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0CF" w:rsidRDefault="008A60CF" w:rsidP="008A60CF">
      <w:pPr>
        <w:jc w:val="center"/>
        <w:rPr>
          <w:b/>
          <w:sz w:val="28"/>
          <w:szCs w:val="28"/>
        </w:rPr>
      </w:pPr>
    </w:p>
    <w:p w:rsidR="008A60CF" w:rsidRDefault="008A60CF" w:rsidP="008A60CF">
      <w:pPr>
        <w:jc w:val="center"/>
        <w:rPr>
          <w:b/>
          <w:sz w:val="28"/>
          <w:szCs w:val="28"/>
        </w:rPr>
      </w:pPr>
    </w:p>
    <w:p w:rsidR="008A60CF" w:rsidRDefault="008A60CF" w:rsidP="008A60CF">
      <w:pPr>
        <w:jc w:val="center"/>
        <w:rPr>
          <w:b/>
          <w:sz w:val="28"/>
          <w:szCs w:val="28"/>
        </w:rPr>
      </w:pPr>
    </w:p>
    <w:p w:rsidR="008A60CF" w:rsidRPr="008A60CF" w:rsidRDefault="008A60CF" w:rsidP="008A60CF">
      <w:pPr>
        <w:jc w:val="center"/>
        <w:rPr>
          <w:b/>
          <w:sz w:val="28"/>
          <w:szCs w:val="28"/>
        </w:rPr>
      </w:pPr>
      <w:bookmarkStart w:id="0" w:name="_GoBack"/>
      <w:bookmarkEnd w:id="0"/>
      <w:r w:rsidRPr="008A60CF">
        <w:rPr>
          <w:b/>
          <w:sz w:val="28"/>
          <w:szCs w:val="28"/>
        </w:rPr>
        <w:t xml:space="preserve">Результаты публичных слушаний по проекту решения Совета сельского поселения Калтымановский сельсовет муниципального района Иглинский район Республики Башкортостан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земельных участках, находящихся в административных границах сельского поселения Калтымановский сельсовет муниципального района Иглинский район Республики Башкортостан» </w:t>
      </w:r>
    </w:p>
    <w:p w:rsidR="008A60CF" w:rsidRPr="008A60CF" w:rsidRDefault="008A60CF" w:rsidP="008A60CF">
      <w:pPr>
        <w:jc w:val="center"/>
        <w:rPr>
          <w:b/>
          <w:sz w:val="28"/>
          <w:szCs w:val="28"/>
        </w:rPr>
      </w:pPr>
    </w:p>
    <w:p w:rsidR="008A60CF" w:rsidRPr="008A60CF" w:rsidRDefault="008A60CF" w:rsidP="008A60CF">
      <w:pPr>
        <w:ind w:firstLine="709"/>
        <w:jc w:val="both"/>
        <w:rPr>
          <w:sz w:val="28"/>
          <w:szCs w:val="28"/>
        </w:rPr>
      </w:pPr>
      <w:proofErr w:type="gramStart"/>
      <w:r w:rsidRPr="008A60CF">
        <w:rPr>
          <w:sz w:val="28"/>
          <w:szCs w:val="28"/>
        </w:rPr>
        <w:t>Публичные слушания по проекту решения Совета сельского поселения Калтымановский сельсовет муниципального района Иглинский район Республики Башкортостан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земельных участках, находящихся в административных границах сельского поселения Калтымановский сельсовет муниципального района Иглинский район Республики Башкортостан» проведены 13 сентября 2022 года в здании администрации сельского поселения Калтымановский сельсовет по</w:t>
      </w:r>
      <w:proofErr w:type="gramEnd"/>
      <w:r w:rsidRPr="008A60CF">
        <w:rPr>
          <w:sz w:val="28"/>
          <w:szCs w:val="28"/>
        </w:rPr>
        <w:t xml:space="preserve"> адресу: Иглинский район, с. Калтыманово, ул. </w:t>
      </w:r>
      <w:proofErr w:type="gramStart"/>
      <w:r w:rsidRPr="008A60CF">
        <w:rPr>
          <w:sz w:val="28"/>
          <w:szCs w:val="28"/>
        </w:rPr>
        <w:t>Школьная</w:t>
      </w:r>
      <w:proofErr w:type="gramEnd"/>
      <w:r w:rsidRPr="008A60CF">
        <w:rPr>
          <w:sz w:val="28"/>
          <w:szCs w:val="28"/>
        </w:rPr>
        <w:t xml:space="preserve"> 6 (кабинет главы).</w:t>
      </w:r>
    </w:p>
    <w:p w:rsidR="008A60CF" w:rsidRPr="008A60CF" w:rsidRDefault="008A60CF" w:rsidP="008A60CF">
      <w:pPr>
        <w:ind w:firstLine="709"/>
        <w:jc w:val="both"/>
        <w:rPr>
          <w:sz w:val="28"/>
          <w:szCs w:val="28"/>
        </w:rPr>
      </w:pPr>
      <w:proofErr w:type="gramStart"/>
      <w:r w:rsidRPr="008A60CF">
        <w:rPr>
          <w:sz w:val="28"/>
          <w:szCs w:val="28"/>
        </w:rPr>
        <w:t>По проекту решения Совета сельского поселения Калтымановский сельсовет муниципального района Иглинский район Республики Башкортостан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земельных участках, находящихся в административных границах сельского поселения Калтымановский сельсовет муниципального района Иглинский район Республики Башкортостан» в установленном порядке поступило 0 письменных предложений.</w:t>
      </w:r>
      <w:proofErr w:type="gramEnd"/>
    </w:p>
    <w:p w:rsidR="008A60CF" w:rsidRPr="008A60CF" w:rsidRDefault="008A60CF" w:rsidP="008A60CF">
      <w:pPr>
        <w:ind w:firstLine="708"/>
        <w:jc w:val="both"/>
        <w:rPr>
          <w:sz w:val="28"/>
          <w:szCs w:val="28"/>
        </w:rPr>
      </w:pPr>
      <w:r w:rsidRPr="008A60CF">
        <w:rPr>
          <w:sz w:val="28"/>
          <w:szCs w:val="28"/>
        </w:rPr>
        <w:t xml:space="preserve">В публичных слушаниях приняло участие </w:t>
      </w:r>
      <w:r>
        <w:rPr>
          <w:sz w:val="28"/>
          <w:szCs w:val="28"/>
        </w:rPr>
        <w:t>7</w:t>
      </w:r>
      <w:r w:rsidRPr="008A60CF">
        <w:rPr>
          <w:sz w:val="28"/>
          <w:szCs w:val="28"/>
        </w:rPr>
        <w:t xml:space="preserve"> человек.</w:t>
      </w:r>
    </w:p>
    <w:p w:rsidR="008A60CF" w:rsidRPr="008A60CF" w:rsidRDefault="008A60CF" w:rsidP="008A60CF">
      <w:pPr>
        <w:autoSpaceDE w:val="0"/>
        <w:autoSpaceDN w:val="0"/>
        <w:adjustRightInd w:val="0"/>
        <w:ind w:firstLine="709"/>
        <w:jc w:val="both"/>
        <w:rPr>
          <w:bCs/>
          <w:sz w:val="28"/>
          <w:szCs w:val="28"/>
        </w:rPr>
      </w:pPr>
      <w:r w:rsidRPr="008A60CF">
        <w:rPr>
          <w:rFonts w:cs="Calibri"/>
          <w:bCs/>
          <w:sz w:val="28"/>
          <w:szCs w:val="22"/>
        </w:rPr>
        <w:t>Проект решения Совета сельского поселения Калтымановский сельсовет «</w:t>
      </w:r>
      <w:r w:rsidRPr="008A60CF">
        <w:rPr>
          <w:bCs/>
          <w:sz w:val="28"/>
          <w:szCs w:val="28"/>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земельных участках, находящихся в административных границах сельского поселения Калтымановский сельсовет муниципального района Иглинский район Республики Башкортостан</w:t>
      </w:r>
      <w:r w:rsidRPr="008A60CF">
        <w:rPr>
          <w:rFonts w:cs="Calibri"/>
          <w:bCs/>
          <w:sz w:val="28"/>
          <w:szCs w:val="22"/>
        </w:rPr>
        <w:t>» без изменений рекомендовать внести на ближайшее заседание Совета сельского поселения Калтымановский сельсовет.</w:t>
      </w:r>
    </w:p>
    <w:p w:rsidR="008A60CF" w:rsidRPr="008A60CF" w:rsidRDefault="008A60CF" w:rsidP="008A60CF">
      <w:pPr>
        <w:ind w:firstLine="708"/>
        <w:jc w:val="both"/>
        <w:rPr>
          <w:sz w:val="28"/>
          <w:szCs w:val="28"/>
        </w:rPr>
      </w:pPr>
    </w:p>
    <w:p w:rsidR="008A60CF" w:rsidRPr="008A60CF" w:rsidRDefault="008A60CF" w:rsidP="008A60CF">
      <w:pPr>
        <w:jc w:val="both"/>
        <w:rPr>
          <w:sz w:val="28"/>
          <w:szCs w:val="28"/>
        </w:rPr>
      </w:pPr>
    </w:p>
    <w:p w:rsidR="008A60CF" w:rsidRPr="008A60CF" w:rsidRDefault="008A60CF" w:rsidP="008A60CF">
      <w:pPr>
        <w:ind w:firstLine="510"/>
        <w:jc w:val="center"/>
        <w:rPr>
          <w:sz w:val="28"/>
          <w:szCs w:val="28"/>
        </w:rPr>
      </w:pPr>
    </w:p>
    <w:p w:rsidR="00433706" w:rsidRPr="008A60CF" w:rsidRDefault="00433706" w:rsidP="008A60CF"/>
    <w:sectPr w:rsidR="00433706" w:rsidRPr="008A60CF" w:rsidSect="00440B8F">
      <w:pgSz w:w="11906" w:h="16838"/>
      <w:pgMar w:top="567" w:right="566" w:bottom="36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49A"/>
    <w:rsid w:val="0020049A"/>
    <w:rsid w:val="003A7D6C"/>
    <w:rsid w:val="00433706"/>
    <w:rsid w:val="00886346"/>
    <w:rsid w:val="008A60CF"/>
    <w:rsid w:val="008C7435"/>
    <w:rsid w:val="009B0C30"/>
    <w:rsid w:val="00CA0E18"/>
    <w:rsid w:val="00FD1D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D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8C7435"/>
    <w:pPr>
      <w:widowControl w:val="0"/>
      <w:autoSpaceDE w:val="0"/>
      <w:autoSpaceDN w:val="0"/>
      <w:adjustRightInd w:val="0"/>
      <w:spacing w:after="0" w:line="240" w:lineRule="auto"/>
    </w:pPr>
    <w:rPr>
      <w:rFonts w:ascii="Calibri" w:eastAsia="Times New Roman" w:hAnsi="Calibri" w:cs="Calibri"/>
      <w:b/>
      <w:bCs/>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D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8C7435"/>
    <w:pPr>
      <w:widowControl w:val="0"/>
      <w:autoSpaceDE w:val="0"/>
      <w:autoSpaceDN w:val="0"/>
      <w:adjustRightInd w:val="0"/>
      <w:spacing w:after="0" w:line="240" w:lineRule="auto"/>
    </w:pPr>
    <w:rPr>
      <w:rFonts w:ascii="Calibri" w:eastAsia="Times New Roman" w:hAnsi="Calibri" w:cs="Calibri"/>
      <w:b/>
      <w:bCs/>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326</Words>
  <Characters>1862</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Новый</dc:creator>
  <cp:keywords/>
  <dc:description/>
  <cp:lastModifiedBy>Новый</cp:lastModifiedBy>
  <cp:revision>7</cp:revision>
  <cp:lastPrinted>2022-09-15T04:59:00Z</cp:lastPrinted>
  <dcterms:created xsi:type="dcterms:W3CDTF">2022-04-15T10:02:00Z</dcterms:created>
  <dcterms:modified xsi:type="dcterms:W3CDTF">2022-09-15T04:59:00Z</dcterms:modified>
</cp:coreProperties>
</file>