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83" w:rsidRPr="00D26083" w:rsidRDefault="00D26083" w:rsidP="00D26083">
      <w:pPr>
        <w:spacing w:after="0"/>
        <w:jc w:val="both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D26083">
        <w:rPr>
          <w:rFonts w:asciiTheme="majorHAnsi" w:hAnsiTheme="majorHAnsi" w:cs="Times New Roman"/>
          <w:b/>
          <w:sz w:val="28"/>
          <w:szCs w:val="28"/>
        </w:rPr>
        <w:t>ВОЗНАГРАЖДЕНИЕ ГРАЖДАН ЗА ДОБРОВОЛЬНУЮ СДАЧУ НЕЗАКОННО ХРАНЯЩЕГОСЯ ОРУЖИЯ И БОЕПРИПАСОВ</w:t>
      </w:r>
    </w:p>
    <w:p w:rsidR="00D26083" w:rsidRDefault="00D26083" w:rsidP="00DA66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40E7" w:rsidRPr="00D26083" w:rsidRDefault="00C240E7" w:rsidP="00DA66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Для активизации работы по предупреждению незаконного оборота оружия и боеприпасов, вовлечения граждан в деятельность по профилактике правонарушений и борьбе с преступностью в Республике Башкортостан было принято постановление Правительства Республики Башкортостан от 03.04.2012г. № 90 «О вознаграждении граждан за добровольную сдачу незаконно хранящегося у них оружия и боеприпасов». Данным постановлением утвержден Порядок вознаграждения граждан за добровольную сдачу незаконно хранящегося у них оружия и боеприпасов.</w:t>
      </w:r>
    </w:p>
    <w:p w:rsidR="005D4BB0" w:rsidRPr="00D26083" w:rsidRDefault="00C240E7" w:rsidP="00C240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Гражданин, изъявивший желание сдать незаконно хранящееся у него оружие или боеприпасы, обращается в горрайорган внутренних дел по месту жительства</w:t>
      </w:r>
      <w:r w:rsidR="005D4BB0" w:rsidRPr="00D26083">
        <w:rPr>
          <w:rFonts w:ascii="Times New Roman" w:hAnsi="Times New Roman" w:cs="Times New Roman"/>
          <w:sz w:val="26"/>
          <w:szCs w:val="26"/>
        </w:rPr>
        <w:t xml:space="preserve"> и представляет:</w:t>
      </w:r>
    </w:p>
    <w:p w:rsidR="005D4BB0" w:rsidRPr="00931EE8" w:rsidRDefault="005D4BB0" w:rsidP="005D4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Заявление в письменной форме с указанием наименования сдаваемых предметов оружия,  марки,  калибра, номера оружия,  количества и наименование боеприпасов, источника их приобретения;</w:t>
      </w:r>
    </w:p>
    <w:p w:rsidR="005D4BB0" w:rsidRPr="00931EE8" w:rsidRDefault="005D4BB0" w:rsidP="005D4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Паспорт или документ, его заменяющий;</w:t>
      </w:r>
    </w:p>
    <w:p w:rsidR="005D4BB0" w:rsidRPr="00931EE8" w:rsidRDefault="005D4BB0" w:rsidP="005D4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Оружие, боеприпасы.</w:t>
      </w:r>
    </w:p>
    <w:p w:rsidR="00D26083" w:rsidRDefault="005D4BB0" w:rsidP="00D26083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Решение об установлении вознаграждения гражданам принимают</w:t>
      </w:r>
      <w:r w:rsidR="00DA66C0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 xml:space="preserve">комиссии горрайорганов внутренних дел. </w:t>
      </w:r>
      <w:r w:rsidR="00C240E7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511FEE" w:rsidRPr="00D26083">
        <w:rPr>
          <w:rFonts w:ascii="Times New Roman" w:hAnsi="Times New Roman" w:cs="Times New Roman"/>
          <w:sz w:val="26"/>
          <w:szCs w:val="26"/>
        </w:rPr>
        <w:t>Комиссией</w:t>
      </w:r>
      <w:r w:rsidR="00D26083"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>горрайона</w:t>
      </w:r>
    </w:p>
    <w:p w:rsidR="00511FEE" w:rsidRPr="00D26083" w:rsidRDefault="005D4BB0" w:rsidP="00D2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внутренних дел выносится письменное заключение о</w:t>
      </w:r>
      <w:r w:rsidR="00931EE8" w:rsidRPr="00D26083">
        <w:rPr>
          <w:rFonts w:ascii="Times New Roman" w:hAnsi="Times New Roman" w:cs="Times New Roman"/>
          <w:sz w:val="26"/>
          <w:szCs w:val="26"/>
        </w:rPr>
        <w:t xml:space="preserve"> техническом состоянии сдаваемого</w:t>
      </w:r>
      <w:r w:rsidRPr="00D26083">
        <w:rPr>
          <w:rFonts w:ascii="Times New Roman" w:hAnsi="Times New Roman" w:cs="Times New Roman"/>
          <w:sz w:val="26"/>
          <w:szCs w:val="26"/>
        </w:rPr>
        <w:t xml:space="preserve"> оружия и боеприпасов</w:t>
      </w:r>
      <w:r w:rsidR="00511FEE" w:rsidRPr="00D26083">
        <w:rPr>
          <w:rFonts w:ascii="Times New Roman" w:hAnsi="Times New Roman" w:cs="Times New Roman"/>
          <w:sz w:val="26"/>
          <w:szCs w:val="26"/>
        </w:rPr>
        <w:t>, о</w:t>
      </w:r>
      <w:r w:rsidRPr="00D26083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511FEE" w:rsidRPr="00D26083">
        <w:rPr>
          <w:rFonts w:ascii="Times New Roman" w:hAnsi="Times New Roman" w:cs="Times New Roman"/>
          <w:sz w:val="26"/>
          <w:szCs w:val="26"/>
        </w:rPr>
        <w:t>е установленного</w:t>
      </w:r>
      <w:r w:rsidRPr="00D26083">
        <w:rPr>
          <w:rFonts w:ascii="Times New Roman" w:hAnsi="Times New Roman" w:cs="Times New Roman"/>
          <w:sz w:val="26"/>
          <w:szCs w:val="26"/>
        </w:rPr>
        <w:t xml:space="preserve"> вознаграждения</w:t>
      </w:r>
      <w:r w:rsidR="00511FEE" w:rsidRPr="00D26083">
        <w:rPr>
          <w:rFonts w:ascii="Times New Roman" w:hAnsi="Times New Roman" w:cs="Times New Roman"/>
          <w:sz w:val="26"/>
          <w:szCs w:val="26"/>
        </w:rPr>
        <w:t xml:space="preserve"> и сообщает гражданину о ре</w:t>
      </w:r>
      <w:r w:rsidR="00D26083">
        <w:rPr>
          <w:rFonts w:ascii="Times New Roman" w:hAnsi="Times New Roman" w:cs="Times New Roman"/>
          <w:sz w:val="26"/>
          <w:szCs w:val="26"/>
        </w:rPr>
        <w:t>зультатах рассмотрения заявления</w:t>
      </w:r>
      <w:r w:rsidR="00511FEE" w:rsidRPr="00D26083">
        <w:rPr>
          <w:rFonts w:ascii="Times New Roman" w:hAnsi="Times New Roman" w:cs="Times New Roman"/>
          <w:sz w:val="26"/>
          <w:szCs w:val="26"/>
        </w:rPr>
        <w:t>.</w:t>
      </w:r>
    </w:p>
    <w:p w:rsidR="00A26575" w:rsidRPr="00D26083" w:rsidRDefault="00511FEE" w:rsidP="00931E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ab/>
        <w:t xml:space="preserve">Центр лицензионно-разрешительной </w:t>
      </w:r>
      <w:r w:rsidR="00A26575" w:rsidRPr="00D26083">
        <w:rPr>
          <w:rFonts w:ascii="Times New Roman" w:hAnsi="Times New Roman" w:cs="Times New Roman"/>
          <w:sz w:val="26"/>
          <w:szCs w:val="26"/>
        </w:rPr>
        <w:t>работы УФСВНГ РФ по РБ принимает решение и направляет гражданину уведомление о предоставлении ему вознаграждения и условиях его получения.</w:t>
      </w:r>
      <w:r w:rsid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A26575" w:rsidRPr="00D26083">
        <w:rPr>
          <w:rFonts w:ascii="Times New Roman" w:hAnsi="Times New Roman" w:cs="Times New Roman"/>
          <w:sz w:val="26"/>
          <w:szCs w:val="26"/>
        </w:rPr>
        <w:t>После получения уведомления, гражданину необходимо обратиться в</w:t>
      </w:r>
      <w:r w:rsidR="00DA66C0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DA66C0" w:rsidRPr="00D26083">
        <w:rPr>
          <w:rFonts w:ascii="Times New Roman" w:hAnsi="Times New Roman" w:cs="Times New Roman"/>
          <w:b/>
          <w:sz w:val="26"/>
          <w:szCs w:val="26"/>
        </w:rPr>
        <w:t>филиал</w:t>
      </w:r>
      <w:r w:rsidR="00A26575" w:rsidRPr="00D26083">
        <w:rPr>
          <w:rFonts w:ascii="Times New Roman" w:hAnsi="Times New Roman" w:cs="Times New Roman"/>
          <w:b/>
          <w:sz w:val="26"/>
          <w:szCs w:val="26"/>
        </w:rPr>
        <w:t xml:space="preserve"> государственного казенного учреждения Республиканский центр социальной поддержки населения</w:t>
      </w:r>
      <w:r w:rsidR="00A26575" w:rsidRPr="00D26083">
        <w:rPr>
          <w:rFonts w:ascii="Times New Roman" w:hAnsi="Times New Roman" w:cs="Times New Roman"/>
          <w:sz w:val="26"/>
          <w:szCs w:val="26"/>
        </w:rPr>
        <w:t xml:space="preserve"> (ГКУ РЦСПН) по месту жительства</w:t>
      </w:r>
      <w:r w:rsidR="00D26083">
        <w:rPr>
          <w:rFonts w:ascii="Times New Roman" w:hAnsi="Times New Roman" w:cs="Times New Roman"/>
          <w:sz w:val="26"/>
          <w:szCs w:val="26"/>
        </w:rPr>
        <w:t xml:space="preserve"> либо </w:t>
      </w:r>
      <w:r w:rsidR="00D26083" w:rsidRPr="00D26083">
        <w:rPr>
          <w:rFonts w:ascii="Times New Roman" w:hAnsi="Times New Roman" w:cs="Times New Roman"/>
          <w:b/>
          <w:sz w:val="26"/>
          <w:szCs w:val="26"/>
        </w:rPr>
        <w:t>РГАУ МФУ</w:t>
      </w:r>
      <w:r w:rsidR="00A26575" w:rsidRPr="00D26083">
        <w:rPr>
          <w:rFonts w:ascii="Times New Roman" w:hAnsi="Times New Roman" w:cs="Times New Roman"/>
          <w:sz w:val="26"/>
          <w:szCs w:val="26"/>
        </w:rPr>
        <w:t xml:space="preserve"> и представить следующие документы:</w:t>
      </w:r>
    </w:p>
    <w:p w:rsidR="00931EE8" w:rsidRDefault="00931EE8" w:rsidP="0093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EE8" w:rsidRDefault="000D51B2" w:rsidP="00A265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Паспорт или документ, его заменяющий</w:t>
      </w:r>
      <w:r w:rsidR="00931EE8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0D51B2" w:rsidRPr="00931EE8" w:rsidRDefault="00931EE8" w:rsidP="00A265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Банковские реквизиты (при условии получения вознаграждения через кредитную организацию).</w:t>
      </w:r>
      <w:r w:rsidR="00A26575" w:rsidRPr="00931E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D26083" w:rsidRPr="00D26083" w:rsidRDefault="00D26083" w:rsidP="00D26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Налогооблажение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26083">
        <w:rPr>
          <w:rFonts w:ascii="Times New Roman" w:hAnsi="Times New Roman" w:cs="Times New Roman"/>
          <w:sz w:val="26"/>
          <w:szCs w:val="26"/>
        </w:rPr>
        <w:t xml:space="preserve"> полученных гражданами сумм вознаграждений осуществляется в соответствии с законодательством о налогах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>сборах</w:t>
      </w:r>
      <w:r w:rsidRPr="00D26083">
        <w:rPr>
          <w:rFonts w:ascii="Trebuchet MS" w:hAnsi="Trebuchet MS"/>
          <w:color w:val="333333"/>
          <w:sz w:val="26"/>
          <w:szCs w:val="26"/>
          <w:shd w:val="clear" w:color="auto" w:fill="FFFFFF"/>
        </w:rPr>
        <w:t xml:space="preserve"> (</w:t>
      </w:r>
      <w:r w:rsidRPr="00D2608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для налогообложения необходимо представить ИНН (идентификационный номер налогоплательщика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).</w:t>
      </w:r>
    </w:p>
    <w:p w:rsidR="00DA66C0" w:rsidRPr="00D26083" w:rsidRDefault="000D51B2" w:rsidP="00DA66C0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Информация о выплате вознаграждения размещается в Единой государственной информационной системе социального</w:t>
      </w:r>
    </w:p>
    <w:p w:rsidR="000D51B2" w:rsidRPr="00D26083" w:rsidRDefault="000D51B2" w:rsidP="00DA66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обеспечения (ЕГИССО).</w:t>
      </w:r>
    </w:p>
    <w:p w:rsidR="00D26083" w:rsidRDefault="00D26083" w:rsidP="00D2608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Р</w:t>
      </w:r>
      <w:r w:rsidR="000D51B2" w:rsidRPr="00D26083">
        <w:rPr>
          <w:rFonts w:ascii="Times New Roman" w:hAnsi="Times New Roman" w:cs="Times New Roman"/>
          <w:sz w:val="26"/>
          <w:szCs w:val="26"/>
        </w:rPr>
        <w:t>азмер</w:t>
      </w:r>
      <w:r w:rsidRPr="00D26083">
        <w:rPr>
          <w:rFonts w:ascii="Times New Roman" w:hAnsi="Times New Roman" w:cs="Times New Roman"/>
          <w:sz w:val="26"/>
          <w:szCs w:val="26"/>
        </w:rPr>
        <w:t>ы</w:t>
      </w:r>
      <w:r w:rsidR="000D51B2" w:rsidRPr="00D26083">
        <w:rPr>
          <w:rFonts w:ascii="Times New Roman" w:hAnsi="Times New Roman" w:cs="Times New Roman"/>
          <w:sz w:val="26"/>
          <w:szCs w:val="26"/>
        </w:rPr>
        <w:t xml:space="preserve"> вознаграждения за добровольную сдачу незаконно хранящегося оружия и боеприпасов</w:t>
      </w:r>
      <w:r w:rsidRPr="00D26083">
        <w:rPr>
          <w:rFonts w:ascii="Times New Roman" w:hAnsi="Times New Roman" w:cs="Times New Roman"/>
          <w:sz w:val="26"/>
          <w:szCs w:val="26"/>
        </w:rPr>
        <w:t xml:space="preserve"> утверждены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66C0" w:rsidRPr="000D51B2" w:rsidRDefault="00D26083" w:rsidP="00F3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83">
        <w:rPr>
          <w:rFonts w:ascii="Times New Roman" w:hAnsi="Times New Roman" w:cs="Times New Roman"/>
          <w:sz w:val="26"/>
          <w:szCs w:val="26"/>
        </w:rPr>
        <w:t xml:space="preserve">Правительства от 03.04.2012г. № 90 «О вознаграждении граждан за добровольную сдачу незаконно хранящегося у них оружия и боеприпасов». </w:t>
      </w:r>
      <w:r w:rsidR="00931EE8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511FEE" w:rsidRPr="00D2608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A66C0" w:rsidRPr="000D51B2" w:rsidSect="00DA66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D0D"/>
    <w:multiLevelType w:val="hybridMultilevel"/>
    <w:tmpl w:val="5BDA2E98"/>
    <w:lvl w:ilvl="0" w:tplc="EF52B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B34E9C"/>
    <w:multiLevelType w:val="multilevel"/>
    <w:tmpl w:val="FBD2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159CB"/>
    <w:multiLevelType w:val="multilevel"/>
    <w:tmpl w:val="310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F7A2D"/>
    <w:multiLevelType w:val="hybridMultilevel"/>
    <w:tmpl w:val="1654144E"/>
    <w:lvl w:ilvl="0" w:tplc="565A4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82"/>
    <w:rsid w:val="000D51B2"/>
    <w:rsid w:val="00511FEE"/>
    <w:rsid w:val="005D4BB0"/>
    <w:rsid w:val="00931EE8"/>
    <w:rsid w:val="00A26575"/>
    <w:rsid w:val="00AA4571"/>
    <w:rsid w:val="00B63782"/>
    <w:rsid w:val="00C240E7"/>
    <w:rsid w:val="00D26083"/>
    <w:rsid w:val="00DA166B"/>
    <w:rsid w:val="00DA66C0"/>
    <w:rsid w:val="00F17ECE"/>
    <w:rsid w:val="00F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03B5-96C3-495D-B850-96EDD09D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</dc:creator>
  <cp:lastModifiedBy>kaltimanss3</cp:lastModifiedBy>
  <cp:revision>2</cp:revision>
  <cp:lastPrinted>2018-11-12T12:26:00Z</cp:lastPrinted>
  <dcterms:created xsi:type="dcterms:W3CDTF">2019-03-19T10:38:00Z</dcterms:created>
  <dcterms:modified xsi:type="dcterms:W3CDTF">2019-03-19T10:38:00Z</dcterms:modified>
</cp:coreProperties>
</file>