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54" w:rsidRPr="002E1773" w:rsidRDefault="00595D37" w:rsidP="002E1773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Приложение № 1          </w:t>
      </w:r>
    </w:p>
    <w:p w:rsidR="00BE24E6" w:rsidRPr="002E1773" w:rsidRDefault="00595D37" w:rsidP="002E1773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>к постановлению главы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BE24E6" w:rsidRPr="002E1773" w:rsidRDefault="00595D37" w:rsidP="002E1773">
      <w:pPr>
        <w:spacing w:after="0" w:line="240" w:lineRule="auto"/>
        <w:ind w:left="4962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Администрации сельского поселения </w:t>
      </w:r>
      <w:r w:rsidR="004E0254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BE24E6" w:rsidRPr="002E1773" w:rsidRDefault="00913FD9" w:rsidP="002E1773">
      <w:pPr>
        <w:tabs>
          <w:tab w:val="left" w:pos="4962"/>
        </w:tabs>
        <w:spacing w:after="0" w:line="240" w:lineRule="auto"/>
        <w:ind w:left="4961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sdt>
        <w:sdtPr>
          <w:rPr>
            <w:rStyle w:val="1"/>
          </w:rPr>
          <w:alias w:val="Наименование СС"/>
          <w:tag w:val="Наименование СС"/>
          <w:id w:val="1836223300"/>
          <w:placeholder>
            <w:docPart w:val="8FA5A47A907042C09613818CF1A7183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B17002">
            <w:rPr>
              <w:rStyle w:val="1"/>
            </w:rPr>
            <w:t>Калтымановский</w:t>
          </w:r>
        </w:sdtContent>
      </w:sdt>
      <w:r w:rsidR="008750A5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95D37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>сельсовет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95D37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>муниципального района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595D37" w:rsidRPr="002E1773" w:rsidRDefault="002E1773" w:rsidP="002E1773">
      <w:pPr>
        <w:spacing w:after="0" w:line="240" w:lineRule="auto"/>
        <w:ind w:left="4961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Иглинский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 </w:t>
      </w:r>
      <w:r w:rsidR="00595D37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Республики Башкортостан                                                    </w:t>
      </w:r>
    </w:p>
    <w:p w:rsidR="00595D37" w:rsidRPr="00ED496B" w:rsidRDefault="00595D37" w:rsidP="002E1773">
      <w:pPr>
        <w:tabs>
          <w:tab w:val="left" w:pos="284"/>
          <w:tab w:val="left" w:pos="6096"/>
          <w:tab w:val="left" w:pos="6379"/>
        </w:tabs>
        <w:spacing w:after="0" w:line="240" w:lineRule="auto"/>
        <w:ind w:left="4961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D49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 </w:t>
      </w:r>
      <w:r w:rsidR="00267693" w:rsidRPr="00ED496B">
        <w:rPr>
          <w:rFonts w:ascii="Times New Roman" w:hAnsi="Times New Roman" w:cs="Times New Roman"/>
          <w:sz w:val="20"/>
          <w:szCs w:val="20"/>
          <w:shd w:val="clear" w:color="auto" w:fill="FFFFFF"/>
        </w:rPr>
        <w:t>«12</w:t>
      </w:r>
      <w:r w:rsidR="005E0981" w:rsidRPr="00ED496B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="00267693" w:rsidRPr="00ED49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августа</w:t>
      </w:r>
      <w:r w:rsidR="00C25B81" w:rsidRPr="00ED49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2020</w:t>
      </w:r>
      <w:r w:rsidR="00267693" w:rsidRPr="00ED49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года</w:t>
      </w:r>
      <w:r w:rsidRPr="00ED49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№</w:t>
      </w:r>
      <w:r w:rsidR="00C25B81" w:rsidRPr="00ED49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D496B" w:rsidRPr="00ED496B">
        <w:rPr>
          <w:rFonts w:ascii="Times New Roman" w:hAnsi="Times New Roman" w:cs="Times New Roman"/>
          <w:sz w:val="20"/>
          <w:szCs w:val="20"/>
          <w:shd w:val="clear" w:color="auto" w:fill="FFFFFF"/>
        </w:rPr>
        <w:t>54</w:t>
      </w:r>
    </w:p>
    <w:p w:rsidR="00595D37" w:rsidRPr="002E1773" w:rsidRDefault="00595D37" w:rsidP="00BE24E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5D37" w:rsidRPr="002E1773" w:rsidRDefault="00595D37" w:rsidP="00595D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</w:t>
      </w:r>
    </w:p>
    <w:p w:rsidR="00595D37" w:rsidRPr="002E1773" w:rsidRDefault="00595D37" w:rsidP="004E025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составления и ведения сводной бюджетной росписи бюджета сельского поселения </w:t>
      </w:r>
      <w:sdt>
        <w:sdtPr>
          <w:rPr>
            <w:rStyle w:val="2"/>
          </w:rPr>
          <w:alias w:val="Наименование СС"/>
          <w:tag w:val="Наименование СС"/>
          <w:id w:val="1836223356"/>
          <w:placeholder>
            <w:docPart w:val="2CB07BB9D1994D8F85DB086FB35D4BC2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b w:val="0"/>
            <w:sz w:val="22"/>
            <w:szCs w:val="28"/>
            <w:shd w:val="clear" w:color="auto" w:fill="FFFFFF"/>
          </w:rPr>
        </w:sdtEndPr>
        <w:sdtContent>
          <w:r w:rsidR="00B17002">
            <w:rPr>
              <w:rStyle w:val="2"/>
            </w:rPr>
            <w:t>Калтымановский</w:t>
          </w:r>
        </w:sdtContent>
      </w:sdt>
      <w:r w:rsidR="005D32A7"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D32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 Республики Башкортостан </w:t>
      </w:r>
    </w:p>
    <w:p w:rsidR="00595D37" w:rsidRPr="002E1773" w:rsidRDefault="00595D37" w:rsidP="00595D3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5D37" w:rsidRPr="002E1773" w:rsidRDefault="00595D37" w:rsidP="00470EE6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Порядок разработан в соответствии с Бюджетным кодексом Российской Федерации в целях организации исполнения бюджета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282"/>
          <w:placeholder>
            <w:docPart w:val="8B68F1401EC84FAE927A20AC0B1BFF1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B1700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Калтымановский</w:t>
          </w:r>
        </w:sdtContent>
      </w:sdt>
      <w:r w:rsidR="00190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(далее – бюджета сельского поселения) по расходам и источникам финансирования дефицита бюджета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1"/>
          <w:placeholder>
            <w:docPart w:val="77E77C8977AF4926A728A0BBF428E44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B1700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Калтымановский</w:t>
          </w:r>
        </w:sdtContent>
      </w:sdt>
      <w:r w:rsidR="00875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(далее - источники) и определяет правила составления и ведения сводной бюджетной росписи бюджета сельского поселения</w:t>
      </w:r>
      <w:proofErr w:type="gramEnd"/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0"/>
          <w:placeholder>
            <w:docPart w:val="FEF1170175784F42B9D5BA0B89118706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B1700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Калтымановский</w:t>
          </w:r>
        </w:sdtContent>
      </w:sdt>
      <w:r w:rsidR="00875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</w:t>
      </w:r>
      <w:r w:rsidR="004E0254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тан (далее - сводная роспись).</w:t>
      </w:r>
    </w:p>
    <w:p w:rsidR="00BB7116" w:rsidRPr="002E1773" w:rsidRDefault="00BB7116" w:rsidP="00595D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Состав сводной росписи, порядок ее составления и утверждения</w:t>
      </w:r>
    </w:p>
    <w:p w:rsidR="00BB7116" w:rsidRPr="002E1773" w:rsidRDefault="00AE1B27" w:rsidP="002157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F1B62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роспись составляется А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страцией </w:t>
      </w:r>
      <w:r w:rsidR="00FF1B62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4"/>
          <w:placeholder>
            <w:docPart w:val="310CD41BE199413EABD9774E439A4C27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B1700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Калтымановский</w:t>
          </w:r>
        </w:sdtContent>
      </w:sdt>
      <w:r w:rsidR="00875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1B62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="00FF1B62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="00915514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1B62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Уполномоченн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ею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(далее-Уполномоченный орган</w:t>
      </w:r>
      <w:r w:rsidR="00FF1B62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согласно приложению № 1 к настоящему Порядку и включает:</w:t>
      </w:r>
    </w:p>
    <w:p w:rsidR="004462EF" w:rsidRPr="002E1773" w:rsidRDefault="00AE1B27" w:rsidP="00AE1B27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юджетные ассигнования по расходам бюджета сельского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и на плановый период в разрезе главных распорядителей, разделов, подразделов, целевых статей, видов расхо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бюджета сельского поселения.</w:t>
      </w:r>
    </w:p>
    <w:p w:rsidR="00F02D18" w:rsidRPr="002E1773" w:rsidRDefault="00AE1B27" w:rsidP="00AE1B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юджетные ассигнования по источникам финансирования дефицита </w:t>
      </w:r>
    </w:p>
    <w:p w:rsidR="00BB7116" w:rsidRPr="002E1773" w:rsidRDefault="00BB7116" w:rsidP="00F02D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сельского поселения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и на плановый период в разрезе главных 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 сельского поселения</w:t>
      </w:r>
      <w:proofErr w:type="gramEnd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кодов классификации источников финансирования дефицитов бюджетов.</w:t>
      </w:r>
    </w:p>
    <w:p w:rsidR="00D8677D" w:rsidRPr="002E1773" w:rsidRDefault="00AE1B27" w:rsidP="00AE1B27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роспись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составляется 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5"/>
          <w:placeholder>
            <w:docPart w:val="6839BE6B5C5948ABA88E2E870FA9CBEF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B1700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Калтымановский</w:t>
          </w:r>
        </w:sdtContent>
      </w:sdt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(далее-Глава сельского поселения)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за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начала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года, за исключением случаев, предусмотренных статьями 190 и 191 Бюджетного кодекса Российской Федерации.</w:t>
      </w:r>
    </w:p>
    <w:p w:rsidR="00BB7116" w:rsidRPr="002E1773" w:rsidRDefault="004462EF" w:rsidP="00BD7F07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470EE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утвержденной сводной росписи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соответствовать решению о бюджете.</w:t>
      </w:r>
    </w:p>
    <w:p w:rsidR="00D8677D" w:rsidRPr="002E1773" w:rsidRDefault="004462EF" w:rsidP="004462E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70EE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внесении изменений в решение о бюджете, в течение 10 рабочих дней составляется уточненная сводная роспись с соответствующими изменениями и утверждается Главой сельского поселения.</w:t>
      </w:r>
    </w:p>
    <w:p w:rsidR="00D8677D" w:rsidRPr="002E1773" w:rsidRDefault="00D8677D" w:rsidP="00470E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сводную бюджетную роспись вносятся справкам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уведомлениями по форме согласно приложению № 2 к настоящему Порядку. Утвержденные справки-уведомления за текущий период служат основанием для формирования уточненной сводной росписи на отчетную дату. 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Уточненная сводная роспись на отчетную дату складывается из ранее утвержденной Главой сельского поселения уточненной сводной росписи и изменений, внесенных в нее за прошедший период в соответствии с настоящим Порядком и особенностями исполнения бюджета </w:t>
      </w:r>
      <w:r w:rsidR="00470EE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 о бюджете на текущий год и плановый период.</w:t>
      </w:r>
      <w:proofErr w:type="gramEnd"/>
    </w:p>
    <w:p w:rsidR="00D8677D" w:rsidRPr="002E1773" w:rsidRDefault="00D8677D" w:rsidP="00D86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116" w:rsidRPr="002E1773" w:rsidRDefault="00BB7116" w:rsidP="00D867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Лимиты бюджетных обязательств</w:t>
      </w:r>
    </w:p>
    <w:p w:rsidR="00FA3AAF" w:rsidRPr="002E1773" w:rsidRDefault="00FA3AAF" w:rsidP="00D867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AAF" w:rsidRPr="002E1773" w:rsidRDefault="00470EE6" w:rsidP="00470EE6">
      <w:p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 бюджетных обяза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 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утверждаются на текущий финансовый год и плановый период в разрезе разделов, подразделов, целевых статей (муниципальных программ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6"/>
          <w:placeholder>
            <w:docPart w:val="E55AFF155102409983B32EE42A0A2A4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B1700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Калтымановский</w:t>
          </w:r>
        </w:sdtContent>
      </w:sdt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непрограммных направлений деятельности), групп видов расходов (кодов классификации источников), кодов операций секторов государственного управления по форме согласно приложениям № 3, 4 к настоящему Порядку.</w:t>
      </w:r>
      <w:proofErr w:type="gramEnd"/>
    </w:p>
    <w:p w:rsidR="00FA3AAF" w:rsidRPr="002E1773" w:rsidRDefault="00470EE6" w:rsidP="00470EE6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 бюджетных обязательств утверждаются Главой сельского поселения одновременно с утверждением сводной росписи и должны соответствовать ее показателям.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0884" w:rsidRPr="002E1773" w:rsidRDefault="00470EE6" w:rsidP="00470E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5088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 бюджетных обязательств утверждаются на текущий финансовый год в размере бюджетных ассигнований, установленных решением о бюджете.</w:t>
      </w:r>
    </w:p>
    <w:p w:rsidR="00631506" w:rsidRPr="002E1773" w:rsidRDefault="00631506" w:rsidP="00082C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1506" w:rsidRPr="002E1773" w:rsidRDefault="00470EE6" w:rsidP="00470E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2E17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631506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1506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Ведение сводной росписи и изменение лимитов бюджетных</w:t>
      </w:r>
    </w:p>
    <w:p w:rsidR="00B93C98" w:rsidRPr="002E1773" w:rsidRDefault="00631506" w:rsidP="0063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</w:t>
      </w:r>
    </w:p>
    <w:p w:rsidR="00631506" w:rsidRPr="002E1773" w:rsidRDefault="00631506" w:rsidP="0063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506" w:rsidRPr="002E1773" w:rsidRDefault="00470EE6" w:rsidP="00470E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сводной росписи и изменение лимитов бюджетных обязательств осуществляет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обязательств).</w:t>
      </w:r>
    </w:p>
    <w:p w:rsidR="001851DB" w:rsidRPr="002E1773" w:rsidRDefault="001851DB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изменении показателей сводной росписи по расходам, утвержденным в разрезе главных распорядителей средств, разделов, подразделов, целевых статей, видов расходов классификации расходов бюджета сельского поселения, уменьшение бюджетных ассигнований, предусмотренных на исполнение публичных нормативных обязательств и обслуживание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долга, для увеличения иных бюджетных ассигнований без внесения изменений в решение не допускается.</w:t>
      </w:r>
    </w:p>
    <w:p w:rsidR="00631506" w:rsidRPr="002E1773" w:rsidRDefault="00631506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внесения изменений в сводную роспись в пределах полномочий, установленных действующим бюджетным законодательством, для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360856" w:rsidRPr="002E1773" w:rsidRDefault="00360856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решения Совета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360856" w:rsidRPr="002E1773" w:rsidRDefault="007462DD" w:rsidP="0036085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решения </w:t>
      </w:r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7"/>
          <w:placeholder>
            <w:docPart w:val="4155122BBE574E6CA18383D8AE1E0754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B1700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Калтымановский</w:t>
          </w:r>
        </w:sdtContent>
      </w:sdt>
      <w:r w:rsidR="008750A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8"/>
          <w:placeholder>
            <w:docPart w:val="D009EFC4595B42DF88ACDA1C1BD69B00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B1700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Калтымановский</w:t>
          </w:r>
        </w:sdtContent>
      </w:sdt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год и на плановый период;</w:t>
      </w:r>
    </w:p>
    <w:p w:rsidR="007462DD" w:rsidRPr="002E1773" w:rsidRDefault="007462DD" w:rsidP="007462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и распоряжения Главы сельского поселения;</w:t>
      </w:r>
    </w:p>
    <w:p w:rsidR="00631506" w:rsidRPr="002E1773" w:rsidRDefault="00C833A7" w:rsidP="00EB6D8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справки-уведомления об изменении сметных назначений (размеров финансирования) главных распорядителей средств бюджета 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1DB" w:rsidRPr="002E1773" w:rsidRDefault="001851DB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Уточненная сводная роспись утверждается Главой сельского поселения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1DB" w:rsidRPr="002E1773" w:rsidRDefault="002C188A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E1B2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показателей сводной росписи и лимитов бюджетных обязательств осуществляется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</w:p>
    <w:p w:rsidR="001851DB" w:rsidRPr="002E1773" w:rsidRDefault="002C188A" w:rsidP="00CC1B30">
      <w:pPr>
        <w:spacing w:after="0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E1B2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сводной росписи и лимитов бюджетных обязательств утверждаются Главой сельского поселения</w:t>
      </w:r>
      <w:r w:rsidR="00CC1B30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FF8" w:rsidRPr="002E1773" w:rsidRDefault="002C188A" w:rsidP="00AE1B27">
      <w:pPr>
        <w:spacing w:after="0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.Уполномоченный орган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87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утверждение справки-уведомления по форме согласно приложению №2 об изменении сводной росписи и уведомление о лимитах бюджетных обязательств по форме согл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 приложению №5</w:t>
      </w:r>
      <w:r w:rsidR="00D5187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Справка-уведомление и уведомление о лимитах бюджетных обязательств оформляется в двух экземплярах и подписывается Главой сельского поселения.</w:t>
      </w:r>
    </w:p>
    <w:p w:rsidR="00D5187B" w:rsidRPr="002E1773" w:rsidRDefault="00D5187B" w:rsidP="00D5187B">
      <w:pPr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87B" w:rsidRPr="002E1773" w:rsidRDefault="00E025A3" w:rsidP="005C3441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5187B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</w:t>
      </w:r>
      <w:r w:rsidR="00D5187B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Составление и ведение сводной бюджетной росписи и лимитов бюджетных обязательств в период временного управления бюджетом</w:t>
      </w:r>
    </w:p>
    <w:p w:rsidR="00C833A7" w:rsidRPr="002E1773" w:rsidRDefault="00C833A7" w:rsidP="00C833A7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A7" w:rsidRPr="002E1773" w:rsidRDefault="002C188A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1B30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решение о бюджете не вступило в силу с 1 января текущего года,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6A61AE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:rsidR="00C833A7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бюджетных ассигнований и лимитов бюджетных обязательств, указанных в абзаце первом настоящего пункта, осуществляется 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5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C833A7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C833A7" w:rsidRPr="002E1773" w:rsidRDefault="00915514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AE21E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 рабочих дней со дня утверждения бюджетных ассигнований и лимитов бюджетных обязательств на текущий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месяц доводит их до главных </w:t>
      </w:r>
      <w:r w:rsidR="00AE21E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распорядителей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(главным администраторам источников)</w:t>
      </w:r>
      <w:r w:rsidR="0019518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формам согласно приложению №6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3A7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бюджетных ассигнований и лимитов бюджетных обязательств, утвержденных в соответствии с настоящим пунктом, не производится.</w:t>
      </w:r>
    </w:p>
    <w:p w:rsidR="005C3441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и лимиты бюджетных обязательств, утвержденные в соответствии с настоящим пунктом, прекращают действие со дня утверждения сводной росписи и лимитов бюджетных обязатель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св</w:t>
      </w:r>
      <w:proofErr w:type="gramEnd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с принятием решения о бюджете.</w:t>
      </w:r>
    </w:p>
    <w:p w:rsidR="005C3441" w:rsidRPr="002E1773" w:rsidRDefault="005C3441" w:rsidP="005C3441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81A" w:rsidRPr="002E1773" w:rsidRDefault="004D381A" w:rsidP="004D381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81A" w:rsidRPr="002E1773" w:rsidRDefault="004D381A" w:rsidP="004D381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81A" w:rsidRDefault="004D381A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02" w:rsidRPr="002E1773" w:rsidRDefault="00B17002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A1" w:rsidRPr="002E1773" w:rsidRDefault="00F419A1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A1" w:rsidRPr="002E1773" w:rsidRDefault="00F419A1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A1" w:rsidRPr="002E1773" w:rsidRDefault="00F419A1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80D" w:rsidRDefault="000F280D" w:rsidP="001244BD">
      <w:pPr>
        <w:spacing w:after="0"/>
        <w:ind w:left="6521"/>
        <w:contextualSpacing/>
        <w:rPr>
          <w:rFonts w:ascii="Times New Roman" w:hAnsi="Times New Roman" w:cs="Times New Roman"/>
        </w:rPr>
      </w:pPr>
    </w:p>
    <w:p w:rsidR="001244BD" w:rsidRPr="00B17002" w:rsidRDefault="001244BD" w:rsidP="000F280D">
      <w:pPr>
        <w:spacing w:after="0" w:line="240" w:lineRule="auto"/>
        <w:ind w:left="6521"/>
        <w:contextualSpacing/>
        <w:rPr>
          <w:rFonts w:ascii="Times New Roman" w:hAnsi="Times New Roman" w:cs="Times New Roman"/>
        </w:rPr>
      </w:pPr>
      <w:r w:rsidRPr="00B17002">
        <w:rPr>
          <w:rFonts w:ascii="Times New Roman" w:hAnsi="Times New Roman" w:cs="Times New Roman"/>
        </w:rPr>
        <w:t>Приложение № 1</w:t>
      </w:r>
    </w:p>
    <w:p w:rsidR="00C605A5" w:rsidRPr="00B17002" w:rsidRDefault="001244BD" w:rsidP="000F280D">
      <w:pPr>
        <w:spacing w:after="0" w:line="240" w:lineRule="auto"/>
        <w:ind w:left="6521"/>
        <w:contextualSpacing/>
        <w:rPr>
          <w:rFonts w:ascii="Times New Roman" w:hAnsi="Times New Roman" w:cs="Times New Roman"/>
        </w:rPr>
      </w:pPr>
      <w:r w:rsidRPr="00B17002">
        <w:rPr>
          <w:rFonts w:ascii="Times New Roman" w:hAnsi="Times New Roman" w:cs="Times New Roman"/>
        </w:rPr>
        <w:t>к Порядку</w:t>
      </w:r>
    </w:p>
    <w:p w:rsidR="000F280D" w:rsidRPr="002E1773" w:rsidRDefault="000F280D" w:rsidP="000F280D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УТВЕРЖДАЮ:</w:t>
      </w:r>
    </w:p>
    <w:p w:rsidR="000F280D" w:rsidRPr="002E1773" w:rsidRDefault="000F280D" w:rsidP="000F280D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Глава сельского поселения</w:t>
      </w:r>
    </w:p>
    <w:p w:rsidR="000F280D" w:rsidRPr="002E1773" w:rsidRDefault="00913FD9" w:rsidP="000F280D">
      <w:pPr>
        <w:spacing w:after="0" w:line="240" w:lineRule="exact"/>
        <w:contextualSpacing/>
        <w:rPr>
          <w:rFonts w:ascii="Times New Roman" w:hAnsi="Times New Roman" w:cs="Times New Roman"/>
        </w:rPr>
      </w:pPr>
      <w:sdt>
        <w:sdtPr>
          <w:rPr>
            <w:rStyle w:val="6"/>
          </w:rPr>
          <w:alias w:val="Наименование СС"/>
          <w:tag w:val="Наименование СС"/>
          <w:id w:val="-333833913"/>
          <w:placeholder>
            <w:docPart w:val="73BE6C03CB544C3394426ABD7266667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0F280D">
            <w:rPr>
              <w:rStyle w:val="6"/>
            </w:rPr>
            <w:t>Калтымановский</w:t>
          </w:r>
        </w:sdtContent>
      </w:sdt>
      <w:r w:rsidR="000F280D">
        <w:rPr>
          <w:rFonts w:ascii="Times New Roman" w:hAnsi="Times New Roman" w:cs="Times New Roman"/>
        </w:rPr>
        <w:t xml:space="preserve"> </w:t>
      </w:r>
      <w:r w:rsidR="000F280D" w:rsidRPr="002E1773">
        <w:rPr>
          <w:rFonts w:ascii="Times New Roman" w:hAnsi="Times New Roman" w:cs="Times New Roman"/>
        </w:rPr>
        <w:t>сельсовет</w:t>
      </w:r>
    </w:p>
    <w:p w:rsidR="000F280D" w:rsidRPr="002E1773" w:rsidRDefault="000F280D" w:rsidP="000F280D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муниципального района</w:t>
      </w:r>
    </w:p>
    <w:p w:rsidR="000F280D" w:rsidRPr="002E1773" w:rsidRDefault="000F280D" w:rsidP="000F280D">
      <w:pPr>
        <w:spacing w:after="0" w:line="24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Иглинский</w:t>
      </w:r>
      <w:r w:rsidRPr="002E1773">
        <w:rPr>
          <w:rFonts w:ascii="Times New Roman" w:hAnsi="Times New Roman" w:cs="Times New Roman"/>
        </w:rPr>
        <w:t xml:space="preserve"> район</w:t>
      </w:r>
    </w:p>
    <w:p w:rsidR="000F280D" w:rsidRPr="002E1773" w:rsidRDefault="000F280D" w:rsidP="000F280D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Республики Башкортостан </w:t>
      </w:r>
    </w:p>
    <w:p w:rsidR="000F280D" w:rsidRPr="002E1773" w:rsidRDefault="000F280D" w:rsidP="000F280D">
      <w:pPr>
        <w:spacing w:after="0" w:line="240" w:lineRule="exact"/>
        <w:contextualSpacing/>
        <w:rPr>
          <w:rFonts w:ascii="Times New Roman" w:hAnsi="Times New Roman" w:cs="Times New Roman"/>
        </w:rPr>
      </w:pPr>
    </w:p>
    <w:p w:rsidR="000F280D" w:rsidRPr="002E1773" w:rsidRDefault="000F280D" w:rsidP="000F280D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_______________ </w:t>
      </w:r>
    </w:p>
    <w:p w:rsidR="000F280D" w:rsidRPr="002E1773" w:rsidRDefault="000F280D" w:rsidP="000F280D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«_____» __________ 20____ г.</w:t>
      </w:r>
    </w:p>
    <w:p w:rsidR="00C605A5" w:rsidRPr="00B17002" w:rsidRDefault="00C605A5" w:rsidP="000F280D">
      <w:pPr>
        <w:spacing w:after="0"/>
        <w:contextualSpacing/>
        <w:rPr>
          <w:rFonts w:ascii="Times New Roman" w:hAnsi="Times New Roman" w:cs="Times New Roman"/>
        </w:rPr>
      </w:pPr>
    </w:p>
    <w:p w:rsidR="00C605A5" w:rsidRDefault="00C605A5" w:rsidP="00F83ED5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D63FF" w:rsidRPr="002E1773" w:rsidRDefault="00B17002" w:rsidP="00F83ED5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СВОДНАЯ</w:t>
      </w:r>
      <w:r w:rsidR="001244BD" w:rsidRPr="002E1773">
        <w:rPr>
          <w:rFonts w:ascii="Times New Roman" w:hAnsi="Times New Roman" w:cs="Times New Roman"/>
          <w:sz w:val="26"/>
          <w:szCs w:val="26"/>
        </w:rPr>
        <w:t xml:space="preserve"> БЮДЖЕТНАЯ РОСПИСЬ БЮДЖЕТА </w:t>
      </w:r>
      <w:r w:rsidR="001645A5" w:rsidRPr="002E1773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1244BD" w:rsidRPr="002E1773" w:rsidRDefault="00913FD9" w:rsidP="00092B5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sdt>
        <w:sdtPr>
          <w:rPr>
            <w:rStyle w:val="4"/>
            <w:sz w:val="26"/>
            <w:szCs w:val="26"/>
          </w:rPr>
          <w:alias w:val="Наименование СС"/>
          <w:tag w:val="Наименование СС"/>
          <w:id w:val="1836223321"/>
          <w:placeholder>
            <w:docPart w:val="BF81E0D9D5454DFB8BBE8EA8FD24A16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hd w:val="clear" w:color="auto" w:fill="FFFFFF"/>
          </w:rPr>
        </w:sdtEndPr>
        <w:sdtContent>
          <w:r w:rsidR="00B17002" w:rsidRPr="00B17002">
            <w:rPr>
              <w:rStyle w:val="4"/>
              <w:sz w:val="26"/>
              <w:szCs w:val="26"/>
            </w:rPr>
            <w:t>Калтымановский</w:t>
          </w:r>
        </w:sdtContent>
      </w:sdt>
      <w:r w:rsidR="00076A2B" w:rsidRPr="00B17002">
        <w:rPr>
          <w:rFonts w:ascii="Times New Roman" w:hAnsi="Times New Roman" w:cs="Times New Roman"/>
          <w:sz w:val="26"/>
          <w:szCs w:val="26"/>
        </w:rPr>
        <w:t xml:space="preserve"> </w:t>
      </w:r>
      <w:r w:rsidR="001645A5" w:rsidRPr="002E1773">
        <w:rPr>
          <w:rFonts w:ascii="Times New Roman" w:hAnsi="Times New Roman" w:cs="Times New Roman"/>
          <w:sz w:val="26"/>
          <w:szCs w:val="26"/>
        </w:rPr>
        <w:t xml:space="preserve">СЕЛЬСОВЕТ </w:t>
      </w:r>
      <w:r w:rsidR="005D63FF" w:rsidRPr="002E1773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="001244BD"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092B54"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290671" w:rsidRPr="002E1773">
        <w:rPr>
          <w:rFonts w:ascii="Times New Roman" w:hAnsi="Times New Roman" w:cs="Times New Roman"/>
          <w:sz w:val="26"/>
          <w:szCs w:val="26"/>
        </w:rPr>
        <w:t>НА 20</w:t>
      </w:r>
      <w:r w:rsidR="002202FA" w:rsidRPr="002202F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__</w:t>
      </w:r>
      <w:r w:rsidR="001244BD" w:rsidRPr="002E1773">
        <w:rPr>
          <w:rFonts w:ascii="Times New Roman" w:hAnsi="Times New Roman" w:cs="Times New Roman"/>
          <w:sz w:val="26"/>
          <w:szCs w:val="26"/>
        </w:rPr>
        <w:t xml:space="preserve">ФИНАНСОВЫЙ ГОД И НА ПЛАНОВЫЙ ПЕРИОД </w:t>
      </w:r>
      <w:r w:rsidR="00290671" w:rsidRPr="002E1773">
        <w:rPr>
          <w:rFonts w:ascii="Times New Roman" w:hAnsi="Times New Roman" w:cs="Times New Roman"/>
          <w:sz w:val="26"/>
          <w:szCs w:val="26"/>
        </w:rPr>
        <w:t>20</w:t>
      </w:r>
      <w:r w:rsidR="00290671" w:rsidRPr="002202FA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290671" w:rsidRPr="002E1773">
        <w:rPr>
          <w:rFonts w:ascii="Times New Roman" w:hAnsi="Times New Roman" w:cs="Times New Roman"/>
          <w:sz w:val="26"/>
          <w:szCs w:val="26"/>
        </w:rPr>
        <w:t>_ и 20</w:t>
      </w:r>
      <w:r w:rsidR="00290671" w:rsidRPr="002202FA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290671" w:rsidRPr="002E1773">
        <w:rPr>
          <w:rFonts w:ascii="Times New Roman" w:hAnsi="Times New Roman" w:cs="Times New Roman"/>
          <w:sz w:val="26"/>
          <w:szCs w:val="26"/>
        </w:rPr>
        <w:t>_</w:t>
      </w:r>
      <w:r w:rsidR="001244BD" w:rsidRPr="002E1773">
        <w:rPr>
          <w:rFonts w:ascii="Times New Roman" w:hAnsi="Times New Roman" w:cs="Times New Roman"/>
          <w:sz w:val="26"/>
          <w:szCs w:val="26"/>
        </w:rPr>
        <w:t>ГОДОВ</w:t>
      </w:r>
    </w:p>
    <w:p w:rsidR="001244BD" w:rsidRPr="002E1773" w:rsidRDefault="001244BD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18713E" w:rsidRPr="002E1773" w:rsidRDefault="0018713E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244BD" w:rsidRPr="002E1773" w:rsidRDefault="001244BD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1. БЮДЖЕТНЫЕ АССИГНОВАНИЯ ПО РАСХОДАМ БЮДЖЕТА</w:t>
      </w:r>
      <w:r w:rsidR="005D63FF" w:rsidRPr="002E177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sdt>
        <w:sdtPr>
          <w:rPr>
            <w:rStyle w:val="4"/>
            <w:sz w:val="26"/>
            <w:szCs w:val="26"/>
          </w:rPr>
          <w:alias w:val="Наименование СС"/>
          <w:tag w:val="Наименование СС"/>
          <w:id w:val="1836223324"/>
          <w:placeholder>
            <w:docPart w:val="4BF0A49A8F9F47AB9C96D93200D25642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hd w:val="clear" w:color="auto" w:fill="FFFFFF"/>
          </w:rPr>
        </w:sdtEndPr>
        <w:sdtContent>
          <w:r w:rsidR="00B17002" w:rsidRPr="00B17002">
            <w:rPr>
              <w:rStyle w:val="4"/>
              <w:sz w:val="26"/>
              <w:szCs w:val="26"/>
            </w:rPr>
            <w:t>Калтымановский</w:t>
          </w:r>
        </w:sdtContent>
      </w:sdt>
      <w:r w:rsidR="00076A2B">
        <w:rPr>
          <w:rFonts w:ascii="Times New Roman" w:hAnsi="Times New Roman" w:cs="Times New Roman"/>
          <w:sz w:val="26"/>
          <w:szCs w:val="26"/>
        </w:rPr>
        <w:t xml:space="preserve"> </w:t>
      </w:r>
      <w:r w:rsidR="005D63FF" w:rsidRPr="002E1773">
        <w:rPr>
          <w:rFonts w:ascii="Times New Roman" w:hAnsi="Times New Roman" w:cs="Times New Roman"/>
          <w:sz w:val="26"/>
          <w:szCs w:val="26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="005D63FF"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</w:t>
      </w:r>
      <w:r w:rsidRPr="002E1773">
        <w:rPr>
          <w:rFonts w:ascii="Times New Roman" w:hAnsi="Times New Roman" w:cs="Times New Roman"/>
          <w:sz w:val="26"/>
          <w:szCs w:val="26"/>
        </w:rPr>
        <w:t>БАШКОРТОСТАН</w:t>
      </w:r>
    </w:p>
    <w:p w:rsidR="005D63FF" w:rsidRPr="002E1773" w:rsidRDefault="005D63FF" w:rsidP="005D63FF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E17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2532"/>
        <w:gridCol w:w="1659"/>
        <w:gridCol w:w="1902"/>
        <w:gridCol w:w="1903"/>
      </w:tblGrid>
      <w:tr w:rsidR="001645A5" w:rsidRPr="002E1773" w:rsidTr="00261ECA">
        <w:trPr>
          <w:trHeight w:val="510"/>
        </w:trPr>
        <w:tc>
          <w:tcPr>
            <w:tcW w:w="1417" w:type="dxa"/>
            <w:vMerge w:val="restart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Код раздела, подраздела, целевой статьи, вида расходов, КОСГУ</w:t>
            </w:r>
          </w:p>
        </w:tc>
        <w:tc>
          <w:tcPr>
            <w:tcW w:w="5494" w:type="dxa"/>
            <w:gridSpan w:val="3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Сумма  </w:t>
            </w:r>
          </w:p>
        </w:tc>
      </w:tr>
      <w:tr w:rsidR="001645A5" w:rsidRPr="002E1773" w:rsidTr="00261ECA">
        <w:trPr>
          <w:trHeight w:val="510"/>
        </w:trPr>
        <w:tc>
          <w:tcPr>
            <w:tcW w:w="1417" w:type="dxa"/>
            <w:vMerge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второй год планового периода</w:t>
            </w: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645A5" w:rsidRPr="002E1773" w:rsidTr="00261ECA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4BD" w:rsidRPr="002E1773" w:rsidRDefault="001244BD" w:rsidP="00E4187D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4BD" w:rsidRPr="002E1773" w:rsidRDefault="001244BD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2. БЮДЖЕТНЫЕ АССИГНОВАНИЯ ПО ИСТОЧНИКАМ ФИНАНСИРОВАНИЯ ДЕФИЦИТА БЮДЖЕТА</w:t>
      </w:r>
      <w:r w:rsidR="00076A2B">
        <w:rPr>
          <w:rFonts w:ascii="Times New Roman" w:hAnsi="Times New Roman" w:cs="Times New Roman"/>
          <w:sz w:val="26"/>
          <w:szCs w:val="26"/>
        </w:rPr>
        <w:t xml:space="preserve"> СЕЛЬСКОГО ПОСЕЛЕНИЯ  </w:t>
      </w:r>
      <w:sdt>
        <w:sdtPr>
          <w:rPr>
            <w:rStyle w:val="8"/>
          </w:rPr>
          <w:alias w:val="Наименование СС"/>
          <w:tag w:val="Наименование СС"/>
          <w:id w:val="1836223325"/>
          <w:placeholder>
            <w:docPart w:val="B0DB8FBF055E423F9A220D55693E49A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B17002">
            <w:rPr>
              <w:rStyle w:val="8"/>
            </w:rPr>
            <w:t>Калтымановский</w:t>
          </w:r>
        </w:sdtContent>
      </w:sdt>
      <w:r w:rsidR="00AC5914" w:rsidRPr="00AC5914">
        <w:rPr>
          <w:rFonts w:ascii="Times New Roman" w:hAnsi="Times New Roman" w:cs="Times New Roman"/>
          <w:sz w:val="26"/>
          <w:szCs w:val="26"/>
        </w:rPr>
        <w:t xml:space="preserve"> </w:t>
      </w:r>
      <w:r w:rsidR="005D63FF" w:rsidRPr="002E1773">
        <w:rPr>
          <w:rFonts w:ascii="Times New Roman" w:hAnsi="Times New Roman" w:cs="Times New Roman"/>
          <w:sz w:val="26"/>
          <w:szCs w:val="26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1244BD" w:rsidRPr="002E1773" w:rsidRDefault="001244BD" w:rsidP="001645A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E1773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3456"/>
        <w:gridCol w:w="1489"/>
        <w:gridCol w:w="1476"/>
        <w:gridCol w:w="1470"/>
      </w:tblGrid>
      <w:tr w:rsidR="00F83ED5" w:rsidRPr="002E1773" w:rsidTr="00261ECA">
        <w:trPr>
          <w:trHeight w:val="510"/>
        </w:trPr>
        <w:tc>
          <w:tcPr>
            <w:tcW w:w="1418" w:type="dxa"/>
            <w:vMerge w:val="restart"/>
            <w:shd w:val="clear" w:color="auto" w:fill="auto"/>
          </w:tcPr>
          <w:p w:rsidR="001244BD" w:rsidRPr="002E1773" w:rsidRDefault="001244BD" w:rsidP="001645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87" w:type="dxa"/>
            <w:vMerge w:val="restart"/>
            <w:shd w:val="clear" w:color="auto" w:fill="auto"/>
          </w:tcPr>
          <w:p w:rsidR="001244BD" w:rsidRPr="002E1773" w:rsidRDefault="001244BD" w:rsidP="00076A2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Коды главного </w:t>
            </w:r>
            <w:proofErr w:type="gramStart"/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администратора источников </w:t>
            </w:r>
            <w:r w:rsidR="00F83ED5" w:rsidRPr="002E1773"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дефицита бюджета сельского поселения</w:t>
            </w:r>
            <w:proofErr w:type="gramEnd"/>
            <w:r w:rsidR="00F83ED5"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5"/>
                </w:rPr>
                <w:alias w:val="Наименование СС"/>
                <w:tag w:val="Наименование СС"/>
                <w:id w:val="1836223326"/>
                <w:placeholder>
                  <w:docPart w:val="1BAF1B070D93463E9E48210A24F98C78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B17002">
                  <w:rPr>
                    <w:rStyle w:val="5"/>
                  </w:rPr>
                  <w:t>Калтымановский</w:t>
                </w:r>
              </w:sdtContent>
            </w:sdt>
            <w:r w:rsidR="00076A2B"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3ED5"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 </w:t>
            </w: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r w:rsidR="002E1773">
              <w:rPr>
                <w:rFonts w:ascii="Times New Roman" w:hAnsi="Times New Roman" w:cs="Times New Roman"/>
                <w:sz w:val="20"/>
                <w:szCs w:val="20"/>
              </w:rPr>
              <w:t>Иглинский</w:t>
            </w: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Башкортостан, источника финансирования дефицита бюджета муниципального района </w:t>
            </w:r>
            <w:r w:rsidR="002E1773">
              <w:rPr>
                <w:rFonts w:ascii="Times New Roman" w:hAnsi="Times New Roman" w:cs="Times New Roman"/>
                <w:sz w:val="20"/>
                <w:szCs w:val="20"/>
              </w:rPr>
              <w:t>Иглинский</w:t>
            </w: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Башкортостан, КОСГУ</w:t>
            </w:r>
          </w:p>
        </w:tc>
        <w:tc>
          <w:tcPr>
            <w:tcW w:w="4452" w:type="dxa"/>
            <w:gridSpan w:val="3"/>
            <w:shd w:val="clear" w:color="auto" w:fill="auto"/>
          </w:tcPr>
          <w:p w:rsidR="001244BD" w:rsidRPr="002E1773" w:rsidRDefault="001244BD" w:rsidP="001645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F83ED5" w:rsidRPr="002E1773" w:rsidTr="00261ECA">
        <w:trPr>
          <w:trHeight w:val="510"/>
        </w:trPr>
        <w:tc>
          <w:tcPr>
            <w:tcW w:w="1418" w:type="dxa"/>
            <w:vMerge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второй год планового периода</w:t>
            </w:r>
          </w:p>
        </w:tc>
      </w:tr>
      <w:tr w:rsidR="00F83ED5" w:rsidRPr="002E1773" w:rsidTr="00261ECA">
        <w:trPr>
          <w:trHeight w:hRule="exact" w:val="284"/>
        </w:trPr>
        <w:tc>
          <w:tcPr>
            <w:tcW w:w="1418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7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3ED5" w:rsidRPr="002E1773" w:rsidTr="00261ECA">
        <w:trPr>
          <w:trHeight w:hRule="exact" w:val="284"/>
        </w:trPr>
        <w:tc>
          <w:tcPr>
            <w:tcW w:w="1418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D5" w:rsidRPr="002E1773" w:rsidTr="00261ECA">
        <w:trPr>
          <w:trHeight w:hRule="exact" w:val="284"/>
        </w:trPr>
        <w:tc>
          <w:tcPr>
            <w:tcW w:w="1418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87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280D" w:rsidRDefault="000F280D" w:rsidP="000F280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0F280D" w:rsidRDefault="000F280D" w:rsidP="000F280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0F280D" w:rsidRDefault="000F280D" w:rsidP="0029067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290671" w:rsidRPr="002E1773" w:rsidRDefault="00290671" w:rsidP="0029067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2E1773">
        <w:rPr>
          <w:rFonts w:ascii="Times New Roman" w:eastAsia="Times New Roman" w:hAnsi="Times New Roman" w:cs="Times New Roman"/>
          <w:lang w:eastAsia="ru-RU"/>
        </w:rPr>
        <w:t xml:space="preserve">Приложение № 2 </w:t>
      </w:r>
    </w:p>
    <w:p w:rsidR="00290671" w:rsidRPr="002E1773" w:rsidRDefault="00290671" w:rsidP="0062630F">
      <w:pPr>
        <w:tabs>
          <w:tab w:val="left" w:pos="7797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2E17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</w:t>
      </w:r>
      <w:r w:rsidR="0062630F" w:rsidRPr="002E177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E1773">
        <w:rPr>
          <w:rFonts w:ascii="Times New Roman" w:eastAsia="Times New Roman" w:hAnsi="Times New Roman" w:cs="Times New Roman"/>
          <w:lang w:eastAsia="ru-RU"/>
        </w:rPr>
        <w:t>к Порядку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СПРАВКА-УВЕДОМЛЕНИЕ № ___ от «____» _____________20___ г.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изменении сметных назначений (размеров финансирования)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главного распорядителя средств бюджета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0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sdt>
        <w:sdtPr>
          <w:rPr>
            <w:rStyle w:val="7"/>
          </w:rPr>
          <w:alias w:val="Наименование СС"/>
          <w:tag w:val="Наименование СС"/>
          <w:id w:val="1836223332"/>
          <w:placeholder>
            <w:docPart w:val="F8E0BAC6458444CF8DAC263B88D6EC44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B17002">
            <w:rPr>
              <w:rStyle w:val="7"/>
            </w:rPr>
            <w:t>Калтымановский</w:t>
          </w:r>
        </w:sdtContent>
      </w:sdt>
      <w:r w:rsidR="002202FA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0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_____________________________________________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наименование, дата, номер документа, являющегося основанием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вопросу ____________________________________________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80F" w:rsidRPr="002E1773" w:rsidRDefault="00290671" w:rsidP="00754DF9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2E1773">
        <w:rPr>
          <w:rFonts w:ascii="Times New Roman" w:eastAsia="Times New Roman" w:hAnsi="Times New Roman" w:cs="Times New Roman"/>
          <w:lang w:eastAsia="ru-RU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290671" w:rsidRPr="002E1773" w:rsidTr="00261ECA">
        <w:tc>
          <w:tcPr>
            <w:tcW w:w="1805" w:type="dxa"/>
            <w:vMerge w:val="restart"/>
            <w:shd w:val="clear" w:color="auto" w:fill="auto"/>
          </w:tcPr>
          <w:p w:rsidR="00290671" w:rsidRPr="002E1773" w:rsidRDefault="00290671" w:rsidP="00754D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 главного распорядителя средств бюджета и код группы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290671" w:rsidRPr="002E1773" w:rsidRDefault="00290671" w:rsidP="00754D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290671" w:rsidRPr="002E1773" w:rsidRDefault="00290671" w:rsidP="00754D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Сумма изменений (+ </w:t>
            </w:r>
            <w:proofErr w:type="spellStart"/>
            <w:r w:rsidRPr="002E1773">
              <w:rPr>
                <w:rFonts w:ascii="Times New Roman" w:hAnsi="Times New Roman" w:cs="Times New Roman"/>
              </w:rPr>
              <w:t>ув</w:t>
            </w:r>
            <w:proofErr w:type="spellEnd"/>
            <w:r w:rsidRPr="002E1773">
              <w:rPr>
                <w:rFonts w:ascii="Times New Roman" w:hAnsi="Times New Roman" w:cs="Times New Roman"/>
              </w:rPr>
              <w:t>., - ум.), в том числе:</w:t>
            </w:r>
          </w:p>
        </w:tc>
      </w:tr>
      <w:tr w:rsidR="00290671" w:rsidRPr="002E1773" w:rsidTr="00261ECA">
        <w:tc>
          <w:tcPr>
            <w:tcW w:w="1805" w:type="dxa"/>
            <w:vMerge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290671" w:rsidRPr="002E1773" w:rsidTr="00261ECA">
        <w:tc>
          <w:tcPr>
            <w:tcW w:w="1805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290671" w:rsidRPr="002E1773" w:rsidTr="00261ECA">
        <w:tc>
          <w:tcPr>
            <w:tcW w:w="180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90671" w:rsidRPr="002E1773" w:rsidTr="00261ECA">
        <w:tc>
          <w:tcPr>
            <w:tcW w:w="180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  <w:r w:rsidR="00F83ED5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</w:p>
    <w:p w:rsidR="00F83ED5" w:rsidRPr="002E1773" w:rsidRDefault="00F83ED5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80D" w:rsidRPr="002E1773" w:rsidRDefault="000F28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80D" w:rsidRDefault="000F280D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</w:p>
    <w:p w:rsidR="000F280D" w:rsidRDefault="000F280D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 xml:space="preserve">Приложение № 3 </w:t>
      </w:r>
    </w:p>
    <w:p w:rsidR="00754DF9" w:rsidRPr="002E1773" w:rsidRDefault="00754DF9" w:rsidP="0062630F">
      <w:pPr>
        <w:tabs>
          <w:tab w:val="left" w:pos="7797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2630F" w:rsidRPr="002E1773">
        <w:rPr>
          <w:rFonts w:ascii="Times New Roman" w:hAnsi="Times New Roman" w:cs="Times New Roman"/>
        </w:rPr>
        <w:t xml:space="preserve">              </w:t>
      </w:r>
      <w:r w:rsidRPr="002E1773">
        <w:rPr>
          <w:rFonts w:ascii="Times New Roman" w:hAnsi="Times New Roman" w:cs="Times New Roman"/>
        </w:rPr>
        <w:t>к Порядку</w:t>
      </w:r>
    </w:p>
    <w:p w:rsidR="00754DF9" w:rsidRPr="002E1773" w:rsidRDefault="00754DF9" w:rsidP="00754D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ЛИМИТЫ БЮДЖЕТНЫХ ОБЯЗАТЕЛЬСТВ НА 20_ГОД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И НА ПЛАНОВЫЙ ПЕРИОД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AC5914">
        <w:rPr>
          <w:rFonts w:ascii="Times New Roman" w:hAnsi="Times New Roman" w:cs="Times New Roman"/>
          <w:sz w:val="26"/>
          <w:szCs w:val="26"/>
        </w:rPr>
        <w:t>и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20</w:t>
      </w:r>
      <w:r w:rsidR="0062630F"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ГОДОВ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54DF9" w:rsidRPr="002E1773" w:rsidRDefault="00754DF9" w:rsidP="00AC5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(главный распорядитель средств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sdt>
        <w:sdtPr>
          <w:rPr>
            <w:rStyle w:val="7"/>
          </w:rPr>
          <w:alias w:val="Наименование СС"/>
          <w:tag w:val="Наименование СС"/>
          <w:id w:val="1836223336"/>
          <w:placeholder>
            <w:docPart w:val="46A87E9A14B44B3F85AFA418684FB4DC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0F280D">
            <w:rPr>
              <w:rStyle w:val="7"/>
            </w:rPr>
            <w:t>Калтымановский</w:t>
          </w:r>
        </w:sdtContent>
      </w:sdt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Башкортостан)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754DF9" w:rsidRPr="002E1773" w:rsidTr="00261ECA">
        <w:tc>
          <w:tcPr>
            <w:tcW w:w="1805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754DF9" w:rsidRPr="002E1773" w:rsidTr="00261ECA">
        <w:tc>
          <w:tcPr>
            <w:tcW w:w="1805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4DF9" w:rsidRPr="002E1773" w:rsidRDefault="00754DF9" w:rsidP="00754D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  <w:r w:rsidR="00F83ED5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F83ED5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F280D" w:rsidRDefault="000F280D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 xml:space="preserve">Приложение № 4 </w:t>
      </w:r>
    </w:p>
    <w:p w:rsidR="00754DF9" w:rsidRPr="002E1773" w:rsidRDefault="00754DF9" w:rsidP="0062630F">
      <w:pPr>
        <w:tabs>
          <w:tab w:val="left" w:pos="7797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2630F" w:rsidRPr="002E1773">
        <w:rPr>
          <w:rFonts w:ascii="Times New Roman" w:hAnsi="Times New Roman" w:cs="Times New Roman"/>
        </w:rPr>
        <w:t xml:space="preserve">               </w:t>
      </w:r>
      <w:r w:rsidRPr="002E1773">
        <w:rPr>
          <w:rFonts w:ascii="Times New Roman" w:hAnsi="Times New Roman" w:cs="Times New Roman"/>
        </w:rPr>
        <w:t>к Порядку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</w:rPr>
      </w:pP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ЛИМИТЫ БЮДЖЕТНЫХ ОБЯЗАТЕЛЬСТВ НА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И НА ПЛАНОВЫЙ ПЕРИОД 20</w:t>
      </w:r>
      <w:proofErr w:type="gramStart"/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0F280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E177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2E1773">
        <w:rPr>
          <w:rFonts w:ascii="Times New Roman" w:hAnsi="Times New Roman" w:cs="Times New Roman"/>
          <w:sz w:val="26"/>
          <w:szCs w:val="26"/>
        </w:rPr>
        <w:t xml:space="preserve">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ГОДОВ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754DF9" w:rsidRPr="002E1773" w:rsidRDefault="00754DF9" w:rsidP="00AC59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54DF9" w:rsidRPr="002E1773" w:rsidRDefault="00754DF9" w:rsidP="00AC5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(главный администратор </w:t>
      </w:r>
      <w:proofErr w:type="gramStart"/>
      <w:r w:rsidRPr="002E1773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proofErr w:type="gramEnd"/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sdt>
        <w:sdtPr>
          <w:rPr>
            <w:rStyle w:val="7"/>
          </w:rPr>
          <w:alias w:val="Наименование СС"/>
          <w:tag w:val="Наименование СС"/>
          <w:id w:val="1836223337"/>
          <w:placeholder>
            <w:docPart w:val="E1593C3746444F60897D424177485D88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0F280D">
            <w:rPr>
              <w:rStyle w:val="7"/>
            </w:rPr>
            <w:t>Калтымановский</w:t>
          </w:r>
        </w:sdtContent>
      </w:sdt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Башкортостан)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754DF9" w:rsidRPr="002E1773" w:rsidTr="00261ECA">
        <w:tc>
          <w:tcPr>
            <w:tcW w:w="1805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754DF9" w:rsidRPr="002E1773" w:rsidTr="00261ECA">
        <w:tc>
          <w:tcPr>
            <w:tcW w:w="1805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F280D" w:rsidRPr="002E1773" w:rsidRDefault="000F280D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630F" w:rsidRPr="002E1773" w:rsidRDefault="0062630F" w:rsidP="0062630F">
      <w:pPr>
        <w:spacing w:after="0" w:line="240" w:lineRule="exact"/>
        <w:contextualSpacing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F83ED5" w:rsidP="0062630F">
      <w:pPr>
        <w:spacing w:after="0" w:line="240" w:lineRule="exact"/>
        <w:contextualSpacing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62630F" w:rsidP="0062630F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="00F83ED5" w:rsidRPr="002E1773">
        <w:rPr>
          <w:rFonts w:ascii="Times New Roman" w:hAnsi="Times New Roman" w:cs="Times New Roman"/>
        </w:rPr>
        <w:t>Приложение № 5</w:t>
      </w:r>
      <w:r w:rsidR="00E965E2" w:rsidRPr="002E1773">
        <w:rPr>
          <w:rFonts w:ascii="Times New Roman" w:hAnsi="Times New Roman" w:cs="Times New Roman"/>
        </w:rPr>
        <w:t xml:space="preserve"> </w:t>
      </w:r>
    </w:p>
    <w:p w:rsidR="00E965E2" w:rsidRPr="002E1773" w:rsidRDefault="00E965E2" w:rsidP="0062630F">
      <w:pPr>
        <w:tabs>
          <w:tab w:val="left" w:pos="7655"/>
          <w:tab w:val="left" w:pos="8080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</w:t>
      </w:r>
      <w:r w:rsidR="0062630F" w:rsidRPr="002E1773">
        <w:rPr>
          <w:rFonts w:ascii="Times New Roman" w:hAnsi="Times New Roman" w:cs="Times New Roman"/>
        </w:rPr>
        <w:t xml:space="preserve">                                     </w:t>
      </w:r>
      <w:r w:rsidRPr="002E1773">
        <w:rPr>
          <w:rFonts w:ascii="Times New Roman" w:hAnsi="Times New Roman" w:cs="Times New Roman"/>
        </w:rPr>
        <w:t>к Порядку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AC5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965E2" w:rsidRPr="002E1773" w:rsidRDefault="00E965E2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о лимитах бюджетных обязательств №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_ </w:t>
      </w:r>
      <w:r w:rsidRPr="002E1773">
        <w:rPr>
          <w:rFonts w:ascii="Times New Roman" w:hAnsi="Times New Roman" w:cs="Times New Roman"/>
          <w:sz w:val="26"/>
          <w:szCs w:val="26"/>
        </w:rPr>
        <w:t>от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 _______</w:t>
      </w:r>
      <w:r w:rsidRPr="002E1773">
        <w:rPr>
          <w:rFonts w:ascii="Times New Roman" w:hAnsi="Times New Roman" w:cs="Times New Roman"/>
          <w:sz w:val="26"/>
          <w:szCs w:val="26"/>
        </w:rPr>
        <w:t>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</w:t>
      </w:r>
      <w:r w:rsidRPr="002E1773">
        <w:rPr>
          <w:rFonts w:ascii="Times New Roman" w:hAnsi="Times New Roman" w:cs="Times New Roman"/>
          <w:sz w:val="26"/>
          <w:szCs w:val="26"/>
        </w:rPr>
        <w:t>г.</w:t>
      </w:r>
    </w:p>
    <w:p w:rsidR="00E965E2" w:rsidRPr="002E1773" w:rsidRDefault="00E965E2" w:rsidP="00AC5914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E965E2" w:rsidRPr="002E1773" w:rsidRDefault="00E965E2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наименование главного распорядителя средств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sdt>
        <w:sdtPr>
          <w:rPr>
            <w:rStyle w:val="7"/>
          </w:rPr>
          <w:alias w:val="Наименование СС"/>
          <w:tag w:val="Наименование СС"/>
          <w:id w:val="1836223339"/>
          <w:placeholder>
            <w:docPart w:val="B1D384C4F8AA42B2B44D527F4CEBA0D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0F280D">
            <w:rPr>
              <w:rStyle w:val="7"/>
            </w:rPr>
            <w:t>Калтымановский</w:t>
          </w:r>
        </w:sdtContent>
      </w:sdt>
      <w:r w:rsidR="00AC5914">
        <w:rPr>
          <w:rStyle w:val="7"/>
        </w:rPr>
        <w:t xml:space="preserve"> </w:t>
      </w:r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965E2" w:rsidRPr="002E1773" w:rsidRDefault="00E965E2" w:rsidP="00E965E2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</w:t>
      </w:r>
    </w:p>
    <w:p w:rsidR="00E965E2" w:rsidRPr="002E1773" w:rsidRDefault="00E965E2" w:rsidP="00E965E2">
      <w:pPr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E1773">
        <w:rPr>
          <w:rFonts w:ascii="Times New Roman" w:hAnsi="Times New Roman" w:cs="Times New Roman"/>
        </w:rPr>
        <w:t>наименование, дата, номер документа, являющегося основанием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по вопросу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</w:t>
      </w:r>
    </w:p>
    <w:p w:rsidR="00E965E2" w:rsidRPr="002E1773" w:rsidRDefault="00E965E2" w:rsidP="00E965E2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965E2" w:rsidRPr="002E1773" w:rsidRDefault="00E965E2" w:rsidP="00E965E2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E965E2" w:rsidRPr="002E1773" w:rsidTr="00261ECA">
        <w:tc>
          <w:tcPr>
            <w:tcW w:w="1805" w:type="dxa"/>
            <w:vMerge w:val="restart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Сумма изменений (+ </w:t>
            </w:r>
            <w:proofErr w:type="spellStart"/>
            <w:r w:rsidRPr="002E1773">
              <w:rPr>
                <w:rFonts w:ascii="Times New Roman" w:hAnsi="Times New Roman" w:cs="Times New Roman"/>
              </w:rPr>
              <w:t>ув</w:t>
            </w:r>
            <w:proofErr w:type="spellEnd"/>
            <w:r w:rsidRPr="002E1773">
              <w:rPr>
                <w:rFonts w:ascii="Times New Roman" w:hAnsi="Times New Roman" w:cs="Times New Roman"/>
              </w:rPr>
              <w:t>., - ум.), в том числе:</w:t>
            </w:r>
          </w:p>
        </w:tc>
      </w:tr>
      <w:tr w:rsidR="00E965E2" w:rsidRPr="002E1773" w:rsidTr="00261ECA">
        <w:tc>
          <w:tcPr>
            <w:tcW w:w="1805" w:type="dxa"/>
            <w:vMerge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E965E2" w:rsidRPr="002E1773" w:rsidTr="00261ECA">
        <w:tc>
          <w:tcPr>
            <w:tcW w:w="1805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E965E2" w:rsidRPr="002E1773" w:rsidTr="00261ECA">
        <w:tc>
          <w:tcPr>
            <w:tcW w:w="180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965E2" w:rsidRPr="002E1773" w:rsidTr="00261ECA">
        <w:tc>
          <w:tcPr>
            <w:tcW w:w="180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965E2" w:rsidRPr="002E1773" w:rsidRDefault="00E965E2" w:rsidP="00E965E2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F83ED5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Default="00F83ED5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280D" w:rsidRDefault="000F280D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280D" w:rsidRDefault="000F280D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280D" w:rsidRPr="002E1773" w:rsidRDefault="000F280D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C5914" w:rsidRDefault="00AC5914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</w:p>
    <w:p w:rsidR="00E965E2" w:rsidRPr="002E1773" w:rsidRDefault="00F83ED5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>Приложение № 6</w:t>
      </w:r>
    </w:p>
    <w:p w:rsidR="00E965E2" w:rsidRPr="002E1773" w:rsidRDefault="00E965E2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r w:rsidRPr="002E1773">
        <w:rPr>
          <w:rFonts w:ascii="Times New Roman" w:hAnsi="Times New Roman" w:cs="Times New Roman"/>
        </w:rPr>
        <w:t>к Порядку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65E2" w:rsidRPr="002E1773" w:rsidRDefault="00E965E2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УТВЕРЖДАЮ: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Глав</w:t>
      </w:r>
      <w:r w:rsidR="00092B54" w:rsidRPr="002E1773">
        <w:rPr>
          <w:rFonts w:ascii="Times New Roman" w:hAnsi="Times New Roman" w:cs="Times New Roman"/>
        </w:rPr>
        <w:t>а</w:t>
      </w:r>
      <w:r w:rsidRPr="002E1773">
        <w:rPr>
          <w:rFonts w:ascii="Times New Roman" w:hAnsi="Times New Roman" w:cs="Times New Roman"/>
        </w:rPr>
        <w:t xml:space="preserve"> сельского поселения</w:t>
      </w:r>
    </w:p>
    <w:p w:rsidR="00E965E2" w:rsidRPr="002E1773" w:rsidRDefault="00913FD9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sdt>
        <w:sdtPr>
          <w:rPr>
            <w:rStyle w:val="6"/>
          </w:rPr>
          <w:alias w:val="Наименование СС"/>
          <w:tag w:val="Наименование СС"/>
          <w:id w:val="1836223338"/>
          <w:placeholder>
            <w:docPart w:val="9D4F4F6E1E924C41AF918F669ABEE37D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0F280D">
            <w:rPr>
              <w:rStyle w:val="6"/>
            </w:rPr>
            <w:t>Калтымановский</w:t>
          </w:r>
        </w:sdtContent>
      </w:sdt>
      <w:r w:rsidR="00AC5914">
        <w:rPr>
          <w:rFonts w:ascii="Times New Roman" w:hAnsi="Times New Roman" w:cs="Times New Roman"/>
        </w:rPr>
        <w:t xml:space="preserve"> </w:t>
      </w:r>
      <w:r w:rsidR="00E965E2" w:rsidRPr="002E1773">
        <w:rPr>
          <w:rFonts w:ascii="Times New Roman" w:hAnsi="Times New Roman" w:cs="Times New Roman"/>
        </w:rPr>
        <w:t>сельсовет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муниципального района</w:t>
      </w:r>
    </w:p>
    <w:p w:rsidR="00E965E2" w:rsidRPr="002E1773" w:rsidRDefault="002E1773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Иглинский</w:t>
      </w:r>
      <w:r w:rsidR="00E965E2" w:rsidRPr="002E1773">
        <w:rPr>
          <w:rFonts w:ascii="Times New Roman" w:hAnsi="Times New Roman" w:cs="Times New Roman"/>
        </w:rPr>
        <w:t xml:space="preserve"> район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Республики Башкортостан 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_______________ 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«_____» __________ 20____ г.</w:t>
      </w:r>
    </w:p>
    <w:p w:rsidR="00E965E2" w:rsidRPr="002E1773" w:rsidRDefault="00E965E2" w:rsidP="00E965E2">
      <w:pPr>
        <w:rPr>
          <w:rFonts w:ascii="Times New Roman" w:hAnsi="Times New Roman" w:cs="Times New Roman"/>
        </w:rPr>
      </w:pPr>
    </w:p>
    <w:p w:rsidR="00E965E2" w:rsidRPr="002E1773" w:rsidRDefault="00E965E2" w:rsidP="00B4458F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БЮДЖЕТНЫЕ АССИГНОВАНИЯ И ЛИМИТЫ БЮДЖЕТНЫХ ОБЯЗАТЕЛЬСТВ </w:t>
      </w:r>
      <w:proofErr w:type="gramStart"/>
      <w:r w:rsidRPr="002E1773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B4458F" w:rsidRPr="002E1773" w:rsidRDefault="00E965E2" w:rsidP="00E9039C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 «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Pr="002E1773">
        <w:rPr>
          <w:rFonts w:ascii="Times New Roman" w:hAnsi="Times New Roman" w:cs="Times New Roman"/>
          <w:sz w:val="26"/>
          <w:szCs w:val="26"/>
        </w:rPr>
        <w:t xml:space="preserve">»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___________ </w:t>
      </w:r>
      <w:r w:rsidR="00B4458F" w:rsidRPr="002E1773">
        <w:rPr>
          <w:rFonts w:ascii="Times New Roman" w:hAnsi="Times New Roman" w:cs="Times New Roman"/>
          <w:sz w:val="26"/>
          <w:szCs w:val="26"/>
        </w:rPr>
        <w:t>20</w:t>
      </w:r>
      <w:r w:rsidR="00B4458F" w:rsidRPr="002E1773">
        <w:rPr>
          <w:rFonts w:ascii="Times New Roman" w:hAnsi="Times New Roman" w:cs="Times New Roman"/>
          <w:sz w:val="26"/>
          <w:szCs w:val="26"/>
          <w:u w:val="single"/>
        </w:rPr>
        <w:t xml:space="preserve"> __</w:t>
      </w:r>
      <w:r w:rsidR="00E9039C" w:rsidRPr="002E1773">
        <w:rPr>
          <w:rFonts w:ascii="Times New Roman" w:hAnsi="Times New Roman" w:cs="Times New Roman"/>
          <w:sz w:val="26"/>
          <w:szCs w:val="26"/>
        </w:rPr>
        <w:t>г.</w:t>
      </w:r>
    </w:p>
    <w:p w:rsidR="00E9039C" w:rsidRPr="002E1773" w:rsidRDefault="00E9039C" w:rsidP="00E9039C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B4458F">
      <w:pPr>
        <w:pStyle w:val="a5"/>
        <w:numPr>
          <w:ilvl w:val="0"/>
          <w:numId w:val="8"/>
        </w:numPr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БЮДЖЕТНЫЕ АССИГНОВАНИЯ ПО РАСХОДАМ БЮДЖЕТА</w:t>
      </w:r>
      <w:r w:rsidR="00B4458F"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62630F" w:rsidRPr="002E1773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AC5914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Style w:val="8"/>
          </w:rPr>
          <w:alias w:val="Наименование СС"/>
          <w:tag w:val="Наименование СС"/>
          <w:id w:val="1836223349"/>
          <w:placeholder>
            <w:docPart w:val="4333FE2B07894A03BE8DA27113364AFC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0F280D">
            <w:rPr>
              <w:rStyle w:val="8"/>
            </w:rPr>
            <w:t>Калтымановский</w:t>
          </w:r>
        </w:sdtContent>
      </w:sdt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965E2" w:rsidRPr="002E1773" w:rsidRDefault="00E965E2" w:rsidP="00B4458F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3103"/>
        <w:gridCol w:w="2268"/>
        <w:gridCol w:w="1808"/>
      </w:tblGrid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AC591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Код главного распорядителя средств бюджета </w:t>
            </w:r>
            <w:r w:rsidR="00E4187D" w:rsidRPr="002E1773">
              <w:rPr>
                <w:rFonts w:ascii="Times New Roman" w:hAnsi="Times New Roman" w:cs="Times New Roman"/>
              </w:rPr>
              <w:t xml:space="preserve">сельского поселения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1"/>
                <w:placeholder>
                  <w:docPart w:val="14FDEC57FB244CF6AD6E3C9FA6BC2E2B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0F280D">
                  <w:rPr>
                    <w:rStyle w:val="6"/>
                  </w:rPr>
                  <w:t>Калтымановский</w:t>
                </w:r>
              </w:sdtContent>
            </w:sdt>
            <w:r w:rsidR="00AC5914">
              <w:rPr>
                <w:rFonts w:ascii="Times New Roman" w:hAnsi="Times New Roman" w:cs="Times New Roman"/>
              </w:rPr>
              <w:t xml:space="preserve"> </w:t>
            </w:r>
            <w:r w:rsidR="00E4187D" w:rsidRPr="002E1773">
              <w:rPr>
                <w:rFonts w:ascii="Times New Roman" w:hAnsi="Times New Roman" w:cs="Times New Roman"/>
              </w:rPr>
              <w:t xml:space="preserve">сельсовет </w:t>
            </w:r>
            <w:r w:rsidRPr="002E1773">
              <w:rPr>
                <w:rFonts w:ascii="Times New Roman" w:hAnsi="Times New Roman" w:cs="Times New Roman"/>
              </w:rPr>
              <w:t xml:space="preserve">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</w:tr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5E0981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4458F" w:rsidRPr="002E1773" w:rsidRDefault="00B4458F" w:rsidP="00B4458F">
      <w:pPr>
        <w:jc w:val="both"/>
        <w:rPr>
          <w:rFonts w:ascii="Times New Roman" w:hAnsi="Times New Roman" w:cs="Times New Roman"/>
        </w:rPr>
      </w:pPr>
    </w:p>
    <w:p w:rsidR="00B4458F" w:rsidRPr="002E1773" w:rsidRDefault="00B4458F" w:rsidP="00B4458F">
      <w:pPr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2. ЛИМИТЫ БЮДЖЕТНЫХ ОБЯЗАТЕЛЬСТВ ПО РАСХОДАМ БЮДЖЕТА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sdt>
        <w:sdtPr>
          <w:rPr>
            <w:rStyle w:val="8"/>
          </w:rPr>
          <w:alias w:val="Наименование СС"/>
          <w:tag w:val="Наименование СС"/>
          <w:id w:val="1836223355"/>
          <w:placeholder>
            <w:docPart w:val="9020EA3C4E8540FF9D0A2D1822A9B56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0F280D">
            <w:rPr>
              <w:rStyle w:val="8"/>
            </w:rPr>
            <w:t>Калтымановский</w:t>
          </w:r>
        </w:sdtContent>
      </w:sdt>
      <w:r w:rsidR="00AC5914"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AC5914">
        <w:rPr>
          <w:rFonts w:ascii="Times New Roman" w:hAnsi="Times New Roman" w:cs="Times New Roman"/>
          <w:sz w:val="26"/>
          <w:szCs w:val="26"/>
        </w:rPr>
        <w:t xml:space="preserve"> </w:t>
      </w:r>
      <w:r w:rsidR="0062630F" w:rsidRPr="002E1773">
        <w:rPr>
          <w:rFonts w:ascii="Times New Roman" w:hAnsi="Times New Roman" w:cs="Times New Roman"/>
          <w:sz w:val="26"/>
          <w:szCs w:val="26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B4458F" w:rsidRPr="002E1773" w:rsidRDefault="00B4458F" w:rsidP="00B4458F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(рублей)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103"/>
        <w:gridCol w:w="2268"/>
        <w:gridCol w:w="1808"/>
      </w:tblGrid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AC591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главного распорядителя средств бюджета</w:t>
            </w:r>
            <w:r w:rsidR="00E4187D" w:rsidRPr="002E1773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AC591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4"/>
                <w:placeholder>
                  <w:docPart w:val="222E21EEDB30413BA2CB12ACD632C0D8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0F280D">
                  <w:rPr>
                    <w:rStyle w:val="6"/>
                  </w:rPr>
                  <w:t>Калтымановский</w:t>
                </w:r>
              </w:sdtContent>
            </w:sdt>
            <w:r w:rsidR="00E4187D" w:rsidRPr="002E1773">
              <w:rPr>
                <w:rFonts w:ascii="Times New Roman" w:hAnsi="Times New Roman" w:cs="Times New Roman"/>
              </w:rPr>
              <w:t xml:space="preserve"> сельсовет</w:t>
            </w:r>
            <w:r w:rsidRPr="002E177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</w:tr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5E0981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458F" w:rsidRPr="002E1773" w:rsidRDefault="00B4458F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458F" w:rsidRPr="002E1773" w:rsidRDefault="00B4458F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458F" w:rsidRPr="002E1773" w:rsidRDefault="00B4458F" w:rsidP="0062630F">
      <w:pPr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3. ИСТОЧНИКИ ФИНАНСИРОВАНИЯ ДЕФЕЦИТА БЮДЖЕТА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sdt>
        <w:sdtPr>
          <w:rPr>
            <w:rStyle w:val="8"/>
          </w:rPr>
          <w:alias w:val="Наименование СС"/>
          <w:tag w:val="Наименование СС"/>
          <w:id w:val="1836223350"/>
          <w:placeholder>
            <w:docPart w:val="F30D49ADEC1C4C848AC1144B57D9AB4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0F280D">
            <w:rPr>
              <w:rStyle w:val="8"/>
            </w:rPr>
            <w:t>Калтымановский</w:t>
          </w:r>
        </w:sdtContent>
      </w:sdt>
      <w:r w:rsidR="00AC5914">
        <w:rPr>
          <w:rFonts w:ascii="Times New Roman" w:hAnsi="Times New Roman" w:cs="Times New Roman"/>
          <w:sz w:val="26"/>
          <w:szCs w:val="26"/>
        </w:rPr>
        <w:t xml:space="preserve"> </w:t>
      </w:r>
      <w:r w:rsidR="0062630F" w:rsidRPr="002E1773">
        <w:rPr>
          <w:rFonts w:ascii="Times New Roman" w:hAnsi="Times New Roman" w:cs="Times New Roman"/>
          <w:sz w:val="26"/>
          <w:szCs w:val="26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B4458F" w:rsidRPr="002E1773" w:rsidRDefault="00B4458F" w:rsidP="0062630F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455"/>
        <w:gridCol w:w="2268"/>
        <w:gridCol w:w="1559"/>
        <w:gridCol w:w="1479"/>
      </w:tblGrid>
      <w:tr w:rsidR="0062630F" w:rsidRPr="002E1773" w:rsidTr="00E7397C">
        <w:tc>
          <w:tcPr>
            <w:tcW w:w="1798" w:type="dxa"/>
            <w:vMerge w:val="restart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Код </w:t>
            </w:r>
          </w:p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62630F" w:rsidRPr="002E1773" w:rsidTr="00E7397C">
        <w:tc>
          <w:tcPr>
            <w:tcW w:w="1798" w:type="dxa"/>
            <w:vMerge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AC5914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главного администратора </w:t>
            </w:r>
            <w:proofErr w:type="gramStart"/>
            <w:r w:rsidRPr="002E1773">
              <w:rPr>
                <w:rFonts w:ascii="Times New Roman" w:hAnsi="Times New Roman" w:cs="Times New Roman"/>
              </w:rPr>
              <w:t>источников финансирования дефицита бюджета</w:t>
            </w:r>
            <w:r w:rsidR="00915514" w:rsidRPr="002E1773">
              <w:rPr>
                <w:rFonts w:ascii="Times New Roman" w:hAnsi="Times New Roman" w:cs="Times New Roman"/>
              </w:rPr>
              <w:t xml:space="preserve"> сельского поселения</w:t>
            </w:r>
            <w:proofErr w:type="gramEnd"/>
            <w:r w:rsidR="00915514" w:rsidRPr="002E177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2"/>
                <w:placeholder>
                  <w:docPart w:val="061A979537C941D1B7C318CC67449C3B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0F280D">
                  <w:rPr>
                    <w:rStyle w:val="6"/>
                  </w:rPr>
                  <w:t>Калтымановский</w:t>
                </w:r>
              </w:sdtContent>
            </w:sdt>
            <w:r w:rsidR="00AC5914">
              <w:rPr>
                <w:rFonts w:ascii="Times New Roman" w:hAnsi="Times New Roman" w:cs="Times New Roman"/>
              </w:rPr>
              <w:t xml:space="preserve"> </w:t>
            </w:r>
            <w:r w:rsidR="00915514" w:rsidRPr="002E1773">
              <w:rPr>
                <w:rFonts w:ascii="Times New Roman" w:hAnsi="Times New Roman" w:cs="Times New Roman"/>
              </w:rPr>
              <w:t>сельсовет</w:t>
            </w:r>
            <w:r w:rsidRPr="002E177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AC5914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источника финансирования дефицита бюджета</w:t>
            </w:r>
            <w:r w:rsidR="00915514" w:rsidRPr="002E1773">
              <w:rPr>
                <w:rFonts w:ascii="Times New Roman" w:hAnsi="Times New Roman" w:cs="Times New Roman"/>
              </w:rPr>
              <w:t xml:space="preserve"> сельского поселения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3"/>
                <w:placeholder>
                  <w:docPart w:val="1A7B6E247DF64EC292094563EF834882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0F280D">
                  <w:rPr>
                    <w:rStyle w:val="6"/>
                  </w:rPr>
                  <w:t>Калтымановский</w:t>
                </w:r>
              </w:sdtContent>
            </w:sdt>
            <w:r w:rsidR="00AC5914">
              <w:rPr>
                <w:rFonts w:ascii="Times New Roman" w:hAnsi="Times New Roman" w:cs="Times New Roman"/>
              </w:rPr>
              <w:t xml:space="preserve"> </w:t>
            </w:r>
            <w:r w:rsidR="00915514" w:rsidRPr="002E1773">
              <w:rPr>
                <w:rFonts w:ascii="Times New Roman" w:hAnsi="Times New Roman" w:cs="Times New Roman"/>
              </w:rPr>
              <w:t xml:space="preserve"> сельсовет</w:t>
            </w:r>
            <w:r w:rsidRPr="002E177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30F" w:rsidRPr="002E1773" w:rsidTr="00E7397C">
        <w:tc>
          <w:tcPr>
            <w:tcW w:w="1798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62630F" w:rsidRPr="002E1773" w:rsidTr="00E7397C">
        <w:tc>
          <w:tcPr>
            <w:tcW w:w="1798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2630F" w:rsidRPr="002E1773" w:rsidTr="00E7397C">
        <w:tc>
          <w:tcPr>
            <w:tcW w:w="1798" w:type="dxa"/>
            <w:shd w:val="clear" w:color="auto" w:fill="auto"/>
          </w:tcPr>
          <w:p w:rsidR="0062630F" w:rsidRPr="002E1773" w:rsidRDefault="0062630F" w:rsidP="005E0981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2630F" w:rsidRPr="002E1773" w:rsidRDefault="0062630F" w:rsidP="0062630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B4458F" w:rsidRPr="002E1773" w:rsidRDefault="00B4458F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B4458F" w:rsidRPr="002E1773" w:rsidSect="00B17002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74B"/>
    <w:multiLevelType w:val="multilevel"/>
    <w:tmpl w:val="2D846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E014A2"/>
    <w:multiLevelType w:val="hybridMultilevel"/>
    <w:tmpl w:val="A36A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36AE"/>
    <w:multiLevelType w:val="hybridMultilevel"/>
    <w:tmpl w:val="085AD2EE"/>
    <w:lvl w:ilvl="0" w:tplc="91AE4D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9947C9"/>
    <w:multiLevelType w:val="multilevel"/>
    <w:tmpl w:val="377610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ADF01A2"/>
    <w:multiLevelType w:val="hybridMultilevel"/>
    <w:tmpl w:val="40C8C508"/>
    <w:lvl w:ilvl="0" w:tplc="9372293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A320265"/>
    <w:multiLevelType w:val="multilevel"/>
    <w:tmpl w:val="F58216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F1D2D6A"/>
    <w:multiLevelType w:val="hybridMultilevel"/>
    <w:tmpl w:val="E92849DC"/>
    <w:lvl w:ilvl="0" w:tplc="79AC601E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83F62E1"/>
    <w:multiLevelType w:val="multilevel"/>
    <w:tmpl w:val="243A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676B4"/>
    <w:multiLevelType w:val="hybridMultilevel"/>
    <w:tmpl w:val="C368166A"/>
    <w:lvl w:ilvl="0" w:tplc="30F46E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7C"/>
    <w:rsid w:val="000375B6"/>
    <w:rsid w:val="00076A2B"/>
    <w:rsid w:val="00082C99"/>
    <w:rsid w:val="00092B54"/>
    <w:rsid w:val="000A23B6"/>
    <w:rsid w:val="000F280D"/>
    <w:rsid w:val="001244BD"/>
    <w:rsid w:val="0012580F"/>
    <w:rsid w:val="001645A5"/>
    <w:rsid w:val="0017256A"/>
    <w:rsid w:val="001851DB"/>
    <w:rsid w:val="0018713E"/>
    <w:rsid w:val="00190164"/>
    <w:rsid w:val="00195188"/>
    <w:rsid w:val="002157CB"/>
    <w:rsid w:val="002202FA"/>
    <w:rsid w:val="00261ECA"/>
    <w:rsid w:val="00267693"/>
    <w:rsid w:val="0027022A"/>
    <w:rsid w:val="00290671"/>
    <w:rsid w:val="002C188A"/>
    <w:rsid w:val="002E1773"/>
    <w:rsid w:val="00360856"/>
    <w:rsid w:val="003D5756"/>
    <w:rsid w:val="004462EF"/>
    <w:rsid w:val="00465840"/>
    <w:rsid w:val="00470EE6"/>
    <w:rsid w:val="00484BB6"/>
    <w:rsid w:val="004D381A"/>
    <w:rsid w:val="004E0254"/>
    <w:rsid w:val="00503583"/>
    <w:rsid w:val="00570460"/>
    <w:rsid w:val="00595D37"/>
    <w:rsid w:val="005C3441"/>
    <w:rsid w:val="005D32A7"/>
    <w:rsid w:val="005D63FF"/>
    <w:rsid w:val="005E0981"/>
    <w:rsid w:val="0062630F"/>
    <w:rsid w:val="00631506"/>
    <w:rsid w:val="00645664"/>
    <w:rsid w:val="00650884"/>
    <w:rsid w:val="00663294"/>
    <w:rsid w:val="00670FF8"/>
    <w:rsid w:val="006A61AE"/>
    <w:rsid w:val="006F53B6"/>
    <w:rsid w:val="007462DD"/>
    <w:rsid w:val="00754DF9"/>
    <w:rsid w:val="007D4975"/>
    <w:rsid w:val="007D4D33"/>
    <w:rsid w:val="008663A3"/>
    <w:rsid w:val="008750A5"/>
    <w:rsid w:val="0088097A"/>
    <w:rsid w:val="008E4216"/>
    <w:rsid w:val="00913FD9"/>
    <w:rsid w:val="00915514"/>
    <w:rsid w:val="0091657A"/>
    <w:rsid w:val="00922223"/>
    <w:rsid w:val="0095487C"/>
    <w:rsid w:val="00962F73"/>
    <w:rsid w:val="00981A6B"/>
    <w:rsid w:val="009B6357"/>
    <w:rsid w:val="009E1F32"/>
    <w:rsid w:val="00AC5914"/>
    <w:rsid w:val="00AE1B27"/>
    <w:rsid w:val="00AE21EB"/>
    <w:rsid w:val="00B04B62"/>
    <w:rsid w:val="00B17002"/>
    <w:rsid w:val="00B317CA"/>
    <w:rsid w:val="00B4458F"/>
    <w:rsid w:val="00B5366F"/>
    <w:rsid w:val="00B93C98"/>
    <w:rsid w:val="00BB7116"/>
    <w:rsid w:val="00BD7F07"/>
    <w:rsid w:val="00BE24E6"/>
    <w:rsid w:val="00C20B79"/>
    <w:rsid w:val="00C24212"/>
    <w:rsid w:val="00C25B81"/>
    <w:rsid w:val="00C605A5"/>
    <w:rsid w:val="00C833A7"/>
    <w:rsid w:val="00CC00EB"/>
    <w:rsid w:val="00CC1B30"/>
    <w:rsid w:val="00CC6290"/>
    <w:rsid w:val="00CF5838"/>
    <w:rsid w:val="00D5187B"/>
    <w:rsid w:val="00D57924"/>
    <w:rsid w:val="00D8677D"/>
    <w:rsid w:val="00D86DC0"/>
    <w:rsid w:val="00DA34E4"/>
    <w:rsid w:val="00DA4BF7"/>
    <w:rsid w:val="00DB6D64"/>
    <w:rsid w:val="00E025A3"/>
    <w:rsid w:val="00E2237B"/>
    <w:rsid w:val="00E4187D"/>
    <w:rsid w:val="00E54C19"/>
    <w:rsid w:val="00E6000D"/>
    <w:rsid w:val="00E7397C"/>
    <w:rsid w:val="00E9039C"/>
    <w:rsid w:val="00E965E2"/>
    <w:rsid w:val="00EA09A3"/>
    <w:rsid w:val="00EB6D83"/>
    <w:rsid w:val="00ED496B"/>
    <w:rsid w:val="00F02D18"/>
    <w:rsid w:val="00F419A1"/>
    <w:rsid w:val="00F83ED5"/>
    <w:rsid w:val="00F84E6A"/>
    <w:rsid w:val="00F877CC"/>
    <w:rsid w:val="00FA3AAF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116"/>
    <w:rPr>
      <w:b/>
      <w:bCs/>
    </w:rPr>
  </w:style>
  <w:style w:type="paragraph" w:styleId="a5">
    <w:name w:val="List Paragraph"/>
    <w:basedOn w:val="a"/>
    <w:uiPriority w:val="34"/>
    <w:qFormat/>
    <w:rsid w:val="00BB71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290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92B5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a9">
    <w:name w:val="Placeholder Text"/>
    <w:basedOn w:val="a0"/>
    <w:uiPriority w:val="99"/>
    <w:semiHidden/>
    <w:rsid w:val="002E1773"/>
    <w:rPr>
      <w:color w:val="808080"/>
    </w:rPr>
  </w:style>
  <w:style w:type="character" w:customStyle="1" w:styleId="1">
    <w:name w:val="Стиль1"/>
    <w:basedOn w:val="a0"/>
    <w:uiPriority w:val="1"/>
    <w:rsid w:val="008750A5"/>
    <w:rPr>
      <w:rFonts w:ascii="Times New Roman" w:hAnsi="Times New Roman"/>
      <w:sz w:val="20"/>
    </w:rPr>
  </w:style>
  <w:style w:type="character" w:customStyle="1" w:styleId="2">
    <w:name w:val="Стиль2"/>
    <w:basedOn w:val="a0"/>
    <w:uiPriority w:val="1"/>
    <w:rsid w:val="008750A5"/>
    <w:rPr>
      <w:rFonts w:ascii="Times New Roman" w:hAnsi="Times New Roman"/>
      <w:b/>
      <w:sz w:val="28"/>
    </w:rPr>
  </w:style>
  <w:style w:type="character" w:customStyle="1" w:styleId="3">
    <w:name w:val="Стиль3"/>
    <w:basedOn w:val="a0"/>
    <w:uiPriority w:val="1"/>
    <w:rsid w:val="00076A2B"/>
    <w:rPr>
      <w:rFonts w:ascii="Times New Roman" w:hAnsi="Times New Roman"/>
      <w:caps/>
      <w:dstrike w:val="0"/>
      <w:sz w:val="28"/>
      <w:vertAlign w:val="baseline"/>
    </w:rPr>
  </w:style>
  <w:style w:type="character" w:customStyle="1" w:styleId="4">
    <w:name w:val="Стиль4"/>
    <w:basedOn w:val="a0"/>
    <w:uiPriority w:val="1"/>
    <w:rsid w:val="00076A2B"/>
    <w:rPr>
      <w:rFonts w:ascii="Times New Roman" w:hAnsi="Times New Roman"/>
      <w:caps/>
      <w:dstrike w:val="0"/>
      <w:sz w:val="52"/>
      <w:vertAlign w:val="baseline"/>
    </w:rPr>
  </w:style>
  <w:style w:type="character" w:customStyle="1" w:styleId="5">
    <w:name w:val="Стиль5"/>
    <w:basedOn w:val="a0"/>
    <w:uiPriority w:val="1"/>
    <w:rsid w:val="00076A2B"/>
    <w:rPr>
      <w:rFonts w:ascii="Times New Roman" w:hAnsi="Times New Roman"/>
      <w:sz w:val="20"/>
    </w:rPr>
  </w:style>
  <w:style w:type="character" w:customStyle="1" w:styleId="6">
    <w:name w:val="Стиль6"/>
    <w:basedOn w:val="a0"/>
    <w:uiPriority w:val="1"/>
    <w:rsid w:val="002202FA"/>
    <w:rPr>
      <w:rFonts w:ascii="Times New Roman" w:hAnsi="Times New Roman"/>
      <w:sz w:val="22"/>
    </w:rPr>
  </w:style>
  <w:style w:type="character" w:customStyle="1" w:styleId="7">
    <w:name w:val="Стиль7"/>
    <w:basedOn w:val="a0"/>
    <w:uiPriority w:val="1"/>
    <w:rsid w:val="002202FA"/>
    <w:rPr>
      <w:rFonts w:ascii="Times New Roman" w:hAnsi="Times New Roman"/>
      <w:sz w:val="26"/>
    </w:rPr>
  </w:style>
  <w:style w:type="character" w:customStyle="1" w:styleId="8">
    <w:name w:val="Стиль8"/>
    <w:basedOn w:val="a0"/>
    <w:uiPriority w:val="1"/>
    <w:rsid w:val="00AC5914"/>
    <w:rPr>
      <w:rFonts w:ascii="Times New Roman" w:hAnsi="Times New Roman"/>
      <w:caps/>
      <w:dstrike w:val="0"/>
      <w:sz w:val="26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116"/>
    <w:rPr>
      <w:b/>
      <w:bCs/>
    </w:rPr>
  </w:style>
  <w:style w:type="paragraph" w:styleId="a5">
    <w:name w:val="List Paragraph"/>
    <w:basedOn w:val="a"/>
    <w:uiPriority w:val="34"/>
    <w:qFormat/>
    <w:rsid w:val="00BB71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290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92B5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a9">
    <w:name w:val="Placeholder Text"/>
    <w:basedOn w:val="a0"/>
    <w:uiPriority w:val="99"/>
    <w:semiHidden/>
    <w:rsid w:val="002E1773"/>
    <w:rPr>
      <w:color w:val="808080"/>
    </w:rPr>
  </w:style>
  <w:style w:type="character" w:customStyle="1" w:styleId="1">
    <w:name w:val="Стиль1"/>
    <w:basedOn w:val="a0"/>
    <w:uiPriority w:val="1"/>
    <w:rsid w:val="008750A5"/>
    <w:rPr>
      <w:rFonts w:ascii="Times New Roman" w:hAnsi="Times New Roman"/>
      <w:sz w:val="20"/>
    </w:rPr>
  </w:style>
  <w:style w:type="character" w:customStyle="1" w:styleId="2">
    <w:name w:val="Стиль2"/>
    <w:basedOn w:val="a0"/>
    <w:uiPriority w:val="1"/>
    <w:rsid w:val="008750A5"/>
    <w:rPr>
      <w:rFonts w:ascii="Times New Roman" w:hAnsi="Times New Roman"/>
      <w:b/>
      <w:sz w:val="28"/>
    </w:rPr>
  </w:style>
  <w:style w:type="character" w:customStyle="1" w:styleId="3">
    <w:name w:val="Стиль3"/>
    <w:basedOn w:val="a0"/>
    <w:uiPriority w:val="1"/>
    <w:rsid w:val="00076A2B"/>
    <w:rPr>
      <w:rFonts w:ascii="Times New Roman" w:hAnsi="Times New Roman"/>
      <w:caps/>
      <w:dstrike w:val="0"/>
      <w:sz w:val="28"/>
      <w:vertAlign w:val="baseline"/>
    </w:rPr>
  </w:style>
  <w:style w:type="character" w:customStyle="1" w:styleId="4">
    <w:name w:val="Стиль4"/>
    <w:basedOn w:val="a0"/>
    <w:uiPriority w:val="1"/>
    <w:rsid w:val="00076A2B"/>
    <w:rPr>
      <w:rFonts w:ascii="Times New Roman" w:hAnsi="Times New Roman"/>
      <w:caps/>
      <w:dstrike w:val="0"/>
      <w:sz w:val="52"/>
      <w:vertAlign w:val="baseline"/>
    </w:rPr>
  </w:style>
  <w:style w:type="character" w:customStyle="1" w:styleId="5">
    <w:name w:val="Стиль5"/>
    <w:basedOn w:val="a0"/>
    <w:uiPriority w:val="1"/>
    <w:rsid w:val="00076A2B"/>
    <w:rPr>
      <w:rFonts w:ascii="Times New Roman" w:hAnsi="Times New Roman"/>
      <w:sz w:val="20"/>
    </w:rPr>
  </w:style>
  <w:style w:type="character" w:customStyle="1" w:styleId="6">
    <w:name w:val="Стиль6"/>
    <w:basedOn w:val="a0"/>
    <w:uiPriority w:val="1"/>
    <w:rsid w:val="002202FA"/>
    <w:rPr>
      <w:rFonts w:ascii="Times New Roman" w:hAnsi="Times New Roman"/>
      <w:sz w:val="22"/>
    </w:rPr>
  </w:style>
  <w:style w:type="character" w:customStyle="1" w:styleId="7">
    <w:name w:val="Стиль7"/>
    <w:basedOn w:val="a0"/>
    <w:uiPriority w:val="1"/>
    <w:rsid w:val="002202FA"/>
    <w:rPr>
      <w:rFonts w:ascii="Times New Roman" w:hAnsi="Times New Roman"/>
      <w:sz w:val="26"/>
    </w:rPr>
  </w:style>
  <w:style w:type="character" w:customStyle="1" w:styleId="8">
    <w:name w:val="Стиль8"/>
    <w:basedOn w:val="a0"/>
    <w:uiPriority w:val="1"/>
    <w:rsid w:val="00AC5914"/>
    <w:rPr>
      <w:rFonts w:ascii="Times New Roman" w:hAnsi="Times New Roman"/>
      <w:caps/>
      <w:dstrike w:val="0"/>
      <w:sz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069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FA5A47A907042C09613818CF1A718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58A1E-0947-47D9-AF6D-15A672CA7793}"/>
      </w:docPartPr>
      <w:docPartBody>
        <w:p w:rsidR="0053056C" w:rsidRDefault="00FE30CB" w:rsidP="00FE30CB">
          <w:pPr>
            <w:pStyle w:val="8FA5A47A907042C09613818CF1A718392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FEF1170175784F42B9D5BA0B89118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F4FAC-0A0D-4634-B598-7E210DE7D346}"/>
      </w:docPartPr>
      <w:docPartBody>
        <w:p w:rsidR="0053056C" w:rsidRDefault="00FE30CB" w:rsidP="00FE30CB">
          <w:pPr>
            <w:pStyle w:val="FEF1170175784F42B9D5BA0B89118706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77E77C8977AF4926A728A0BBF428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6D279-5E74-4F1B-A844-823C68DE1768}"/>
      </w:docPartPr>
      <w:docPartBody>
        <w:p w:rsidR="0053056C" w:rsidRDefault="00FE30CB" w:rsidP="00FE30CB">
          <w:pPr>
            <w:pStyle w:val="77E77C8977AF4926A728A0BBF428E44B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310CD41BE199413EABD9774E439A4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2D18C-1AAB-4B4C-A8AE-F2F7A0E7AA6C}"/>
      </w:docPartPr>
      <w:docPartBody>
        <w:p w:rsidR="0053056C" w:rsidRDefault="00FE30CB" w:rsidP="00FE30CB">
          <w:pPr>
            <w:pStyle w:val="310CD41BE199413EABD9774E439A4C27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6839BE6B5C5948ABA88E2E870FA9C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AC4D5-EA2F-47EB-A331-6C207F48F753}"/>
      </w:docPartPr>
      <w:docPartBody>
        <w:p w:rsidR="0053056C" w:rsidRDefault="00FE30CB" w:rsidP="00FE30CB">
          <w:pPr>
            <w:pStyle w:val="6839BE6B5C5948ABA88E2E870FA9CBEF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E55AFF155102409983B32EE42A0A2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667E1-0167-455B-9E83-171A69FAD850}"/>
      </w:docPartPr>
      <w:docPartBody>
        <w:p w:rsidR="0053056C" w:rsidRDefault="00FE30CB" w:rsidP="00FE30CB">
          <w:pPr>
            <w:pStyle w:val="E55AFF155102409983B32EE42A0A2A49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155122BBE574E6CA18383D8AE1E07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F0286-CDA1-4238-A875-EA99516DE7B3}"/>
      </w:docPartPr>
      <w:docPartBody>
        <w:p w:rsidR="0053056C" w:rsidRDefault="00FE30CB" w:rsidP="00FE30CB">
          <w:pPr>
            <w:pStyle w:val="4155122BBE574E6CA18383D8AE1E0754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D009EFC4595B42DF88ACDA1C1BD69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6D262-0D7B-44B0-BE85-493A314925A6}"/>
      </w:docPartPr>
      <w:docPartBody>
        <w:p w:rsidR="0053056C" w:rsidRDefault="00FE30CB" w:rsidP="00FE30CB">
          <w:pPr>
            <w:pStyle w:val="D009EFC4595B42DF88ACDA1C1BD69B00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F81E0D9D5454DFB8BBE8EA8FD24A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790E6-4FC2-4582-8844-E620D0FAEDD6}"/>
      </w:docPartPr>
      <w:docPartBody>
        <w:p w:rsidR="0053056C" w:rsidRDefault="00FE30CB" w:rsidP="00FE30CB">
          <w:pPr>
            <w:pStyle w:val="BF81E0D9D5454DFB8BBE8EA8FD24A165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BF0A49A8F9F47AB9C96D93200D256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D8016-2CA9-4C6E-A647-89793E99B9A4}"/>
      </w:docPartPr>
      <w:docPartBody>
        <w:p w:rsidR="0053056C" w:rsidRDefault="00FE30CB" w:rsidP="00FE30CB">
          <w:pPr>
            <w:pStyle w:val="4BF0A49A8F9F47AB9C96D93200D25642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1BAF1B070D93463E9E48210A24F98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CC8747-2A3A-4012-A9A4-376C0A054ECD}"/>
      </w:docPartPr>
      <w:docPartBody>
        <w:p w:rsidR="0053056C" w:rsidRDefault="00FE30CB" w:rsidP="00FE30CB">
          <w:pPr>
            <w:pStyle w:val="1BAF1B070D93463E9E48210A24F98C78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8B68F1401EC84FAE927A20AC0B1BF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6FBE3-5631-4EF8-B775-2EB82F0A0EF7}"/>
      </w:docPartPr>
      <w:docPartBody>
        <w:p w:rsidR="0053056C" w:rsidRDefault="00FE30CB" w:rsidP="00FE30CB">
          <w:pPr>
            <w:pStyle w:val="8B68F1401EC84FAE927A20AC0B1BFF1B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F8E0BAC6458444CF8DAC263B88D6E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C4DE3-7627-4F56-98D4-CB3CA34CD816}"/>
      </w:docPartPr>
      <w:docPartBody>
        <w:p w:rsidR="0053056C" w:rsidRDefault="00FE30CB" w:rsidP="00FE30CB">
          <w:pPr>
            <w:pStyle w:val="F8E0BAC6458444CF8DAC263B88D6EC44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6A87E9A14B44B3F85AFA418684FB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A6C39-6F48-496B-8D1C-DA0F642B5CB8}"/>
      </w:docPartPr>
      <w:docPartBody>
        <w:p w:rsidR="0053056C" w:rsidRDefault="00FE30CB" w:rsidP="00FE30CB">
          <w:pPr>
            <w:pStyle w:val="46A87E9A14B44B3F85AFA418684FB4DC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E1593C3746444F60897D424177485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456A8-C7FF-4AB3-A889-1B19DC8A411F}"/>
      </w:docPartPr>
      <w:docPartBody>
        <w:p w:rsidR="0053056C" w:rsidRDefault="00FE30CB" w:rsidP="00FE30CB">
          <w:pPr>
            <w:pStyle w:val="E1593C3746444F60897D424177485D88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9D4F4F6E1E924C41AF918F669ABEE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E923B-B0E9-4EA0-BB8D-80ED6D0F33F0}"/>
      </w:docPartPr>
      <w:docPartBody>
        <w:p w:rsidR="0053056C" w:rsidRDefault="00FE30CB" w:rsidP="00FE30CB">
          <w:pPr>
            <w:pStyle w:val="9D4F4F6E1E924C41AF918F669ABEE37D1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1D384C4F8AA42B2B44D527F4CEBA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C4704-CBA3-4EC7-BF89-83638B194A70}"/>
      </w:docPartPr>
      <w:docPartBody>
        <w:p w:rsidR="0053056C" w:rsidRDefault="00FE30CB" w:rsidP="00FE30CB">
          <w:pPr>
            <w:pStyle w:val="B1D384C4F8AA42B2B44D527F4CEBA0DA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0DB8FBF055E423F9A220D55693E4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B5C2A-36EA-438D-8E5C-7C26DFB98275}"/>
      </w:docPartPr>
      <w:docPartBody>
        <w:p w:rsidR="0053056C" w:rsidRDefault="00FE30CB" w:rsidP="00FE30CB">
          <w:pPr>
            <w:pStyle w:val="B0DB8FBF055E423F9A220D55693E49A31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333FE2B07894A03BE8DA27113364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2062C-7D6B-4EAD-9F95-CF671966F0A6}"/>
      </w:docPartPr>
      <w:docPartBody>
        <w:p w:rsidR="0053056C" w:rsidRDefault="00FE30CB" w:rsidP="00FE30CB">
          <w:pPr>
            <w:pStyle w:val="4333FE2B07894A03BE8DA27113364AFC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F30D49ADEC1C4C848AC1144B57D9AB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33383-B9D0-4F13-8FFD-3E567D86D2E0}"/>
      </w:docPartPr>
      <w:docPartBody>
        <w:p w:rsidR="0053056C" w:rsidRDefault="00FE30CB" w:rsidP="00FE30CB">
          <w:pPr>
            <w:pStyle w:val="F30D49ADEC1C4C848AC1144B57D9AB49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14FDEC57FB244CF6AD6E3C9FA6BC2E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DA1914-2B07-4477-B49D-87123EADFFC7}"/>
      </w:docPartPr>
      <w:docPartBody>
        <w:p w:rsidR="0053056C" w:rsidRDefault="00FE30CB" w:rsidP="00FE30CB">
          <w:pPr>
            <w:pStyle w:val="14FDEC57FB244CF6AD6E3C9FA6BC2E2B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061A979537C941D1B7C318CC67449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B3406-2F72-4E44-98DA-7C9B39EDBAD0}"/>
      </w:docPartPr>
      <w:docPartBody>
        <w:p w:rsidR="0053056C" w:rsidRDefault="00FE30CB" w:rsidP="00FE30CB">
          <w:pPr>
            <w:pStyle w:val="061A979537C941D1B7C318CC67449C3B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1A7B6E247DF64EC292094563EF834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06409D-35E7-4E61-A2DF-210FFBFF973F}"/>
      </w:docPartPr>
      <w:docPartBody>
        <w:p w:rsidR="0053056C" w:rsidRDefault="00FE30CB" w:rsidP="00FE30CB">
          <w:pPr>
            <w:pStyle w:val="1A7B6E247DF64EC292094563EF83488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222E21EEDB30413BA2CB12ACD632C0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B385B-1F4B-43ED-B5D8-C9728CD5C71C}"/>
      </w:docPartPr>
      <w:docPartBody>
        <w:p w:rsidR="0053056C" w:rsidRDefault="00FE30CB" w:rsidP="00FE30CB">
          <w:pPr>
            <w:pStyle w:val="222E21EEDB30413BA2CB12ACD632C0D8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9020EA3C4E8540FF9D0A2D1822A9B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655C7-300D-4940-A4CC-5E07D4E67BE3}"/>
      </w:docPartPr>
      <w:docPartBody>
        <w:p w:rsidR="0053056C" w:rsidRDefault="00FE30CB" w:rsidP="00FE30CB">
          <w:pPr>
            <w:pStyle w:val="9020EA3C4E8540FF9D0A2D1822A9B56B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2CB07BB9D1994D8F85DB086FB35D4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37277-50CF-493F-A3FE-3E8FFEF0E688}"/>
      </w:docPartPr>
      <w:docPartBody>
        <w:p w:rsidR="0053056C" w:rsidRDefault="00FE30CB" w:rsidP="00FE30CB">
          <w:pPr>
            <w:pStyle w:val="2CB07BB9D1994D8F85DB086FB35D4BC2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73BE6C03CB544C3394426ABD72666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079C8-B9A1-4A9E-9C64-571FDCE92948}"/>
      </w:docPartPr>
      <w:docPartBody>
        <w:p w:rsidR="0064041F" w:rsidRDefault="00FD2167" w:rsidP="00FD2167">
          <w:pPr>
            <w:pStyle w:val="73BE6C03CB544C3394426ABD72666675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CB"/>
    <w:rsid w:val="000D5725"/>
    <w:rsid w:val="002F3E1E"/>
    <w:rsid w:val="003D3644"/>
    <w:rsid w:val="00445E15"/>
    <w:rsid w:val="0053056C"/>
    <w:rsid w:val="0064041F"/>
    <w:rsid w:val="00A22CA7"/>
    <w:rsid w:val="00AD65EE"/>
    <w:rsid w:val="00B214C6"/>
    <w:rsid w:val="00C20F9E"/>
    <w:rsid w:val="00EC2AFC"/>
    <w:rsid w:val="00F16306"/>
    <w:rsid w:val="00FD2167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2167"/>
    <w:rPr>
      <w:color w:val="808080"/>
    </w:rPr>
  </w:style>
  <w:style w:type="paragraph" w:customStyle="1" w:styleId="5F8BD3DFCB00451D8F23C409A2325C0A">
    <w:name w:val="5F8BD3DFCB00451D8F23C409A2325C0A"/>
    <w:rsid w:val="00FE30CB"/>
  </w:style>
  <w:style w:type="paragraph" w:customStyle="1" w:styleId="E8E70A8D1D864B2080313C77D36E57BA">
    <w:name w:val="E8E70A8D1D864B2080313C77D36E57BA"/>
    <w:rsid w:val="00FE30CB"/>
  </w:style>
  <w:style w:type="paragraph" w:customStyle="1" w:styleId="686419D00E79432789B3B5FD55414FD7">
    <w:name w:val="686419D00E79432789B3B5FD55414FD7"/>
    <w:rsid w:val="00FE30CB"/>
  </w:style>
  <w:style w:type="paragraph" w:customStyle="1" w:styleId="8FA5A47A907042C09613818CF1A71839">
    <w:name w:val="8FA5A47A907042C09613818CF1A71839"/>
    <w:rsid w:val="00FE30CB"/>
  </w:style>
  <w:style w:type="paragraph" w:customStyle="1" w:styleId="FEF1170175784F42B9D5BA0B89118706">
    <w:name w:val="FEF1170175784F42B9D5BA0B89118706"/>
    <w:rsid w:val="00FE30CB"/>
  </w:style>
  <w:style w:type="paragraph" w:customStyle="1" w:styleId="77E77C8977AF4926A728A0BBF428E44B">
    <w:name w:val="77E77C8977AF4926A728A0BBF428E44B"/>
    <w:rsid w:val="00FE30CB"/>
  </w:style>
  <w:style w:type="paragraph" w:customStyle="1" w:styleId="310CD41BE199413EABD9774E439A4C27">
    <w:name w:val="310CD41BE199413EABD9774E439A4C27"/>
    <w:rsid w:val="00FE30CB"/>
  </w:style>
  <w:style w:type="paragraph" w:customStyle="1" w:styleId="6839BE6B5C5948ABA88E2E870FA9CBEF">
    <w:name w:val="6839BE6B5C5948ABA88E2E870FA9CBEF"/>
    <w:rsid w:val="00FE30CB"/>
  </w:style>
  <w:style w:type="paragraph" w:customStyle="1" w:styleId="E55AFF155102409983B32EE42A0A2A49">
    <w:name w:val="E55AFF155102409983B32EE42A0A2A49"/>
    <w:rsid w:val="00FE30CB"/>
  </w:style>
  <w:style w:type="paragraph" w:customStyle="1" w:styleId="4155122BBE574E6CA18383D8AE1E0754">
    <w:name w:val="4155122BBE574E6CA18383D8AE1E0754"/>
    <w:rsid w:val="00FE30CB"/>
  </w:style>
  <w:style w:type="paragraph" w:customStyle="1" w:styleId="D009EFC4595B42DF88ACDA1C1BD69B00">
    <w:name w:val="D009EFC4595B42DF88ACDA1C1BD69B00"/>
    <w:rsid w:val="00FE30CB"/>
  </w:style>
  <w:style w:type="paragraph" w:customStyle="1" w:styleId="BF81E0D9D5454DFB8BBE8EA8FD24A165">
    <w:name w:val="BF81E0D9D5454DFB8BBE8EA8FD24A165"/>
    <w:rsid w:val="00FE30CB"/>
  </w:style>
  <w:style w:type="paragraph" w:customStyle="1" w:styleId="4BF0A49A8F9F47AB9C96D93200D25642">
    <w:name w:val="4BF0A49A8F9F47AB9C96D93200D25642"/>
    <w:rsid w:val="00FE30CB"/>
  </w:style>
  <w:style w:type="paragraph" w:customStyle="1" w:styleId="998E90A4229F4409A31510FC33267FD2">
    <w:name w:val="998E90A4229F4409A31510FC33267FD2"/>
    <w:rsid w:val="00FE30CB"/>
  </w:style>
  <w:style w:type="paragraph" w:customStyle="1" w:styleId="1BAF1B070D93463E9E48210A24F98C78">
    <w:name w:val="1BAF1B070D93463E9E48210A24F98C78"/>
    <w:rsid w:val="00FE30CB"/>
  </w:style>
  <w:style w:type="paragraph" w:customStyle="1" w:styleId="5F8BD3DFCB00451D8F23C409A2325C0A1">
    <w:name w:val="5F8BD3DFCB00451D8F23C409A2325C0A1"/>
    <w:rsid w:val="00FE30CB"/>
    <w:rPr>
      <w:rFonts w:eastAsiaTheme="minorHAnsi"/>
      <w:lang w:eastAsia="en-US"/>
    </w:rPr>
  </w:style>
  <w:style w:type="paragraph" w:customStyle="1" w:styleId="E8E70A8D1D864B2080313C77D36E57BA1">
    <w:name w:val="E8E70A8D1D864B2080313C77D36E57BA1"/>
    <w:rsid w:val="00FE30CB"/>
    <w:rPr>
      <w:rFonts w:eastAsiaTheme="minorHAnsi"/>
      <w:lang w:eastAsia="en-US"/>
    </w:rPr>
  </w:style>
  <w:style w:type="paragraph" w:customStyle="1" w:styleId="686419D00E79432789B3B5FD55414FD71">
    <w:name w:val="686419D00E79432789B3B5FD55414FD71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8FA5A47A907042C09613818CF1A718391">
    <w:name w:val="8FA5A47A907042C09613818CF1A718391"/>
    <w:rsid w:val="00FE30CB"/>
    <w:rPr>
      <w:rFonts w:eastAsiaTheme="minorHAnsi"/>
      <w:lang w:eastAsia="en-US"/>
    </w:rPr>
  </w:style>
  <w:style w:type="paragraph" w:customStyle="1" w:styleId="8B68F1401EC84FAE927A20AC0B1BFF1B">
    <w:name w:val="8B68F1401EC84FAE927A20AC0B1BFF1B"/>
    <w:rsid w:val="00FE30CB"/>
    <w:rPr>
      <w:rFonts w:eastAsiaTheme="minorHAnsi"/>
      <w:lang w:eastAsia="en-US"/>
    </w:rPr>
  </w:style>
  <w:style w:type="paragraph" w:customStyle="1" w:styleId="77E77C8977AF4926A728A0BBF428E44B1">
    <w:name w:val="77E77C8977AF4926A728A0BBF428E44B1"/>
    <w:rsid w:val="00FE30CB"/>
    <w:rPr>
      <w:rFonts w:eastAsiaTheme="minorHAnsi"/>
      <w:lang w:eastAsia="en-US"/>
    </w:rPr>
  </w:style>
  <w:style w:type="paragraph" w:customStyle="1" w:styleId="FEF1170175784F42B9D5BA0B891187061">
    <w:name w:val="FEF1170175784F42B9D5BA0B891187061"/>
    <w:rsid w:val="00FE30CB"/>
    <w:rPr>
      <w:rFonts w:eastAsiaTheme="minorHAnsi"/>
      <w:lang w:eastAsia="en-US"/>
    </w:rPr>
  </w:style>
  <w:style w:type="paragraph" w:customStyle="1" w:styleId="310CD41BE199413EABD9774E439A4C271">
    <w:name w:val="310CD41BE199413EABD9774E439A4C271"/>
    <w:rsid w:val="00FE30CB"/>
    <w:rPr>
      <w:rFonts w:eastAsiaTheme="minorHAnsi"/>
      <w:lang w:eastAsia="en-US"/>
    </w:rPr>
  </w:style>
  <w:style w:type="paragraph" w:customStyle="1" w:styleId="6839BE6B5C5948ABA88E2E870FA9CBEF1">
    <w:name w:val="6839BE6B5C5948ABA88E2E870FA9CBEF1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E55AFF155102409983B32EE42A0A2A491">
    <w:name w:val="E55AFF155102409983B32EE42A0A2A491"/>
    <w:rsid w:val="00FE30CB"/>
    <w:rPr>
      <w:rFonts w:eastAsiaTheme="minorHAnsi"/>
      <w:lang w:eastAsia="en-US"/>
    </w:rPr>
  </w:style>
  <w:style w:type="paragraph" w:customStyle="1" w:styleId="4155122BBE574E6CA18383D8AE1E07541">
    <w:name w:val="4155122BBE574E6CA18383D8AE1E07541"/>
    <w:rsid w:val="00FE30CB"/>
    <w:rPr>
      <w:rFonts w:eastAsiaTheme="minorHAnsi"/>
      <w:lang w:eastAsia="en-US"/>
    </w:rPr>
  </w:style>
  <w:style w:type="paragraph" w:customStyle="1" w:styleId="D009EFC4595B42DF88ACDA1C1BD69B001">
    <w:name w:val="D009EFC4595B42DF88ACDA1C1BD69B001"/>
    <w:rsid w:val="00FE30CB"/>
    <w:rPr>
      <w:rFonts w:eastAsiaTheme="minorHAnsi"/>
      <w:lang w:eastAsia="en-US"/>
    </w:rPr>
  </w:style>
  <w:style w:type="paragraph" w:customStyle="1" w:styleId="BF81E0D9D5454DFB8BBE8EA8FD24A1651">
    <w:name w:val="BF81E0D9D5454DFB8BBE8EA8FD24A1651"/>
    <w:rsid w:val="00FE30CB"/>
    <w:rPr>
      <w:rFonts w:eastAsiaTheme="minorHAnsi"/>
      <w:lang w:eastAsia="en-US"/>
    </w:rPr>
  </w:style>
  <w:style w:type="paragraph" w:customStyle="1" w:styleId="4BF0A49A8F9F47AB9C96D93200D256421">
    <w:name w:val="4BF0A49A8F9F47AB9C96D93200D256421"/>
    <w:rsid w:val="00FE30CB"/>
    <w:rPr>
      <w:rFonts w:eastAsiaTheme="minorHAnsi"/>
      <w:lang w:eastAsia="en-US"/>
    </w:rPr>
  </w:style>
  <w:style w:type="paragraph" w:customStyle="1" w:styleId="998E90A4229F4409A31510FC33267FD21">
    <w:name w:val="998E90A4229F4409A31510FC33267FD21"/>
    <w:rsid w:val="00FE30CB"/>
    <w:rPr>
      <w:rFonts w:eastAsiaTheme="minorHAnsi"/>
      <w:lang w:eastAsia="en-US"/>
    </w:rPr>
  </w:style>
  <w:style w:type="paragraph" w:customStyle="1" w:styleId="1BAF1B070D93463E9E48210A24F98C781">
    <w:name w:val="1BAF1B070D93463E9E48210A24F98C781"/>
    <w:rsid w:val="00FE30CB"/>
    <w:rPr>
      <w:rFonts w:eastAsiaTheme="minorHAnsi"/>
      <w:lang w:eastAsia="en-US"/>
    </w:rPr>
  </w:style>
  <w:style w:type="paragraph" w:customStyle="1" w:styleId="DAE5F570D503470C9BE5EB8F7E2F51C0">
    <w:name w:val="DAE5F570D503470C9BE5EB8F7E2F51C0"/>
    <w:rsid w:val="00FE30CB"/>
  </w:style>
  <w:style w:type="paragraph" w:customStyle="1" w:styleId="F8E0BAC6458444CF8DAC263B88D6EC44">
    <w:name w:val="F8E0BAC6458444CF8DAC263B88D6EC44"/>
    <w:rsid w:val="00FE30CB"/>
  </w:style>
  <w:style w:type="paragraph" w:customStyle="1" w:styleId="46A87E9A14B44B3F85AFA418684FB4DC">
    <w:name w:val="46A87E9A14B44B3F85AFA418684FB4DC"/>
    <w:rsid w:val="00FE30CB"/>
  </w:style>
  <w:style w:type="paragraph" w:customStyle="1" w:styleId="E1593C3746444F60897D424177485D88">
    <w:name w:val="E1593C3746444F60897D424177485D88"/>
    <w:rsid w:val="00FE30CB"/>
  </w:style>
  <w:style w:type="paragraph" w:customStyle="1" w:styleId="9D4F4F6E1E924C41AF918F669ABEE37D">
    <w:name w:val="9D4F4F6E1E924C41AF918F669ABEE37D"/>
    <w:rsid w:val="00FE30CB"/>
  </w:style>
  <w:style w:type="paragraph" w:customStyle="1" w:styleId="B1D384C4F8AA42B2B44D527F4CEBA0DA">
    <w:name w:val="B1D384C4F8AA42B2B44D527F4CEBA0DA"/>
    <w:rsid w:val="00FE30CB"/>
  </w:style>
  <w:style w:type="paragraph" w:customStyle="1" w:styleId="7CA742DCCE99425987FB100700E665CB">
    <w:name w:val="7CA742DCCE99425987FB100700E665CB"/>
    <w:rsid w:val="00FE30CB"/>
  </w:style>
  <w:style w:type="paragraph" w:customStyle="1" w:styleId="B0DB8FBF055E423F9A220D55693E49A3">
    <w:name w:val="B0DB8FBF055E423F9A220D55693E49A3"/>
    <w:rsid w:val="00FE30CB"/>
  </w:style>
  <w:style w:type="paragraph" w:customStyle="1" w:styleId="5F8BD3DFCB00451D8F23C409A2325C0A2">
    <w:name w:val="5F8BD3DFCB00451D8F23C409A2325C0A2"/>
    <w:rsid w:val="00FE30CB"/>
    <w:rPr>
      <w:rFonts w:eastAsiaTheme="minorHAnsi"/>
      <w:lang w:eastAsia="en-US"/>
    </w:rPr>
  </w:style>
  <w:style w:type="paragraph" w:customStyle="1" w:styleId="E8E70A8D1D864B2080313C77D36E57BA2">
    <w:name w:val="E8E70A8D1D864B2080313C77D36E57BA2"/>
    <w:rsid w:val="00FE30CB"/>
    <w:rPr>
      <w:rFonts w:eastAsiaTheme="minorHAnsi"/>
      <w:lang w:eastAsia="en-US"/>
    </w:rPr>
  </w:style>
  <w:style w:type="paragraph" w:customStyle="1" w:styleId="686419D00E79432789B3B5FD55414FD72">
    <w:name w:val="686419D00E79432789B3B5FD55414FD72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8FA5A47A907042C09613818CF1A718392">
    <w:name w:val="8FA5A47A907042C09613818CF1A718392"/>
    <w:rsid w:val="00FE30CB"/>
    <w:rPr>
      <w:rFonts w:eastAsiaTheme="minorHAnsi"/>
      <w:lang w:eastAsia="en-US"/>
    </w:rPr>
  </w:style>
  <w:style w:type="paragraph" w:customStyle="1" w:styleId="8B68F1401EC84FAE927A20AC0B1BFF1B1">
    <w:name w:val="8B68F1401EC84FAE927A20AC0B1BFF1B1"/>
    <w:rsid w:val="00FE30CB"/>
    <w:rPr>
      <w:rFonts w:eastAsiaTheme="minorHAnsi"/>
      <w:lang w:eastAsia="en-US"/>
    </w:rPr>
  </w:style>
  <w:style w:type="paragraph" w:customStyle="1" w:styleId="77E77C8977AF4926A728A0BBF428E44B2">
    <w:name w:val="77E77C8977AF4926A728A0BBF428E44B2"/>
    <w:rsid w:val="00FE30CB"/>
    <w:rPr>
      <w:rFonts w:eastAsiaTheme="minorHAnsi"/>
      <w:lang w:eastAsia="en-US"/>
    </w:rPr>
  </w:style>
  <w:style w:type="paragraph" w:customStyle="1" w:styleId="FEF1170175784F42B9D5BA0B891187062">
    <w:name w:val="FEF1170175784F42B9D5BA0B891187062"/>
    <w:rsid w:val="00FE30CB"/>
    <w:rPr>
      <w:rFonts w:eastAsiaTheme="minorHAnsi"/>
      <w:lang w:eastAsia="en-US"/>
    </w:rPr>
  </w:style>
  <w:style w:type="paragraph" w:customStyle="1" w:styleId="310CD41BE199413EABD9774E439A4C272">
    <w:name w:val="310CD41BE199413EABD9774E439A4C272"/>
    <w:rsid w:val="00FE30CB"/>
    <w:rPr>
      <w:rFonts w:eastAsiaTheme="minorHAnsi"/>
      <w:lang w:eastAsia="en-US"/>
    </w:rPr>
  </w:style>
  <w:style w:type="paragraph" w:customStyle="1" w:styleId="6839BE6B5C5948ABA88E2E870FA9CBEF2">
    <w:name w:val="6839BE6B5C5948ABA88E2E870FA9CBEF2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E55AFF155102409983B32EE42A0A2A492">
    <w:name w:val="E55AFF155102409983B32EE42A0A2A492"/>
    <w:rsid w:val="00FE30CB"/>
    <w:rPr>
      <w:rFonts w:eastAsiaTheme="minorHAnsi"/>
      <w:lang w:eastAsia="en-US"/>
    </w:rPr>
  </w:style>
  <w:style w:type="paragraph" w:customStyle="1" w:styleId="4155122BBE574E6CA18383D8AE1E07542">
    <w:name w:val="4155122BBE574E6CA18383D8AE1E07542"/>
    <w:rsid w:val="00FE30CB"/>
    <w:rPr>
      <w:rFonts w:eastAsiaTheme="minorHAnsi"/>
      <w:lang w:eastAsia="en-US"/>
    </w:rPr>
  </w:style>
  <w:style w:type="paragraph" w:customStyle="1" w:styleId="D009EFC4595B42DF88ACDA1C1BD69B002">
    <w:name w:val="D009EFC4595B42DF88ACDA1C1BD69B002"/>
    <w:rsid w:val="00FE30CB"/>
    <w:rPr>
      <w:rFonts w:eastAsiaTheme="minorHAnsi"/>
      <w:lang w:eastAsia="en-US"/>
    </w:rPr>
  </w:style>
  <w:style w:type="paragraph" w:customStyle="1" w:styleId="DAE5F570D503470C9BE5EB8F7E2F51C01">
    <w:name w:val="DAE5F570D503470C9BE5EB8F7E2F51C01"/>
    <w:rsid w:val="00FE30CB"/>
    <w:rPr>
      <w:rFonts w:eastAsiaTheme="minorHAnsi"/>
      <w:lang w:eastAsia="en-US"/>
    </w:rPr>
  </w:style>
  <w:style w:type="paragraph" w:customStyle="1" w:styleId="BF81E0D9D5454DFB8BBE8EA8FD24A1652">
    <w:name w:val="BF81E0D9D5454DFB8BBE8EA8FD24A1652"/>
    <w:rsid w:val="00FE30CB"/>
    <w:rPr>
      <w:rFonts w:eastAsiaTheme="minorHAnsi"/>
      <w:lang w:eastAsia="en-US"/>
    </w:rPr>
  </w:style>
  <w:style w:type="paragraph" w:customStyle="1" w:styleId="4BF0A49A8F9F47AB9C96D93200D256422">
    <w:name w:val="4BF0A49A8F9F47AB9C96D93200D256422"/>
    <w:rsid w:val="00FE30CB"/>
    <w:rPr>
      <w:rFonts w:eastAsiaTheme="minorHAnsi"/>
      <w:lang w:eastAsia="en-US"/>
    </w:rPr>
  </w:style>
  <w:style w:type="paragraph" w:customStyle="1" w:styleId="B0DB8FBF055E423F9A220D55693E49A31">
    <w:name w:val="B0DB8FBF055E423F9A220D55693E49A31"/>
    <w:rsid w:val="00FE30CB"/>
    <w:rPr>
      <w:rFonts w:eastAsiaTheme="minorHAnsi"/>
      <w:lang w:eastAsia="en-US"/>
    </w:rPr>
  </w:style>
  <w:style w:type="paragraph" w:customStyle="1" w:styleId="1BAF1B070D93463E9E48210A24F98C782">
    <w:name w:val="1BAF1B070D93463E9E48210A24F98C782"/>
    <w:rsid w:val="00FE30CB"/>
    <w:rPr>
      <w:rFonts w:eastAsiaTheme="minorHAnsi"/>
      <w:lang w:eastAsia="en-US"/>
    </w:rPr>
  </w:style>
  <w:style w:type="paragraph" w:customStyle="1" w:styleId="F8E0BAC6458444CF8DAC263B88D6EC441">
    <w:name w:val="F8E0BAC6458444CF8DAC263B88D6EC441"/>
    <w:rsid w:val="00FE30CB"/>
    <w:rPr>
      <w:rFonts w:eastAsiaTheme="minorHAnsi"/>
      <w:lang w:eastAsia="en-US"/>
    </w:rPr>
  </w:style>
  <w:style w:type="paragraph" w:customStyle="1" w:styleId="46A87E9A14B44B3F85AFA418684FB4DC1">
    <w:name w:val="46A87E9A14B44B3F85AFA418684FB4DC1"/>
    <w:rsid w:val="00FE30CB"/>
    <w:rPr>
      <w:rFonts w:eastAsiaTheme="minorHAnsi"/>
      <w:lang w:eastAsia="en-US"/>
    </w:rPr>
  </w:style>
  <w:style w:type="paragraph" w:customStyle="1" w:styleId="E1593C3746444F60897D424177485D881">
    <w:name w:val="E1593C3746444F60897D424177485D881"/>
    <w:rsid w:val="00FE30CB"/>
    <w:rPr>
      <w:rFonts w:eastAsiaTheme="minorHAnsi"/>
      <w:lang w:eastAsia="en-US"/>
    </w:rPr>
  </w:style>
  <w:style w:type="paragraph" w:customStyle="1" w:styleId="B1D384C4F8AA42B2B44D527F4CEBA0DA1">
    <w:name w:val="B1D384C4F8AA42B2B44D527F4CEBA0DA1"/>
    <w:rsid w:val="00FE30CB"/>
    <w:rPr>
      <w:rFonts w:eastAsiaTheme="minorHAnsi"/>
      <w:lang w:eastAsia="en-US"/>
    </w:rPr>
  </w:style>
  <w:style w:type="paragraph" w:customStyle="1" w:styleId="9D4F4F6E1E924C41AF918F669ABEE37D1">
    <w:name w:val="9D4F4F6E1E924C41AF918F669ABEE37D1"/>
    <w:rsid w:val="00FE30CB"/>
    <w:rPr>
      <w:rFonts w:eastAsiaTheme="minorHAnsi"/>
      <w:lang w:eastAsia="en-US"/>
    </w:rPr>
  </w:style>
  <w:style w:type="paragraph" w:customStyle="1" w:styleId="4333FE2B07894A03BE8DA27113364AFC">
    <w:name w:val="4333FE2B07894A03BE8DA27113364AFC"/>
    <w:rsid w:val="00FE30CB"/>
  </w:style>
  <w:style w:type="paragraph" w:customStyle="1" w:styleId="F30D49ADEC1C4C848AC1144B57D9AB49">
    <w:name w:val="F30D49ADEC1C4C848AC1144B57D9AB49"/>
    <w:rsid w:val="00FE30CB"/>
  </w:style>
  <w:style w:type="paragraph" w:customStyle="1" w:styleId="14FDEC57FB244CF6AD6E3C9FA6BC2E2B">
    <w:name w:val="14FDEC57FB244CF6AD6E3C9FA6BC2E2B"/>
    <w:rsid w:val="00FE30CB"/>
  </w:style>
  <w:style w:type="paragraph" w:customStyle="1" w:styleId="061A979537C941D1B7C318CC67449C3B">
    <w:name w:val="061A979537C941D1B7C318CC67449C3B"/>
    <w:rsid w:val="00FE30CB"/>
  </w:style>
  <w:style w:type="paragraph" w:customStyle="1" w:styleId="1A7B6E247DF64EC292094563EF834882">
    <w:name w:val="1A7B6E247DF64EC292094563EF834882"/>
    <w:rsid w:val="00FE30CB"/>
  </w:style>
  <w:style w:type="paragraph" w:customStyle="1" w:styleId="222E21EEDB30413BA2CB12ACD632C0D8">
    <w:name w:val="222E21EEDB30413BA2CB12ACD632C0D8"/>
    <w:rsid w:val="00FE30CB"/>
  </w:style>
  <w:style w:type="paragraph" w:customStyle="1" w:styleId="9020EA3C4E8540FF9D0A2D1822A9B56B">
    <w:name w:val="9020EA3C4E8540FF9D0A2D1822A9B56B"/>
    <w:rsid w:val="00FE30CB"/>
  </w:style>
  <w:style w:type="paragraph" w:customStyle="1" w:styleId="2CB07BB9D1994D8F85DB086FB35D4BC2">
    <w:name w:val="2CB07BB9D1994D8F85DB086FB35D4BC2"/>
    <w:rsid w:val="00FE30CB"/>
  </w:style>
  <w:style w:type="paragraph" w:customStyle="1" w:styleId="DDF88B38ADA1415AA2304E1809FE6F23">
    <w:name w:val="DDF88B38ADA1415AA2304E1809FE6F23"/>
    <w:rsid w:val="0053056C"/>
  </w:style>
  <w:style w:type="paragraph" w:customStyle="1" w:styleId="5C5B6E0D81204B04A12E01570B5DEC07">
    <w:name w:val="5C5B6E0D81204B04A12E01570B5DEC07"/>
    <w:rsid w:val="00B214C6"/>
  </w:style>
  <w:style w:type="paragraph" w:customStyle="1" w:styleId="9FB0BCD586854363B7E69A97891948ED">
    <w:name w:val="9FB0BCD586854363B7E69A97891948ED"/>
    <w:rsid w:val="00B214C6"/>
  </w:style>
  <w:style w:type="paragraph" w:customStyle="1" w:styleId="FA21446B868149FE94EE73AD34DF2C6D">
    <w:name w:val="FA21446B868149FE94EE73AD34DF2C6D"/>
    <w:rsid w:val="00C20F9E"/>
  </w:style>
  <w:style w:type="paragraph" w:customStyle="1" w:styleId="9DB050E6C29344E2871589583DDD7D14">
    <w:name w:val="9DB050E6C29344E2871589583DDD7D14"/>
    <w:rsid w:val="00C20F9E"/>
  </w:style>
  <w:style w:type="paragraph" w:customStyle="1" w:styleId="6B6AB38DEA4A4F3A97ADFA93875D7A4E">
    <w:name w:val="6B6AB38DEA4A4F3A97ADFA93875D7A4E"/>
    <w:rsid w:val="00C20F9E"/>
  </w:style>
  <w:style w:type="paragraph" w:customStyle="1" w:styleId="E7506FC0A7CF4E23AF5991A663B825A0">
    <w:name w:val="E7506FC0A7CF4E23AF5991A663B825A0"/>
    <w:rsid w:val="00EC2AFC"/>
  </w:style>
  <w:style w:type="paragraph" w:customStyle="1" w:styleId="21E7DBB39B5B477E88FF9207BA8E7194">
    <w:name w:val="21E7DBB39B5B477E88FF9207BA8E7194"/>
    <w:rsid w:val="00EC2AFC"/>
  </w:style>
  <w:style w:type="paragraph" w:customStyle="1" w:styleId="73BE6C03CB544C3394426ABD72666675">
    <w:name w:val="73BE6C03CB544C3394426ABD72666675"/>
    <w:rsid w:val="00FD2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278B-E5EB-404B-A0DA-848FEAF5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kaltimanss3</cp:lastModifiedBy>
  <cp:revision>7</cp:revision>
  <cp:lastPrinted>2020-08-12T04:55:00Z</cp:lastPrinted>
  <dcterms:created xsi:type="dcterms:W3CDTF">2020-08-12T05:07:00Z</dcterms:created>
  <dcterms:modified xsi:type="dcterms:W3CDTF">2020-08-13T04:46:00Z</dcterms:modified>
</cp:coreProperties>
</file>