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D6C" w:rsidRDefault="003A7D6C" w:rsidP="00886346">
      <w:pPr>
        <w:jc w:val="center"/>
        <w:rPr>
          <w:b/>
          <w:sz w:val="28"/>
          <w:szCs w:val="28"/>
        </w:rPr>
      </w:pPr>
      <w:r w:rsidRPr="008520CF">
        <w:rPr>
          <w:b/>
          <w:sz w:val="28"/>
          <w:szCs w:val="28"/>
        </w:rPr>
        <w:t>Результаты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="00FD1D09" w:rsidRPr="00FD1D09">
        <w:rPr>
          <w:b/>
          <w:sz w:val="28"/>
          <w:szCs w:val="28"/>
        </w:rPr>
        <w:t>Об изменении вида разрешенного использования земельного участка с кадастровым номером 02:26:081303:28, находящегося в административных границах сельского поселения Калтымановский сельсовет муниципального района Иглинский район Республики Башкортостан</w:t>
      </w:r>
      <w:r w:rsidRPr="008520CF">
        <w:rPr>
          <w:b/>
          <w:sz w:val="28"/>
          <w:szCs w:val="28"/>
        </w:rPr>
        <w:t xml:space="preserve">» </w:t>
      </w:r>
    </w:p>
    <w:p w:rsidR="003A7D6C" w:rsidRPr="008520CF" w:rsidRDefault="003A7D6C" w:rsidP="003A7D6C">
      <w:pPr>
        <w:jc w:val="center"/>
        <w:rPr>
          <w:b/>
          <w:sz w:val="28"/>
          <w:szCs w:val="28"/>
        </w:rPr>
      </w:pPr>
    </w:p>
    <w:p w:rsidR="003A7D6C" w:rsidRDefault="003A7D6C" w:rsidP="003A7D6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Публичные слушания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="00FD1D09">
        <w:rPr>
          <w:sz w:val="28"/>
          <w:szCs w:val="28"/>
        </w:rPr>
        <w:t>Об изменении вида разрешенного использования земельного участка с кадастровым номером 02:26:081303:28, находящегося в административных границах сельского поселения Калтымановский сельсовет муниципального района Иглинский район Республики Башкортостан</w:t>
      </w:r>
      <w:r>
        <w:rPr>
          <w:sz w:val="28"/>
          <w:szCs w:val="28"/>
        </w:rPr>
        <w:t xml:space="preserve">» проведены </w:t>
      </w:r>
      <w:r w:rsidR="00FD1D09">
        <w:rPr>
          <w:sz w:val="28"/>
          <w:szCs w:val="28"/>
        </w:rPr>
        <w:t>8 июня</w:t>
      </w:r>
      <w:r w:rsidR="00886346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Pr="008520C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здании администрации сельского поселения Калтымановский сельсовет по адресу:</w:t>
      </w:r>
      <w:proofErr w:type="gramEnd"/>
      <w:r>
        <w:rPr>
          <w:sz w:val="28"/>
          <w:szCs w:val="28"/>
        </w:rPr>
        <w:t xml:space="preserve"> Иглинский район, с. Калтыманово, ул. </w:t>
      </w:r>
      <w:proofErr w:type="gramStart"/>
      <w:r>
        <w:rPr>
          <w:sz w:val="28"/>
          <w:szCs w:val="28"/>
        </w:rPr>
        <w:t>Школьная</w:t>
      </w:r>
      <w:proofErr w:type="gramEnd"/>
      <w:r>
        <w:rPr>
          <w:sz w:val="28"/>
          <w:szCs w:val="28"/>
        </w:rPr>
        <w:t xml:space="preserve"> 6 (кабинет главы).</w:t>
      </w:r>
    </w:p>
    <w:p w:rsidR="003A7D6C" w:rsidRPr="0010714B" w:rsidRDefault="003A7D6C" w:rsidP="003A7D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публичные слушания вынесен проект решения Совета сельского поселения Калтымановский сельсовет муниципального района Иглинский район Республики Башкортостан </w:t>
      </w:r>
      <w:r w:rsidRPr="0010714B">
        <w:rPr>
          <w:sz w:val="28"/>
          <w:szCs w:val="28"/>
        </w:rPr>
        <w:t>«</w:t>
      </w:r>
      <w:r w:rsidR="00FD1D09">
        <w:rPr>
          <w:sz w:val="28"/>
          <w:szCs w:val="28"/>
        </w:rPr>
        <w:t>Об изменении вида разрешенного использования земельного участка с кадастровым номером 02:26:081303:28, находящегося в административных границах сельского поселения Калтымановский сельсовет муниципального района Иглинский район Республики Башкортостан</w:t>
      </w:r>
      <w:r w:rsidRPr="0010714B">
        <w:rPr>
          <w:sz w:val="28"/>
          <w:szCs w:val="28"/>
        </w:rPr>
        <w:t xml:space="preserve">» </w:t>
      </w:r>
    </w:p>
    <w:p w:rsidR="003A7D6C" w:rsidRDefault="003A7D6C" w:rsidP="003A7D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="00FD1D09">
        <w:rPr>
          <w:sz w:val="28"/>
          <w:szCs w:val="28"/>
        </w:rPr>
        <w:t>Об изменении вида разрешенного использования земельного участка с кадастровым номером 02:26:081303:28, находящегося в административных границах сельского поселения Калтымановский сельсовет муниципального района Иглинский район Республики Башкортостан</w:t>
      </w:r>
      <w:r>
        <w:rPr>
          <w:sz w:val="28"/>
          <w:szCs w:val="28"/>
        </w:rPr>
        <w:t>» в установленном порядке поступило 0 письменных предложений.</w:t>
      </w:r>
    </w:p>
    <w:p w:rsidR="003A7D6C" w:rsidRDefault="003A7D6C" w:rsidP="003A7D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публичных слушаниях приняло участие 1</w:t>
      </w:r>
      <w:r w:rsidR="00FD1D09">
        <w:rPr>
          <w:sz w:val="28"/>
          <w:szCs w:val="28"/>
        </w:rPr>
        <w:t>1</w:t>
      </w:r>
      <w:r>
        <w:rPr>
          <w:sz w:val="28"/>
          <w:szCs w:val="28"/>
        </w:rPr>
        <w:t xml:space="preserve"> человек.</w:t>
      </w:r>
    </w:p>
    <w:p w:rsidR="003A7D6C" w:rsidRDefault="003A7D6C" w:rsidP="003A7D6C">
      <w:pPr>
        <w:jc w:val="both"/>
        <w:rPr>
          <w:sz w:val="28"/>
          <w:szCs w:val="28"/>
        </w:rPr>
      </w:pPr>
    </w:p>
    <w:p w:rsidR="003A7D6C" w:rsidRDefault="003A7D6C" w:rsidP="003A7D6C">
      <w:pPr>
        <w:jc w:val="both"/>
        <w:rPr>
          <w:sz w:val="28"/>
          <w:szCs w:val="28"/>
        </w:rPr>
      </w:pPr>
      <w:bookmarkStart w:id="0" w:name="_GoBack"/>
      <w:bookmarkEnd w:id="0"/>
    </w:p>
    <w:p w:rsidR="003A7D6C" w:rsidRPr="00A2655B" w:rsidRDefault="003A7D6C" w:rsidP="003A7D6C">
      <w:pPr>
        <w:ind w:firstLine="709"/>
        <w:jc w:val="both"/>
        <w:rPr>
          <w:sz w:val="28"/>
          <w:szCs w:val="28"/>
        </w:rPr>
      </w:pPr>
    </w:p>
    <w:p w:rsidR="00433706" w:rsidRDefault="00433706"/>
    <w:sectPr w:rsidR="00433706" w:rsidSect="004776E9">
      <w:pgSz w:w="11906" w:h="16838"/>
      <w:pgMar w:top="851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49A"/>
    <w:rsid w:val="0020049A"/>
    <w:rsid w:val="003A7D6C"/>
    <w:rsid w:val="00433706"/>
    <w:rsid w:val="00886346"/>
    <w:rsid w:val="00FD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</dc:creator>
  <cp:keywords/>
  <dc:description/>
  <cp:lastModifiedBy>Новый</cp:lastModifiedBy>
  <cp:revision>5</cp:revision>
  <cp:lastPrinted>2022-06-09T11:22:00Z</cp:lastPrinted>
  <dcterms:created xsi:type="dcterms:W3CDTF">2022-04-15T10:02:00Z</dcterms:created>
  <dcterms:modified xsi:type="dcterms:W3CDTF">2022-06-09T11:22:00Z</dcterms:modified>
</cp:coreProperties>
</file>