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366" w:rsidRPr="00333366" w:rsidRDefault="00333366" w:rsidP="00333366">
      <w:pPr>
        <w:rPr>
          <w:b/>
          <w:sz w:val="32"/>
          <w:szCs w:val="32"/>
        </w:rPr>
      </w:pPr>
      <w:bookmarkStart w:id="0" w:name="_GoBack"/>
      <w:bookmarkEnd w:id="0"/>
    </w:p>
    <w:tbl>
      <w:tblPr>
        <w:tblW w:w="10602" w:type="dxa"/>
        <w:tblInd w:w="-432" w:type="dxa"/>
        <w:tblLook w:val="01E0" w:firstRow="1" w:lastRow="1" w:firstColumn="1" w:lastColumn="1" w:noHBand="0" w:noVBand="0"/>
      </w:tblPr>
      <w:tblGrid>
        <w:gridCol w:w="4662"/>
        <w:gridCol w:w="1800"/>
        <w:gridCol w:w="4140"/>
      </w:tblGrid>
      <w:tr w:rsidR="00BC5841" w:rsidRPr="00A84635" w:rsidTr="00D356EA">
        <w:tc>
          <w:tcPr>
            <w:tcW w:w="4662" w:type="dxa"/>
          </w:tcPr>
          <w:p w:rsidR="00BC5841" w:rsidRPr="00A84635" w:rsidRDefault="00BC5841" w:rsidP="00D356E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239"/>
              <w:jc w:val="center"/>
              <w:rPr>
                <w:rFonts w:ascii="TimBashk" w:hAnsi="TimBashk" w:cs="Times New Roman"/>
              </w:rPr>
            </w:pPr>
            <w:r w:rsidRPr="00A84635">
              <w:rPr>
                <w:rFonts w:ascii="TimBashk" w:hAnsi="TimBashk" w:cs="Times New Roman"/>
              </w:rPr>
              <w:t>БАШ</w:t>
            </w:r>
            <w:proofErr w:type="gramStart"/>
            <w:r w:rsidRPr="00A84635">
              <w:rPr>
                <w:rFonts w:ascii="TimBashk" w:hAnsi="TimBashk" w:cs="Times New Roman"/>
              </w:rPr>
              <w:t>?О</w:t>
            </w:r>
            <w:proofErr w:type="gramEnd"/>
            <w:r w:rsidRPr="00A84635">
              <w:rPr>
                <w:rFonts w:ascii="TimBashk" w:hAnsi="TimBashk" w:cs="Times New Roman"/>
              </w:rPr>
              <w:t>РТОСТАН РЕСПУБЛИКА</w:t>
            </w:r>
            <w:r w:rsidRPr="00A84635">
              <w:rPr>
                <w:rFonts w:ascii="Times New Roman" w:hAnsi="Times New Roman" w:cs="Times New Roman"/>
                <w:lang w:val="be-BY"/>
              </w:rPr>
              <w:t>Һ</w:t>
            </w:r>
            <w:r w:rsidRPr="00A84635">
              <w:rPr>
                <w:rFonts w:ascii="TimBashk" w:hAnsi="TimBashk" w:cs="Times New Roman"/>
              </w:rPr>
              <w:t>Ы</w:t>
            </w:r>
          </w:p>
          <w:p w:rsidR="00BC5841" w:rsidRPr="00A84635" w:rsidRDefault="00BC5841" w:rsidP="00D356EA">
            <w:pPr>
              <w:tabs>
                <w:tab w:val="left" w:pos="360"/>
                <w:tab w:val="left" w:pos="540"/>
                <w:tab w:val="left" w:pos="720"/>
                <w:tab w:val="left" w:pos="1155"/>
                <w:tab w:val="center" w:pos="2223"/>
              </w:tabs>
              <w:spacing w:after="0" w:line="240" w:lineRule="auto"/>
              <w:ind w:right="-239"/>
              <w:rPr>
                <w:rFonts w:ascii="TimBashk" w:hAnsi="TimBashk" w:cs="Times New Roman"/>
              </w:rPr>
            </w:pPr>
            <w:r w:rsidRPr="00A84635">
              <w:rPr>
                <w:rFonts w:ascii="TimBashk" w:hAnsi="TimBashk" w:cs="Times New Roman"/>
              </w:rPr>
              <w:tab/>
            </w:r>
            <w:r w:rsidRPr="00A84635">
              <w:rPr>
                <w:rFonts w:ascii="TimBashk" w:hAnsi="TimBashk" w:cs="Times New Roman"/>
              </w:rPr>
              <w:tab/>
            </w:r>
            <w:r w:rsidRPr="00A84635">
              <w:rPr>
                <w:rFonts w:ascii="TimBashk" w:hAnsi="TimBashk" w:cs="Times New Roman"/>
              </w:rPr>
              <w:tab/>
            </w:r>
            <w:r w:rsidRPr="00A84635">
              <w:rPr>
                <w:rFonts w:ascii="TimBashk" w:hAnsi="TimBashk" w:cs="Times New Roman"/>
              </w:rPr>
              <w:tab/>
            </w:r>
            <w:r w:rsidRPr="00A84635">
              <w:rPr>
                <w:rFonts w:ascii="TimBashk" w:hAnsi="TimBashk" w:cs="Times New Roman"/>
              </w:rPr>
              <w:tab/>
              <w:t>ИГЛИН РАЙОНЫ</w:t>
            </w:r>
          </w:p>
          <w:p w:rsidR="00BC5841" w:rsidRPr="00A84635" w:rsidRDefault="00BC5841" w:rsidP="00D356E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239"/>
              <w:jc w:val="center"/>
              <w:rPr>
                <w:rFonts w:ascii="TimBashk" w:hAnsi="TimBashk" w:cs="Times New Roman"/>
              </w:rPr>
            </w:pPr>
            <w:r w:rsidRPr="00A84635">
              <w:rPr>
                <w:rFonts w:ascii="TimBashk" w:hAnsi="TimBashk" w:cs="Times New Roman"/>
              </w:rPr>
              <w:t>МУНИЦИПАЛЬ РАЙОН</w:t>
            </w:r>
            <w:r w:rsidRPr="00A84635">
              <w:rPr>
                <w:rFonts w:ascii="TimBashk" w:hAnsi="TimBashk" w:cs="Times New Roman"/>
                <w:lang w:val="be-BY"/>
              </w:rPr>
              <w:t>ЫНЫ</w:t>
            </w:r>
            <w:r w:rsidRPr="00A84635">
              <w:rPr>
                <w:rFonts w:ascii="Times New Roman" w:hAnsi="Times New Roman" w:cs="Times New Roman"/>
                <w:lang w:val="be-BY"/>
              </w:rPr>
              <w:t>Ң</w:t>
            </w:r>
          </w:p>
          <w:p w:rsidR="00BC5841" w:rsidRPr="00A84635" w:rsidRDefault="00BC5841" w:rsidP="00D356E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239"/>
              <w:jc w:val="center"/>
              <w:rPr>
                <w:rFonts w:ascii="TimBashk" w:hAnsi="TimBashk" w:cs="Times New Roman"/>
                <w:lang w:val="be-BY"/>
              </w:rPr>
            </w:pPr>
            <w:r w:rsidRPr="00A84635">
              <w:rPr>
                <w:rFonts w:ascii="TimBashk" w:hAnsi="TimBashk" w:cs="Times New Roman"/>
                <w:lang w:val="be-BY"/>
              </w:rPr>
              <w:t>?АЛТЫМАН АУЫЛ СОВЕТЫ</w:t>
            </w:r>
          </w:p>
          <w:p w:rsidR="00BC5841" w:rsidRPr="00A84635" w:rsidRDefault="00BC5841" w:rsidP="00D356E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239"/>
              <w:jc w:val="center"/>
              <w:rPr>
                <w:rFonts w:ascii="TimBashk" w:hAnsi="TimBashk" w:cs="Times New Roman"/>
                <w:lang w:val="be-BY"/>
              </w:rPr>
            </w:pPr>
            <w:r w:rsidRPr="00A84635">
              <w:rPr>
                <w:rFonts w:ascii="TimBashk" w:hAnsi="TimBashk" w:cs="Times New Roman"/>
                <w:lang w:val="be-BY"/>
              </w:rPr>
              <w:t>АУЫЛ БИЛ</w:t>
            </w:r>
            <w:r w:rsidRPr="00A84635">
              <w:rPr>
                <w:rFonts w:ascii="Times New Roman" w:hAnsi="Times New Roman" w:cs="Times New Roman"/>
                <w:lang w:val="be-BY"/>
              </w:rPr>
              <w:t>Ә</w:t>
            </w:r>
            <w:r w:rsidRPr="00A84635">
              <w:rPr>
                <w:rFonts w:ascii="TimBashk" w:hAnsi="TimBashk" w:cs="TimBashk"/>
                <w:lang w:val="be-BY"/>
              </w:rPr>
              <w:t>М</w:t>
            </w:r>
            <w:r w:rsidRPr="00A84635">
              <w:rPr>
                <w:rFonts w:ascii="Times New Roman" w:hAnsi="Times New Roman" w:cs="Times New Roman"/>
                <w:lang w:val="be-BY"/>
              </w:rPr>
              <w:t>ӘҺ</w:t>
            </w:r>
            <w:r w:rsidRPr="00A84635">
              <w:rPr>
                <w:rFonts w:ascii="TimBashk" w:hAnsi="TimBashk" w:cs="TimBashk"/>
                <w:lang w:val="be-BY"/>
              </w:rPr>
              <w:t>Е</w:t>
            </w:r>
            <w:r w:rsidRPr="00A84635">
              <w:rPr>
                <w:rFonts w:ascii="TimBashk" w:hAnsi="TimBashk" w:cs="Times New Roman"/>
                <w:lang w:val="be-BY"/>
              </w:rPr>
              <w:t xml:space="preserve"> </w:t>
            </w:r>
            <w:r w:rsidRPr="00A84635">
              <w:rPr>
                <w:rFonts w:ascii="TimBashk" w:hAnsi="TimBashk" w:cs="TimBashk"/>
                <w:lang w:val="be-BY"/>
              </w:rPr>
              <w:t>С</w:t>
            </w:r>
            <w:r w:rsidRPr="00A84635">
              <w:rPr>
                <w:rFonts w:ascii="TimBashk" w:hAnsi="TimBashk" w:cs="Times New Roman"/>
                <w:lang w:val="be-BY"/>
              </w:rPr>
              <w:t>ОВЕТЫ</w:t>
            </w:r>
          </w:p>
          <w:p w:rsidR="00BC5841" w:rsidRPr="00A84635" w:rsidRDefault="00BC5841" w:rsidP="00D356E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239"/>
              <w:jc w:val="center"/>
              <w:rPr>
                <w:rFonts w:ascii="Times New Roman" w:hAnsi="Times New Roman" w:cs="Times New Roman"/>
                <w:lang w:val="be-BY"/>
              </w:rPr>
            </w:pPr>
          </w:p>
          <w:p w:rsidR="00BC5841" w:rsidRPr="00A84635" w:rsidRDefault="00BC5841" w:rsidP="00D356E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239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A84635">
              <w:rPr>
                <w:rFonts w:ascii="Times New Roman" w:hAnsi="Times New Roman" w:cs="Times New Roman"/>
                <w:lang w:val="be-BY"/>
              </w:rPr>
              <w:t xml:space="preserve">452401, </w:t>
            </w:r>
            <w:r w:rsidRPr="00A84635">
              <w:rPr>
                <w:rFonts w:ascii="TimBashk" w:hAnsi="TimBashk" w:cs="Times New Roman"/>
                <w:lang w:val="be-BY"/>
              </w:rPr>
              <w:t>с.?алтыман ауылы, М2кт2п урамы</w:t>
            </w:r>
            <w:r w:rsidRPr="00A84635">
              <w:rPr>
                <w:rFonts w:ascii="Times New Roman" w:hAnsi="Times New Roman" w:cs="Times New Roman"/>
                <w:lang w:val="be-BY"/>
              </w:rPr>
              <w:t>, 6</w:t>
            </w:r>
          </w:p>
          <w:p w:rsidR="00BC5841" w:rsidRPr="00A84635" w:rsidRDefault="00BC5841" w:rsidP="00D356E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239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A84635">
              <w:rPr>
                <w:rFonts w:ascii="Times New Roman" w:hAnsi="Times New Roman" w:cs="Times New Roman"/>
                <w:lang w:val="be-BY"/>
              </w:rPr>
              <w:t>тел. (34795) 2-71-07, факс 2-71-21</w:t>
            </w:r>
          </w:p>
          <w:p w:rsidR="00BC5841" w:rsidRPr="00A84635" w:rsidRDefault="00BC5841" w:rsidP="00D356E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239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A84635">
              <w:rPr>
                <w:rFonts w:ascii="Times New Roman" w:hAnsi="Times New Roman" w:cs="Times New Roman"/>
                <w:lang w:val="en-US"/>
              </w:rPr>
              <w:t>e-mail: kaltimanovo@rambler.ru</w:t>
            </w:r>
          </w:p>
        </w:tc>
        <w:tc>
          <w:tcPr>
            <w:tcW w:w="1800" w:type="dxa"/>
          </w:tcPr>
          <w:p w:rsidR="00BC5841" w:rsidRPr="00A84635" w:rsidRDefault="00BC5841" w:rsidP="00D356E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239"/>
              <w:rPr>
                <w:rFonts w:ascii="Times New Roman" w:hAnsi="Times New Roman" w:cs="Times New Roman"/>
                <w:lang w:val="be-BY"/>
              </w:rPr>
            </w:pPr>
            <w:r w:rsidRPr="00A84635">
              <w:rPr>
                <w:rFonts w:ascii="Times New Roman" w:hAnsi="Times New Roman" w:cs="Times New Roman"/>
              </w:rPr>
              <w:t xml:space="preserve">   </w:t>
            </w:r>
            <w:r w:rsidRPr="00A84635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2EFBF6D" wp14:editId="528FA53E">
                  <wp:extent cx="685800" cy="800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BC5841" w:rsidRPr="00A84635" w:rsidRDefault="00BC5841" w:rsidP="00D356E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239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A84635">
              <w:rPr>
                <w:rFonts w:ascii="Times New Roman" w:hAnsi="Times New Roman" w:cs="Times New Roman"/>
                <w:lang w:val="be-BY"/>
              </w:rPr>
              <w:t>СОВЕТ СЕЛЬСКОГО ПОСЕЛЕНИЯ</w:t>
            </w:r>
          </w:p>
          <w:p w:rsidR="00BC5841" w:rsidRPr="00A84635" w:rsidRDefault="00BC5841" w:rsidP="00D356E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239"/>
              <w:jc w:val="center"/>
              <w:rPr>
                <w:rFonts w:ascii="Times New Roman" w:hAnsi="Times New Roman" w:cs="Times New Roman"/>
              </w:rPr>
            </w:pPr>
            <w:r w:rsidRPr="00A84635">
              <w:rPr>
                <w:rFonts w:ascii="Times New Roman" w:hAnsi="Times New Roman" w:cs="Times New Roman"/>
              </w:rPr>
              <w:t>КАЛТЫМАНОВСКИЙ</w:t>
            </w:r>
            <w:r w:rsidRPr="00A84635">
              <w:rPr>
                <w:rFonts w:ascii="Times New Roman" w:hAnsi="Times New Roman" w:cs="Times New Roman"/>
                <w:lang w:val="be-BY"/>
              </w:rPr>
              <w:t xml:space="preserve"> СЕЛЬСОВЕТ</w:t>
            </w:r>
          </w:p>
          <w:p w:rsidR="00BC5841" w:rsidRPr="00A84635" w:rsidRDefault="00BC5841" w:rsidP="00D356E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239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A84635">
              <w:rPr>
                <w:rFonts w:ascii="Times New Roman" w:hAnsi="Times New Roman" w:cs="Times New Roman"/>
                <w:lang w:val="be-BY"/>
              </w:rPr>
              <w:t>МУНИЦИПАЛЬНОГО РАЙОНА</w:t>
            </w:r>
          </w:p>
          <w:p w:rsidR="00BC5841" w:rsidRPr="00A84635" w:rsidRDefault="00BC5841" w:rsidP="00D356E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239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A84635">
              <w:rPr>
                <w:rFonts w:ascii="Times New Roman" w:hAnsi="Times New Roman" w:cs="Times New Roman"/>
                <w:lang w:val="be-BY"/>
              </w:rPr>
              <w:t>ИГЛИНСКИЙ РАЙОН</w:t>
            </w:r>
          </w:p>
          <w:p w:rsidR="00BC5841" w:rsidRPr="00A84635" w:rsidRDefault="00BC5841" w:rsidP="00D356E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239"/>
              <w:jc w:val="center"/>
              <w:rPr>
                <w:rFonts w:ascii="Times New Roman" w:hAnsi="Times New Roman" w:cs="Times New Roman"/>
              </w:rPr>
            </w:pPr>
            <w:r w:rsidRPr="00A84635">
              <w:rPr>
                <w:rFonts w:ascii="Times New Roman" w:hAnsi="Times New Roman" w:cs="Times New Roman"/>
              </w:rPr>
              <w:t>РЕСПУБЛИКИ БАШКОРТОСТАН</w:t>
            </w:r>
          </w:p>
          <w:p w:rsidR="00BC5841" w:rsidRPr="00A84635" w:rsidRDefault="00BC5841" w:rsidP="00D356E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239"/>
              <w:jc w:val="center"/>
              <w:rPr>
                <w:rFonts w:ascii="Times New Roman" w:hAnsi="Times New Roman" w:cs="Times New Roman"/>
              </w:rPr>
            </w:pPr>
          </w:p>
          <w:p w:rsidR="00BC5841" w:rsidRPr="00A84635" w:rsidRDefault="00BC5841" w:rsidP="00D356E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239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A84635">
              <w:rPr>
                <w:rFonts w:ascii="Times New Roman" w:hAnsi="Times New Roman" w:cs="Times New Roman"/>
              </w:rPr>
              <w:t>452401, с. Калтыманово</w:t>
            </w:r>
            <w:r w:rsidRPr="00A84635">
              <w:rPr>
                <w:rFonts w:ascii="Times New Roman" w:hAnsi="Times New Roman" w:cs="Times New Roman"/>
                <w:lang w:val="be-BY"/>
              </w:rPr>
              <w:t>, ул. Школьная, 6</w:t>
            </w:r>
          </w:p>
          <w:p w:rsidR="00BC5841" w:rsidRPr="00A84635" w:rsidRDefault="00BC5841" w:rsidP="00D356E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239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A84635">
              <w:rPr>
                <w:rFonts w:ascii="Times New Roman" w:hAnsi="Times New Roman" w:cs="Times New Roman"/>
                <w:lang w:val="be-BY"/>
              </w:rPr>
              <w:t>тел. (34795) 2-71-07, факс 2-71-21</w:t>
            </w:r>
          </w:p>
          <w:p w:rsidR="00BC5841" w:rsidRPr="00A84635" w:rsidRDefault="00BC5841" w:rsidP="00D356E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239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A84635">
              <w:rPr>
                <w:rFonts w:ascii="Times New Roman" w:hAnsi="Times New Roman" w:cs="Times New Roman"/>
                <w:lang w:val="en-US"/>
              </w:rPr>
              <w:t>e</w:t>
            </w:r>
            <w:r w:rsidRPr="00A84635">
              <w:rPr>
                <w:rFonts w:ascii="Times New Roman" w:hAnsi="Times New Roman" w:cs="Times New Roman"/>
              </w:rPr>
              <w:t>-</w:t>
            </w:r>
            <w:r w:rsidRPr="00A84635">
              <w:rPr>
                <w:rFonts w:ascii="Times New Roman" w:hAnsi="Times New Roman" w:cs="Times New Roman"/>
                <w:lang w:val="en-US"/>
              </w:rPr>
              <w:t>mail</w:t>
            </w:r>
            <w:r w:rsidRPr="00A84635">
              <w:rPr>
                <w:rFonts w:ascii="Times New Roman" w:hAnsi="Times New Roman" w:cs="Times New Roman"/>
              </w:rPr>
              <w:t xml:space="preserve">: </w:t>
            </w:r>
            <w:r w:rsidRPr="00A84635">
              <w:rPr>
                <w:rFonts w:ascii="Times New Roman" w:hAnsi="Times New Roman" w:cs="Times New Roman"/>
                <w:lang w:val="en-US"/>
              </w:rPr>
              <w:t>kaltimanovo</w:t>
            </w:r>
            <w:r w:rsidRPr="00A84635">
              <w:rPr>
                <w:rFonts w:ascii="Times New Roman" w:hAnsi="Times New Roman" w:cs="Times New Roman"/>
              </w:rPr>
              <w:t>@</w:t>
            </w:r>
            <w:r w:rsidRPr="00A84635">
              <w:rPr>
                <w:rFonts w:ascii="Times New Roman" w:hAnsi="Times New Roman" w:cs="Times New Roman"/>
                <w:lang w:val="en-US"/>
              </w:rPr>
              <w:t>rambler</w:t>
            </w:r>
            <w:r w:rsidRPr="00A84635">
              <w:rPr>
                <w:rFonts w:ascii="Times New Roman" w:hAnsi="Times New Roman" w:cs="Times New Roman"/>
              </w:rPr>
              <w:t>.</w:t>
            </w:r>
            <w:r w:rsidRPr="00A84635"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</w:tbl>
    <w:p w:rsidR="00BC5841" w:rsidRPr="00A84635" w:rsidRDefault="00BC5841" w:rsidP="00BC5841">
      <w:pPr>
        <w:tabs>
          <w:tab w:val="left" w:pos="360"/>
          <w:tab w:val="left" w:pos="540"/>
          <w:tab w:val="left" w:pos="720"/>
        </w:tabs>
        <w:spacing w:after="0" w:line="240" w:lineRule="auto"/>
        <w:ind w:hanging="540"/>
        <w:rPr>
          <w:rFonts w:ascii="Times New Roman" w:hAnsi="Times New Roman" w:cs="Times New Roman"/>
          <w:lang w:val="be-BY"/>
        </w:rPr>
      </w:pPr>
      <w:r w:rsidRPr="00A84635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06DDD8" wp14:editId="1B7986A1">
                <wp:simplePos x="0" y="0"/>
                <wp:positionH relativeFrom="column">
                  <wp:posOffset>-201295</wp:posOffset>
                </wp:positionH>
                <wp:positionV relativeFrom="paragraph">
                  <wp:posOffset>93345</wp:posOffset>
                </wp:positionV>
                <wp:extent cx="6515100" cy="0"/>
                <wp:effectExtent l="31115" t="33655" r="35560" b="3302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85pt,7.35pt" to="497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" strokeweight="4.5pt">
                <v:stroke linestyle="thickThin"/>
              </v:line>
            </w:pict>
          </mc:Fallback>
        </mc:AlternateContent>
      </w:r>
    </w:p>
    <w:tbl>
      <w:tblPr>
        <w:tblW w:w="9900" w:type="dxa"/>
        <w:tblInd w:w="-252" w:type="dxa"/>
        <w:tblLook w:val="00A0" w:firstRow="1" w:lastRow="0" w:firstColumn="1" w:lastColumn="0" w:noHBand="0" w:noVBand="0"/>
      </w:tblPr>
      <w:tblGrid>
        <w:gridCol w:w="3666"/>
        <w:gridCol w:w="2273"/>
        <w:gridCol w:w="3961"/>
      </w:tblGrid>
      <w:tr w:rsidR="00BC5841" w:rsidRPr="00A84635" w:rsidTr="00D356EA">
        <w:trPr>
          <w:trHeight w:val="618"/>
        </w:trPr>
        <w:tc>
          <w:tcPr>
            <w:tcW w:w="3666" w:type="dxa"/>
          </w:tcPr>
          <w:p w:rsidR="00BC5841" w:rsidRPr="00A84635" w:rsidRDefault="00BC5841" w:rsidP="00D356EA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5841" w:rsidRPr="00A84635" w:rsidRDefault="00BC5841" w:rsidP="00D356EA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</w:tc>
        <w:tc>
          <w:tcPr>
            <w:tcW w:w="2273" w:type="dxa"/>
          </w:tcPr>
          <w:p w:rsidR="00BC5841" w:rsidRPr="00A84635" w:rsidRDefault="00BC5841" w:rsidP="00D356EA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C5841" w:rsidRPr="00A84635" w:rsidRDefault="00BC5841" w:rsidP="00D356EA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961" w:type="dxa"/>
          </w:tcPr>
          <w:p w:rsidR="00BC5841" w:rsidRPr="00A84635" w:rsidRDefault="00BC5841" w:rsidP="00D356EA">
            <w:pPr>
              <w:pStyle w:val="7"/>
              <w:rPr>
                <w:b/>
                <w:szCs w:val="28"/>
              </w:rPr>
            </w:pPr>
          </w:p>
          <w:p w:rsidR="00BC5841" w:rsidRPr="00A84635" w:rsidRDefault="00BC5841" w:rsidP="00D356EA">
            <w:pPr>
              <w:pStyle w:val="7"/>
              <w:rPr>
                <w:b/>
                <w:szCs w:val="28"/>
              </w:rPr>
            </w:pPr>
            <w:r w:rsidRPr="00A84635">
              <w:rPr>
                <w:b/>
                <w:szCs w:val="28"/>
              </w:rPr>
              <w:t>Р</w:t>
            </w:r>
            <w:r>
              <w:rPr>
                <w:b/>
                <w:szCs w:val="28"/>
              </w:rPr>
              <w:t>ЕШЕНИЕ</w:t>
            </w:r>
          </w:p>
        </w:tc>
      </w:tr>
    </w:tbl>
    <w:p w:rsidR="00BC5841" w:rsidRPr="00EA515A" w:rsidRDefault="00BC5841" w:rsidP="00BC58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C5841" w:rsidRDefault="00BC5841" w:rsidP="00BC5841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внесение изменений в решение Совета сельского поселения Калтымановский сельсовет муниципального района Иглинский район Республики Башкортостан от 30 октября 2017 года № 222 «</w:t>
      </w:r>
      <w:r w:rsidRPr="00EB1660">
        <w:rPr>
          <w:b/>
          <w:sz w:val="28"/>
          <w:szCs w:val="28"/>
        </w:rPr>
        <w:t xml:space="preserve">Об утверждении Правил благоустройства, озеленения, обеспечения чистоты и порядка на территории сельского поселения Калтымановский сельсовет муниципального района Иглинский район </w:t>
      </w:r>
    </w:p>
    <w:p w:rsidR="00BC5841" w:rsidRDefault="00BC5841" w:rsidP="00BC5841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Башкортостан»</w:t>
      </w:r>
    </w:p>
    <w:p w:rsidR="00BC5841" w:rsidRPr="00EA515A" w:rsidRDefault="00BC5841" w:rsidP="00BC5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841" w:rsidRPr="00901CCF" w:rsidRDefault="00BC5841" w:rsidP="00BC58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Законом Республики Башкортостан от 09.04.2019 года № 95-З «О внесении изменений в Кодекс Республики Башкортостан», </w:t>
      </w:r>
      <w:r w:rsidRPr="00901CCF">
        <w:rPr>
          <w:rFonts w:ascii="Times New Roman" w:hAnsi="Times New Roman" w:cs="Times New Roman"/>
          <w:sz w:val="28"/>
          <w:szCs w:val="28"/>
        </w:rPr>
        <w:t>Совет сельского поселения Калтымановский сельсовет муниципального района Иглинский район</w:t>
      </w:r>
      <w:r>
        <w:rPr>
          <w:rFonts w:ascii="Times New Roman" w:hAnsi="Times New Roman" w:cs="Times New Roman"/>
          <w:sz w:val="28"/>
          <w:szCs w:val="28"/>
        </w:rPr>
        <w:t xml:space="preserve"> Республики Башкортостан решил:</w:t>
      </w:r>
    </w:p>
    <w:p w:rsidR="008B5139" w:rsidRPr="008B5139" w:rsidRDefault="00F57F3A" w:rsidP="0050139F">
      <w:pPr>
        <w:pStyle w:val="a5"/>
        <w:ind w:firstLine="567"/>
        <w:rPr>
          <w:sz w:val="28"/>
          <w:szCs w:val="28"/>
        </w:rPr>
      </w:pPr>
      <w:r w:rsidRPr="008B5139">
        <w:rPr>
          <w:sz w:val="28"/>
          <w:szCs w:val="28"/>
        </w:rPr>
        <w:t>1.</w:t>
      </w:r>
      <w:r w:rsidR="00020BA6" w:rsidRPr="008B5139">
        <w:rPr>
          <w:sz w:val="28"/>
          <w:szCs w:val="28"/>
        </w:rPr>
        <w:t>Внести изменения</w:t>
      </w:r>
      <w:r w:rsidRPr="008B5139">
        <w:rPr>
          <w:sz w:val="28"/>
          <w:szCs w:val="28"/>
        </w:rPr>
        <w:t xml:space="preserve"> и дополнения в решение Совета сельского поселения</w:t>
      </w:r>
      <w:r w:rsidR="008B5139" w:rsidRPr="008B5139">
        <w:rPr>
          <w:sz w:val="28"/>
          <w:szCs w:val="28"/>
        </w:rPr>
        <w:t xml:space="preserve"> Калтымановский сельсовет муниципального района Иглинский район Республики Башкортостан от 30 октября 2017 года № 222 «Об утверждении Правил благоустройства, озеленения, обеспечения чистоты и порядка на территории сельского поселения Калтымановский сельсовет муниципального района Иглинский район Республики Башкортостан»</w:t>
      </w:r>
      <w:r w:rsidR="008B5139">
        <w:rPr>
          <w:sz w:val="28"/>
          <w:szCs w:val="28"/>
        </w:rPr>
        <w:t xml:space="preserve"> следующие изменения:</w:t>
      </w:r>
    </w:p>
    <w:p w:rsidR="008C0FD4" w:rsidRDefault="00AD7A7A" w:rsidP="00E83155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42A84">
        <w:rPr>
          <w:rFonts w:ascii="Times New Roman" w:hAnsi="Times New Roman" w:cs="Times New Roman"/>
          <w:sz w:val="28"/>
          <w:szCs w:val="28"/>
        </w:rPr>
        <w:t xml:space="preserve">1 </w:t>
      </w:r>
      <w:r w:rsidR="008C0FD4">
        <w:rPr>
          <w:rFonts w:ascii="Times New Roman" w:hAnsi="Times New Roman" w:cs="Times New Roman"/>
          <w:sz w:val="28"/>
          <w:szCs w:val="28"/>
        </w:rPr>
        <w:t>Подпункт 2) пункта 24.1.11</w:t>
      </w:r>
      <w:r w:rsidR="00E83155">
        <w:rPr>
          <w:rFonts w:ascii="Times New Roman" w:hAnsi="Times New Roman" w:cs="Times New Roman"/>
          <w:sz w:val="28"/>
          <w:szCs w:val="28"/>
        </w:rPr>
        <w:t xml:space="preserve"> </w:t>
      </w:r>
      <w:r w:rsidR="00942A84">
        <w:rPr>
          <w:rFonts w:ascii="Times New Roman" w:hAnsi="Times New Roman" w:cs="Times New Roman"/>
          <w:sz w:val="28"/>
          <w:szCs w:val="28"/>
        </w:rPr>
        <w:t>изложить</w:t>
      </w:r>
      <w:r w:rsidR="008C0FD4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8C0FD4" w:rsidRDefault="008C0FD4" w:rsidP="00E83155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«2) </w:t>
      </w:r>
      <w:r w:rsidRPr="00020BA6">
        <w:rPr>
          <w:rFonts w:ascii="Times New Roman" w:hAnsi="Times New Roman" w:cs="Times New Roman"/>
          <w:sz w:val="28"/>
          <w:szCs w:val="28"/>
        </w:rPr>
        <w:t>Запрещено оставлять транспортные средства и прицепы (в том числе брошенные или разукомплектованные) на газонах, клумбах, детских и спортивных площадках и вообще любых озелененных территориях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</w:p>
    <w:p w:rsidR="00020BA6" w:rsidRDefault="00942A84" w:rsidP="00E83155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="008C0FD4">
        <w:rPr>
          <w:rFonts w:ascii="Times New Roman" w:hAnsi="Times New Roman" w:cs="Times New Roman"/>
          <w:sz w:val="28"/>
          <w:szCs w:val="28"/>
        </w:rPr>
        <w:t>П</w:t>
      </w:r>
      <w:r w:rsidR="00AD7A7A">
        <w:rPr>
          <w:rFonts w:ascii="Times New Roman" w:hAnsi="Times New Roman" w:cs="Times New Roman"/>
          <w:sz w:val="28"/>
          <w:szCs w:val="28"/>
        </w:rPr>
        <w:t>ункт</w:t>
      </w:r>
      <w:r w:rsidR="00020BA6">
        <w:rPr>
          <w:rFonts w:ascii="Times New Roman" w:hAnsi="Times New Roman" w:cs="Times New Roman"/>
          <w:sz w:val="28"/>
          <w:szCs w:val="28"/>
        </w:rPr>
        <w:t xml:space="preserve"> </w:t>
      </w:r>
      <w:r w:rsidR="00020BA6" w:rsidRPr="00020BA6">
        <w:rPr>
          <w:rFonts w:ascii="Times New Roman" w:hAnsi="Times New Roman" w:cs="Times New Roman"/>
          <w:sz w:val="28"/>
          <w:szCs w:val="28"/>
        </w:rPr>
        <w:t xml:space="preserve">24.1.11. </w:t>
      </w:r>
      <w:r w:rsidR="008C0FD4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25028C">
        <w:rPr>
          <w:rFonts w:ascii="Times New Roman" w:hAnsi="Times New Roman" w:cs="Times New Roman"/>
          <w:sz w:val="28"/>
          <w:szCs w:val="28"/>
        </w:rPr>
        <w:t>под</w:t>
      </w:r>
      <w:r w:rsidR="008C0FD4">
        <w:rPr>
          <w:rFonts w:ascii="Times New Roman" w:hAnsi="Times New Roman" w:cs="Times New Roman"/>
          <w:sz w:val="28"/>
          <w:szCs w:val="28"/>
        </w:rPr>
        <w:t>пунктом</w:t>
      </w:r>
      <w:r w:rsidR="00DC26C7">
        <w:rPr>
          <w:rFonts w:ascii="Times New Roman" w:hAnsi="Times New Roman" w:cs="Times New Roman"/>
          <w:sz w:val="28"/>
          <w:szCs w:val="28"/>
        </w:rPr>
        <w:t xml:space="preserve"> 7</w:t>
      </w:r>
      <w:r w:rsidR="00AD7A7A">
        <w:rPr>
          <w:rFonts w:ascii="Times New Roman" w:hAnsi="Times New Roman" w:cs="Times New Roman"/>
          <w:sz w:val="28"/>
          <w:szCs w:val="28"/>
        </w:rPr>
        <w:t>) следующего содержания</w:t>
      </w:r>
      <w:r w:rsidR="00020BA6">
        <w:rPr>
          <w:rFonts w:ascii="Times New Roman" w:hAnsi="Times New Roman" w:cs="Times New Roman"/>
          <w:sz w:val="28"/>
          <w:szCs w:val="28"/>
        </w:rPr>
        <w:t>:</w:t>
      </w:r>
    </w:p>
    <w:p w:rsidR="00E7165C" w:rsidRPr="00E7165C" w:rsidRDefault="00E83155" w:rsidP="00E83155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C26C7">
        <w:rPr>
          <w:rFonts w:ascii="Times New Roman" w:hAnsi="Times New Roman" w:cs="Times New Roman"/>
          <w:sz w:val="28"/>
          <w:szCs w:val="28"/>
        </w:rPr>
        <w:t>7</w:t>
      </w:r>
      <w:r w:rsidR="00020BA6">
        <w:rPr>
          <w:rFonts w:ascii="Times New Roman" w:hAnsi="Times New Roman" w:cs="Times New Roman"/>
          <w:sz w:val="28"/>
          <w:szCs w:val="28"/>
        </w:rPr>
        <w:t xml:space="preserve">) Запрещено </w:t>
      </w:r>
      <w:r w:rsidR="000B7025">
        <w:rPr>
          <w:rFonts w:ascii="Times New Roman" w:hAnsi="Times New Roman" w:cs="Times New Roman"/>
          <w:sz w:val="28"/>
          <w:szCs w:val="28"/>
        </w:rPr>
        <w:t>р</w:t>
      </w:r>
      <w:r w:rsidR="000B7025" w:rsidRPr="000B7025">
        <w:rPr>
          <w:rFonts w:ascii="Times New Roman" w:hAnsi="Times New Roman" w:cs="Times New Roman"/>
          <w:sz w:val="28"/>
          <w:szCs w:val="28"/>
        </w:rPr>
        <w:t>азмещение бытовых и промышленных отходов (твердых бытовых отходов, жидких бытовых отходов, промышленных отходов, в том числе дорожного смета, снега)</w:t>
      </w:r>
      <w:r w:rsidR="000B7025">
        <w:rPr>
          <w:rFonts w:ascii="Times New Roman" w:hAnsi="Times New Roman" w:cs="Times New Roman"/>
          <w:sz w:val="28"/>
          <w:szCs w:val="28"/>
        </w:rPr>
        <w:t xml:space="preserve"> вне установленных для сбора отходов мест</w:t>
      </w:r>
      <w:proofErr w:type="gramStart"/>
      <w:r w:rsidR="005013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50139F" w:rsidRPr="0050139F" w:rsidRDefault="0050139F" w:rsidP="0050139F">
      <w:pPr>
        <w:tabs>
          <w:tab w:val="left" w:pos="0"/>
          <w:tab w:val="left" w:pos="709"/>
          <w:tab w:val="left" w:pos="993"/>
        </w:tabs>
        <w:suppressAutoHyphens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</w:t>
      </w:r>
      <w:r w:rsidRPr="0050139F">
        <w:rPr>
          <w:rFonts w:ascii="Times New Roman" w:eastAsia="Calibri" w:hAnsi="Times New Roman" w:cs="Times New Roman"/>
          <w:sz w:val="28"/>
          <w:szCs w:val="28"/>
        </w:rPr>
        <w:t xml:space="preserve">. Обнародовать настоящее решение на информационном стенде в здании администрации сельского поселения Калтымановский сельсовет Республика Башкортостан, Иглинский район, с. Калтыманово, ул. Школьная, д. 6 и на сайте администрации сельского поселения Калтымановский сельсовет </w:t>
      </w:r>
      <w:r w:rsidRPr="0050139F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50139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50139F">
        <w:rPr>
          <w:rFonts w:ascii="Times New Roman" w:eastAsia="Calibri" w:hAnsi="Times New Roman" w:cs="Times New Roman"/>
          <w:sz w:val="28"/>
          <w:szCs w:val="28"/>
          <w:lang w:val="en-US"/>
        </w:rPr>
        <w:t>kaltiman</w:t>
      </w:r>
      <w:r w:rsidRPr="0050139F">
        <w:rPr>
          <w:rFonts w:ascii="Times New Roman" w:eastAsia="Calibri" w:hAnsi="Times New Roman" w:cs="Times New Roman"/>
          <w:sz w:val="28"/>
          <w:szCs w:val="28"/>
        </w:rPr>
        <w:t>.</w:t>
      </w:r>
      <w:r w:rsidRPr="0050139F">
        <w:rPr>
          <w:rFonts w:ascii="Times New Roman" w:eastAsia="Calibri" w:hAnsi="Times New Roman" w:cs="Times New Roman"/>
          <w:sz w:val="28"/>
          <w:szCs w:val="28"/>
          <w:lang w:val="en-US"/>
        </w:rPr>
        <w:t>sp</w:t>
      </w:r>
      <w:r w:rsidRPr="0050139F">
        <w:rPr>
          <w:rFonts w:ascii="Times New Roman" w:eastAsia="Calibri" w:hAnsi="Times New Roman" w:cs="Times New Roman"/>
          <w:sz w:val="28"/>
          <w:szCs w:val="28"/>
        </w:rPr>
        <w:t>-</w:t>
      </w:r>
      <w:r w:rsidRPr="0050139F">
        <w:rPr>
          <w:rFonts w:ascii="Times New Roman" w:eastAsia="Calibri" w:hAnsi="Times New Roman" w:cs="Times New Roman"/>
          <w:sz w:val="28"/>
          <w:szCs w:val="28"/>
          <w:lang w:val="en-US"/>
        </w:rPr>
        <w:t>iglino</w:t>
      </w:r>
      <w:r w:rsidRPr="0050139F">
        <w:rPr>
          <w:rFonts w:ascii="Times New Roman" w:eastAsia="Calibri" w:hAnsi="Times New Roman" w:cs="Times New Roman"/>
          <w:sz w:val="28"/>
          <w:szCs w:val="28"/>
        </w:rPr>
        <w:t>.</w:t>
      </w:r>
      <w:r w:rsidRPr="0050139F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Pr="0050139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0139F" w:rsidRPr="0050139F" w:rsidRDefault="0050139F" w:rsidP="0050139F">
      <w:pPr>
        <w:tabs>
          <w:tab w:val="left" w:pos="993"/>
        </w:tabs>
        <w:suppressAutoHyphens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50139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50139F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50139F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Совета сельского поселения Калтымановский сельсовет муниципального района Иглинский район по развитию предпринимательства, земельным вопросам, благоустройству и экологии (председатель Лукша М.В.).</w:t>
      </w:r>
    </w:p>
    <w:p w:rsidR="0050139F" w:rsidRPr="0050139F" w:rsidRDefault="0050139F" w:rsidP="0050139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139F" w:rsidRPr="0050139F" w:rsidRDefault="0050139F" w:rsidP="0050139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139F">
        <w:rPr>
          <w:rFonts w:ascii="Times New Roman" w:eastAsia="Calibri" w:hAnsi="Times New Roman" w:cs="Times New Roman"/>
          <w:sz w:val="28"/>
          <w:szCs w:val="28"/>
        </w:rPr>
        <w:t xml:space="preserve">Глава сельского поселения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</w:t>
      </w:r>
      <w:r w:rsidRPr="0050139F">
        <w:rPr>
          <w:rFonts w:ascii="Times New Roman" w:eastAsia="Calibri" w:hAnsi="Times New Roman" w:cs="Times New Roman"/>
          <w:sz w:val="28"/>
          <w:szCs w:val="28"/>
        </w:rPr>
        <w:t>Ф.М.Мосейчук</w:t>
      </w:r>
    </w:p>
    <w:p w:rsidR="0050139F" w:rsidRPr="0050139F" w:rsidRDefault="0050139F" w:rsidP="00501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39F">
        <w:rPr>
          <w:rFonts w:ascii="Times New Roman" w:eastAsia="Times New Roman" w:hAnsi="Times New Roman" w:cs="Times New Roman"/>
          <w:sz w:val="28"/>
          <w:szCs w:val="28"/>
          <w:lang w:eastAsia="ru-RU"/>
        </w:rPr>
        <w:t>с. Калтыманово</w:t>
      </w:r>
    </w:p>
    <w:p w:rsidR="0050139F" w:rsidRDefault="0050139F" w:rsidP="00501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139F" w:rsidRPr="0050139F" w:rsidRDefault="00F768E6" w:rsidP="00501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мая</w:t>
      </w:r>
      <w:r w:rsidR="00501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</w:t>
      </w:r>
      <w:r w:rsidR="0050139F" w:rsidRPr="00501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50139F" w:rsidRPr="0050139F" w:rsidRDefault="0050139F" w:rsidP="00501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139F" w:rsidRPr="0050139F" w:rsidRDefault="0050139F" w:rsidP="00501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39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76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374</w:t>
      </w:r>
    </w:p>
    <w:p w:rsidR="000B7025" w:rsidRPr="000B7025" w:rsidRDefault="000B7025" w:rsidP="000B7025">
      <w:pPr>
        <w:rPr>
          <w:rFonts w:ascii="Times New Roman" w:hAnsi="Times New Roman" w:cs="Times New Roman"/>
          <w:sz w:val="28"/>
          <w:szCs w:val="28"/>
        </w:rPr>
      </w:pPr>
    </w:p>
    <w:p w:rsidR="00020BA6" w:rsidRPr="00020BA6" w:rsidRDefault="00020BA6" w:rsidP="000B7025">
      <w:pPr>
        <w:rPr>
          <w:rFonts w:ascii="Times New Roman" w:hAnsi="Times New Roman" w:cs="Times New Roman"/>
          <w:sz w:val="28"/>
          <w:szCs w:val="28"/>
        </w:rPr>
      </w:pPr>
    </w:p>
    <w:sectPr w:rsidR="00020BA6" w:rsidRPr="00020BA6" w:rsidSect="00BC584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BA6"/>
    <w:rsid w:val="00020BA6"/>
    <w:rsid w:val="000B7025"/>
    <w:rsid w:val="0025028C"/>
    <w:rsid w:val="002578F3"/>
    <w:rsid w:val="00333366"/>
    <w:rsid w:val="00344D3B"/>
    <w:rsid w:val="0050139F"/>
    <w:rsid w:val="00503F0F"/>
    <w:rsid w:val="008B5139"/>
    <w:rsid w:val="008C0FD4"/>
    <w:rsid w:val="008F106C"/>
    <w:rsid w:val="00942A84"/>
    <w:rsid w:val="00AD7A7A"/>
    <w:rsid w:val="00BC5841"/>
    <w:rsid w:val="00DC26C7"/>
    <w:rsid w:val="00E7165C"/>
    <w:rsid w:val="00E83155"/>
    <w:rsid w:val="00F57F3A"/>
    <w:rsid w:val="00F7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BC5841"/>
    <w:pPr>
      <w:keepNext/>
      <w:tabs>
        <w:tab w:val="left" w:pos="3686"/>
        <w:tab w:val="left" w:pos="6120"/>
        <w:tab w:val="left" w:pos="8931"/>
      </w:tabs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BC58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5841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rsid w:val="00BC584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BC5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0139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0139F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BC5841"/>
    <w:pPr>
      <w:keepNext/>
      <w:tabs>
        <w:tab w:val="left" w:pos="3686"/>
        <w:tab w:val="left" w:pos="6120"/>
        <w:tab w:val="left" w:pos="8931"/>
      </w:tabs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BC58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5841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rsid w:val="00BC584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BC5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0139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0139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Новый</cp:lastModifiedBy>
  <cp:revision>2</cp:revision>
  <cp:lastPrinted>2019-04-19T11:18:00Z</cp:lastPrinted>
  <dcterms:created xsi:type="dcterms:W3CDTF">2023-07-10T03:37:00Z</dcterms:created>
  <dcterms:modified xsi:type="dcterms:W3CDTF">2023-07-10T03:37:00Z</dcterms:modified>
</cp:coreProperties>
</file>