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F58" w:rsidRPr="00950696" w:rsidRDefault="00B671CF" w:rsidP="0010329F">
      <w:pPr>
        <w:pStyle w:val="1"/>
        <w:spacing w:before="72"/>
        <w:ind w:left="0" w:right="172" w:firstLine="709"/>
        <w:rPr>
          <w:sz w:val="24"/>
          <w:szCs w:val="24"/>
        </w:rPr>
      </w:pPr>
      <w:r w:rsidRPr="00950696">
        <w:rPr>
          <w:sz w:val="24"/>
          <w:szCs w:val="24"/>
        </w:rPr>
        <w:t>ИЗВЕЩЕНИЕ</w:t>
      </w:r>
    </w:p>
    <w:p w:rsidR="00816F58" w:rsidRPr="00950696" w:rsidRDefault="00B671CF" w:rsidP="0010329F">
      <w:pPr>
        <w:spacing w:before="2"/>
        <w:ind w:right="175" w:firstLine="709"/>
        <w:jc w:val="center"/>
        <w:rPr>
          <w:b/>
          <w:sz w:val="24"/>
          <w:szCs w:val="24"/>
        </w:rPr>
      </w:pPr>
      <w:r w:rsidRPr="00950696">
        <w:rPr>
          <w:b/>
          <w:sz w:val="24"/>
          <w:szCs w:val="24"/>
        </w:rPr>
        <w:t>о проведен</w:t>
      </w:r>
      <w:proofErr w:type="gramStart"/>
      <w:r w:rsidRPr="00950696">
        <w:rPr>
          <w:b/>
          <w:sz w:val="24"/>
          <w:szCs w:val="24"/>
        </w:rPr>
        <w:t>ии ау</w:t>
      </w:r>
      <w:proofErr w:type="gramEnd"/>
      <w:r w:rsidRPr="00950696">
        <w:rPr>
          <w:b/>
          <w:sz w:val="24"/>
          <w:szCs w:val="24"/>
        </w:rPr>
        <w:t xml:space="preserve">кциона </w:t>
      </w:r>
      <w:r w:rsidR="00B323C1" w:rsidRPr="00950696">
        <w:rPr>
          <w:b/>
          <w:sz w:val="24"/>
          <w:szCs w:val="24"/>
        </w:rPr>
        <w:t>в</w:t>
      </w:r>
      <w:r w:rsidR="00B323C1" w:rsidRPr="00950696">
        <w:rPr>
          <w:b/>
          <w:spacing w:val="1"/>
          <w:sz w:val="24"/>
          <w:szCs w:val="24"/>
        </w:rPr>
        <w:t xml:space="preserve"> </w:t>
      </w:r>
      <w:r w:rsidR="00B323C1" w:rsidRPr="00950696">
        <w:rPr>
          <w:b/>
          <w:sz w:val="24"/>
          <w:szCs w:val="24"/>
        </w:rPr>
        <w:t>электронной</w:t>
      </w:r>
      <w:r w:rsidR="00B323C1" w:rsidRPr="00950696">
        <w:rPr>
          <w:b/>
          <w:spacing w:val="-2"/>
          <w:sz w:val="24"/>
          <w:szCs w:val="24"/>
        </w:rPr>
        <w:t xml:space="preserve"> </w:t>
      </w:r>
      <w:r w:rsidR="00B323C1" w:rsidRPr="00950696">
        <w:rPr>
          <w:b/>
          <w:sz w:val="24"/>
          <w:szCs w:val="24"/>
        </w:rPr>
        <w:t xml:space="preserve">форме (электронного аукциона) </w:t>
      </w:r>
      <w:r w:rsidR="00515088" w:rsidRPr="00950696">
        <w:rPr>
          <w:b/>
          <w:sz w:val="24"/>
          <w:szCs w:val="24"/>
        </w:rPr>
        <w:t>на право заключения договора аренды</w:t>
      </w:r>
      <w:r w:rsidRPr="00950696">
        <w:rPr>
          <w:b/>
          <w:sz w:val="24"/>
          <w:szCs w:val="24"/>
        </w:rPr>
        <w:t xml:space="preserve"> земельн</w:t>
      </w:r>
      <w:r w:rsidR="00B323C1" w:rsidRPr="00950696">
        <w:rPr>
          <w:b/>
          <w:sz w:val="24"/>
          <w:szCs w:val="24"/>
        </w:rPr>
        <w:t xml:space="preserve">ых </w:t>
      </w:r>
      <w:r w:rsidRPr="00950696">
        <w:rPr>
          <w:b/>
          <w:spacing w:val="-67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участк</w:t>
      </w:r>
      <w:r w:rsidR="00B323C1" w:rsidRPr="00950696">
        <w:rPr>
          <w:b/>
          <w:sz w:val="24"/>
          <w:szCs w:val="24"/>
        </w:rPr>
        <w:t>ов</w:t>
      </w:r>
      <w:r w:rsidRPr="00950696">
        <w:rPr>
          <w:b/>
          <w:sz w:val="24"/>
          <w:szCs w:val="24"/>
        </w:rPr>
        <w:t>, государственная собственность на которы</w:t>
      </w:r>
      <w:r w:rsidR="00B323C1" w:rsidRPr="00950696">
        <w:rPr>
          <w:b/>
          <w:sz w:val="24"/>
          <w:szCs w:val="24"/>
        </w:rPr>
        <w:t>е</w:t>
      </w:r>
      <w:r w:rsidRPr="00950696">
        <w:rPr>
          <w:b/>
          <w:sz w:val="24"/>
          <w:szCs w:val="24"/>
        </w:rPr>
        <w:t xml:space="preserve"> не разграничена</w:t>
      </w:r>
      <w:r w:rsidRPr="00950696">
        <w:rPr>
          <w:b/>
          <w:spacing w:val="1"/>
          <w:sz w:val="24"/>
          <w:szCs w:val="24"/>
        </w:rPr>
        <w:t xml:space="preserve"> </w:t>
      </w:r>
    </w:p>
    <w:p w:rsidR="00816F58" w:rsidRPr="00950696" w:rsidRDefault="00816F58" w:rsidP="0010329F">
      <w:pPr>
        <w:pStyle w:val="a3"/>
        <w:spacing w:before="5"/>
        <w:ind w:left="0" w:firstLine="709"/>
        <w:jc w:val="left"/>
        <w:rPr>
          <w:b/>
          <w:sz w:val="24"/>
          <w:szCs w:val="24"/>
        </w:rPr>
      </w:pPr>
    </w:p>
    <w:p w:rsidR="00816F58" w:rsidRPr="00950696" w:rsidRDefault="00B671CF" w:rsidP="0010329F">
      <w:pPr>
        <w:pStyle w:val="a3"/>
        <w:spacing w:before="1"/>
        <w:ind w:left="0" w:right="107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>Министерство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имущественных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отношений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Республики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Башкортостан</w:t>
      </w:r>
      <w:r w:rsidR="0058061B" w:rsidRPr="00950696">
        <w:rPr>
          <w:sz w:val="24"/>
          <w:szCs w:val="24"/>
        </w:rPr>
        <w:t xml:space="preserve"> (уполномоченный орган)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сообщает о проведении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Акционерного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общества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«Единая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электронная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торговая площадка» (https://www.roseltorg.ru/) открытых по составу участников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предмета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аукциона)</w:t>
      </w:r>
      <w:r w:rsidRPr="00950696">
        <w:rPr>
          <w:spacing w:val="1"/>
          <w:sz w:val="24"/>
          <w:szCs w:val="24"/>
        </w:rPr>
        <w:t xml:space="preserve"> </w:t>
      </w:r>
      <w:r w:rsidR="00EF5D16" w:rsidRPr="00950696">
        <w:rPr>
          <w:sz w:val="24"/>
          <w:szCs w:val="24"/>
        </w:rPr>
        <w:t xml:space="preserve">на право заключения договора аренды </w:t>
      </w:r>
      <w:r w:rsidRPr="00950696">
        <w:rPr>
          <w:sz w:val="24"/>
          <w:szCs w:val="24"/>
        </w:rPr>
        <w:t>земельн</w:t>
      </w:r>
      <w:r w:rsidR="00B323C1" w:rsidRPr="00950696">
        <w:rPr>
          <w:sz w:val="24"/>
          <w:szCs w:val="24"/>
        </w:rPr>
        <w:t>ых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участк</w:t>
      </w:r>
      <w:r w:rsidR="00B323C1" w:rsidRPr="00950696">
        <w:rPr>
          <w:sz w:val="24"/>
          <w:szCs w:val="24"/>
        </w:rPr>
        <w:t>ов</w:t>
      </w:r>
      <w:r w:rsidRPr="00950696">
        <w:rPr>
          <w:sz w:val="24"/>
          <w:szCs w:val="24"/>
        </w:rPr>
        <w:t>,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государственная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собственность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на которы</w:t>
      </w:r>
      <w:r w:rsidR="00B323C1" w:rsidRPr="00950696">
        <w:rPr>
          <w:sz w:val="24"/>
          <w:szCs w:val="24"/>
        </w:rPr>
        <w:t>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разграничена.</w:t>
      </w:r>
      <w:proofErr w:type="gramEnd"/>
    </w:p>
    <w:p w:rsidR="00816F58" w:rsidRPr="00950696" w:rsidRDefault="0058061B" w:rsidP="0010329F">
      <w:pPr>
        <w:pStyle w:val="a3"/>
        <w:spacing w:before="2"/>
        <w:ind w:left="0" w:right="105" w:firstLine="709"/>
        <w:rPr>
          <w:sz w:val="24"/>
          <w:szCs w:val="24"/>
        </w:rPr>
      </w:pPr>
      <w:r w:rsidRPr="00950696">
        <w:rPr>
          <w:b/>
          <w:sz w:val="24"/>
          <w:szCs w:val="24"/>
        </w:rPr>
        <w:t>Реквизиты решения о проведен</w:t>
      </w:r>
      <w:proofErr w:type="gramStart"/>
      <w:r w:rsidRPr="00950696">
        <w:rPr>
          <w:b/>
          <w:sz w:val="24"/>
          <w:szCs w:val="24"/>
        </w:rPr>
        <w:t>ии ау</w:t>
      </w:r>
      <w:proofErr w:type="gramEnd"/>
      <w:r w:rsidRPr="00950696">
        <w:rPr>
          <w:b/>
          <w:sz w:val="24"/>
          <w:szCs w:val="24"/>
        </w:rPr>
        <w:t>кциона</w:t>
      </w:r>
      <w:r w:rsidR="00B671CF" w:rsidRPr="00950696">
        <w:rPr>
          <w:b/>
          <w:sz w:val="24"/>
          <w:szCs w:val="24"/>
        </w:rPr>
        <w:t>:</w:t>
      </w:r>
      <w:r w:rsidR="00B671CF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п</w:t>
      </w:r>
      <w:r w:rsidR="00B671CF" w:rsidRPr="00950696">
        <w:rPr>
          <w:sz w:val="24"/>
          <w:szCs w:val="24"/>
        </w:rPr>
        <w:t>риказ</w:t>
      </w:r>
      <w:r w:rsidR="00EF5D16" w:rsidRPr="00950696">
        <w:rPr>
          <w:sz w:val="24"/>
          <w:szCs w:val="24"/>
        </w:rPr>
        <w:t>ы</w:t>
      </w:r>
      <w:r w:rsidR="00B671CF" w:rsidRPr="00950696">
        <w:rPr>
          <w:sz w:val="24"/>
          <w:szCs w:val="24"/>
        </w:rPr>
        <w:t xml:space="preserve"> Министерства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земельных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и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имущественных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отношений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Республики</w:t>
      </w:r>
      <w:r w:rsidR="00B671CF" w:rsidRPr="00950696">
        <w:rPr>
          <w:spacing w:val="-67"/>
          <w:sz w:val="24"/>
          <w:szCs w:val="24"/>
        </w:rPr>
        <w:t xml:space="preserve"> </w:t>
      </w:r>
      <w:r w:rsidR="00C76E2E" w:rsidRPr="00950696">
        <w:rPr>
          <w:sz w:val="24"/>
          <w:szCs w:val="24"/>
        </w:rPr>
        <w:t xml:space="preserve">Башкортостан от </w:t>
      </w:r>
      <w:bookmarkStart w:id="0" w:name="_GoBack"/>
      <w:r w:rsidR="00BD2FA9" w:rsidRPr="008A375F">
        <w:rPr>
          <w:sz w:val="24"/>
          <w:szCs w:val="24"/>
        </w:rPr>
        <w:t>1</w:t>
      </w:r>
      <w:r w:rsidR="008A375F" w:rsidRPr="008A375F">
        <w:rPr>
          <w:sz w:val="24"/>
          <w:szCs w:val="24"/>
        </w:rPr>
        <w:t>8</w:t>
      </w:r>
      <w:r w:rsidR="00C76E2E" w:rsidRPr="008A375F">
        <w:rPr>
          <w:sz w:val="24"/>
          <w:szCs w:val="24"/>
        </w:rPr>
        <w:t>.</w:t>
      </w:r>
      <w:r w:rsidRPr="008A375F">
        <w:rPr>
          <w:sz w:val="24"/>
          <w:szCs w:val="24"/>
        </w:rPr>
        <w:t>0</w:t>
      </w:r>
      <w:r w:rsidR="00BD2FA9" w:rsidRPr="008A375F">
        <w:rPr>
          <w:sz w:val="24"/>
          <w:szCs w:val="24"/>
        </w:rPr>
        <w:t>7</w:t>
      </w:r>
      <w:r w:rsidR="00C76E2E" w:rsidRPr="008A375F">
        <w:rPr>
          <w:sz w:val="24"/>
          <w:szCs w:val="24"/>
        </w:rPr>
        <w:t>.202</w:t>
      </w:r>
      <w:r w:rsidR="009E593F" w:rsidRPr="008A375F">
        <w:rPr>
          <w:sz w:val="24"/>
          <w:szCs w:val="24"/>
        </w:rPr>
        <w:t>5</w:t>
      </w:r>
      <w:r w:rsidR="00C76E2E" w:rsidRPr="008A375F">
        <w:rPr>
          <w:sz w:val="24"/>
          <w:szCs w:val="24"/>
        </w:rPr>
        <w:t xml:space="preserve"> </w:t>
      </w:r>
      <w:r w:rsidR="002A4720" w:rsidRPr="008A375F">
        <w:rPr>
          <w:sz w:val="24"/>
          <w:szCs w:val="24"/>
        </w:rPr>
        <w:t>№</w:t>
      </w:r>
      <w:r w:rsidR="00C76E2E" w:rsidRPr="008A375F">
        <w:rPr>
          <w:sz w:val="24"/>
          <w:szCs w:val="24"/>
        </w:rPr>
        <w:t>№ М04ТО-05-</w:t>
      </w:r>
      <w:r w:rsidR="00BA5955" w:rsidRPr="008A375F">
        <w:rPr>
          <w:sz w:val="24"/>
          <w:szCs w:val="24"/>
        </w:rPr>
        <w:t>20</w:t>
      </w:r>
      <w:r w:rsidR="00B671CF" w:rsidRPr="008A375F">
        <w:rPr>
          <w:sz w:val="24"/>
          <w:szCs w:val="24"/>
        </w:rPr>
        <w:t>-П-</w:t>
      </w:r>
      <w:r w:rsidR="00DC6B5A" w:rsidRPr="008A375F">
        <w:rPr>
          <w:sz w:val="24"/>
          <w:szCs w:val="24"/>
        </w:rPr>
        <w:t>1</w:t>
      </w:r>
      <w:r w:rsidR="008A375F" w:rsidRPr="008A375F">
        <w:rPr>
          <w:sz w:val="24"/>
          <w:szCs w:val="24"/>
        </w:rPr>
        <w:t>844, М04ТО-05-20-П-1845</w:t>
      </w:r>
      <w:bookmarkEnd w:id="0"/>
      <w:r w:rsidR="00DD4813" w:rsidRPr="00E4382F">
        <w:rPr>
          <w:color w:val="FF0000"/>
          <w:sz w:val="24"/>
          <w:szCs w:val="24"/>
        </w:rPr>
        <w:t xml:space="preserve"> </w:t>
      </w:r>
      <w:r w:rsidR="00B671CF" w:rsidRPr="00F50C5C">
        <w:rPr>
          <w:sz w:val="24"/>
          <w:szCs w:val="24"/>
        </w:rPr>
        <w:t>«</w:t>
      </w:r>
      <w:r w:rsidR="00B323C1" w:rsidRPr="00F50C5C">
        <w:rPr>
          <w:sz w:val="24"/>
          <w:szCs w:val="24"/>
        </w:rPr>
        <w:t xml:space="preserve">О проведении аукциона </w:t>
      </w:r>
      <w:r w:rsidR="00EF5D16" w:rsidRPr="00F50C5C">
        <w:rPr>
          <w:sz w:val="24"/>
          <w:szCs w:val="24"/>
        </w:rPr>
        <w:t>на п</w:t>
      </w:r>
      <w:r w:rsidR="00EF5D16" w:rsidRPr="00950696">
        <w:rPr>
          <w:sz w:val="24"/>
          <w:szCs w:val="24"/>
        </w:rPr>
        <w:t xml:space="preserve">раво заключения договора аренды </w:t>
      </w:r>
      <w:r w:rsidR="00B323C1" w:rsidRPr="00950696">
        <w:rPr>
          <w:sz w:val="24"/>
          <w:szCs w:val="24"/>
        </w:rPr>
        <w:t>земельного участка, государственная собственность на который не разграничена</w:t>
      </w:r>
      <w:r w:rsidR="00BA5955" w:rsidRPr="00950696">
        <w:rPr>
          <w:sz w:val="24"/>
          <w:szCs w:val="24"/>
        </w:rPr>
        <w:t xml:space="preserve"> в электронной форме (электронного аукциона)</w:t>
      </w:r>
      <w:r w:rsidR="00B671CF" w:rsidRPr="00950696">
        <w:rPr>
          <w:sz w:val="24"/>
          <w:szCs w:val="24"/>
        </w:rPr>
        <w:t>»</w:t>
      </w:r>
      <w:r w:rsidR="00B323C1" w:rsidRPr="00950696">
        <w:rPr>
          <w:sz w:val="24"/>
          <w:szCs w:val="24"/>
        </w:rPr>
        <w:t>.</w:t>
      </w:r>
    </w:p>
    <w:p w:rsidR="00816F58" w:rsidRPr="00950696" w:rsidRDefault="00816F58" w:rsidP="0010329F">
      <w:pPr>
        <w:pStyle w:val="a3"/>
        <w:spacing w:before="7"/>
        <w:ind w:left="0" w:firstLine="709"/>
        <w:jc w:val="left"/>
        <w:rPr>
          <w:sz w:val="24"/>
          <w:szCs w:val="24"/>
        </w:rPr>
      </w:pPr>
    </w:p>
    <w:p w:rsidR="00D46E21" w:rsidRPr="00950696" w:rsidRDefault="00B671CF" w:rsidP="0010329F">
      <w:pPr>
        <w:tabs>
          <w:tab w:val="left" w:pos="2069"/>
          <w:tab w:val="left" w:pos="2153"/>
          <w:tab w:val="left" w:pos="2476"/>
          <w:tab w:val="left" w:pos="3316"/>
          <w:tab w:val="left" w:pos="3590"/>
          <w:tab w:val="left" w:pos="3819"/>
          <w:tab w:val="left" w:pos="3978"/>
          <w:tab w:val="left" w:pos="4334"/>
          <w:tab w:val="left" w:pos="4382"/>
          <w:tab w:val="left" w:pos="4943"/>
          <w:tab w:val="left" w:pos="5356"/>
          <w:tab w:val="left" w:pos="5708"/>
          <w:tab w:val="left" w:pos="6154"/>
          <w:tab w:val="left" w:pos="7361"/>
          <w:tab w:val="left" w:pos="7734"/>
          <w:tab w:val="left" w:pos="8216"/>
          <w:tab w:val="left" w:pos="8475"/>
          <w:tab w:val="left" w:pos="8899"/>
          <w:tab w:val="left" w:pos="9559"/>
        </w:tabs>
        <w:spacing w:line="237" w:lineRule="auto"/>
        <w:ind w:right="107" w:firstLine="709"/>
        <w:jc w:val="both"/>
        <w:rPr>
          <w:b/>
          <w:sz w:val="24"/>
          <w:szCs w:val="24"/>
        </w:rPr>
      </w:pPr>
      <w:r w:rsidRPr="00950696">
        <w:rPr>
          <w:b/>
          <w:sz w:val="24"/>
          <w:szCs w:val="24"/>
        </w:rPr>
        <w:t>Организатор электронного аукциона (далее – Организатор аукциона):</w:t>
      </w:r>
    </w:p>
    <w:p w:rsidR="00816F58" w:rsidRPr="00950696" w:rsidRDefault="00B671CF" w:rsidP="0010329F">
      <w:pPr>
        <w:tabs>
          <w:tab w:val="left" w:pos="2069"/>
          <w:tab w:val="left" w:pos="2153"/>
          <w:tab w:val="left" w:pos="2476"/>
          <w:tab w:val="left" w:pos="3316"/>
          <w:tab w:val="left" w:pos="3590"/>
          <w:tab w:val="left" w:pos="3819"/>
          <w:tab w:val="left" w:pos="3978"/>
          <w:tab w:val="left" w:pos="4334"/>
          <w:tab w:val="left" w:pos="4382"/>
          <w:tab w:val="left" w:pos="4943"/>
          <w:tab w:val="left" w:pos="5356"/>
          <w:tab w:val="left" w:pos="5708"/>
          <w:tab w:val="left" w:pos="6154"/>
          <w:tab w:val="left" w:pos="7361"/>
          <w:tab w:val="left" w:pos="7734"/>
          <w:tab w:val="left" w:pos="8216"/>
          <w:tab w:val="left" w:pos="8475"/>
          <w:tab w:val="left" w:pos="8899"/>
          <w:tab w:val="left" w:pos="9559"/>
        </w:tabs>
        <w:spacing w:line="237" w:lineRule="auto"/>
        <w:ind w:right="107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Министерство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земельных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имущественных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отношений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Республики</w:t>
      </w:r>
      <w:r w:rsidR="00C76E2E"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Башкортостан</w:t>
      </w:r>
      <w:r w:rsidR="00C76E2E" w:rsidRPr="00950696">
        <w:rPr>
          <w:sz w:val="24"/>
          <w:szCs w:val="24"/>
        </w:rPr>
        <w:t xml:space="preserve"> </w:t>
      </w:r>
      <w:r w:rsidR="00B323C1" w:rsidRPr="00950696">
        <w:rPr>
          <w:sz w:val="24"/>
          <w:szCs w:val="24"/>
        </w:rPr>
        <w:t>(</w:t>
      </w:r>
      <w:r w:rsidRPr="00950696">
        <w:rPr>
          <w:sz w:val="24"/>
          <w:szCs w:val="24"/>
        </w:rPr>
        <w:t>отдел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по</w:t>
      </w:r>
      <w:r w:rsidR="00C76E2E" w:rsidRPr="00950696">
        <w:rPr>
          <w:sz w:val="24"/>
          <w:szCs w:val="24"/>
        </w:rPr>
        <w:t xml:space="preserve"> </w:t>
      </w:r>
      <w:r w:rsidR="00DC3E9B" w:rsidRPr="00950696">
        <w:rPr>
          <w:sz w:val="24"/>
          <w:szCs w:val="24"/>
        </w:rPr>
        <w:t>Иглинскому</w:t>
      </w:r>
      <w:r w:rsidR="00C76E2E" w:rsidRPr="00950696">
        <w:rPr>
          <w:sz w:val="24"/>
          <w:szCs w:val="24"/>
        </w:rPr>
        <w:t xml:space="preserve"> району </w:t>
      </w:r>
      <w:r w:rsidR="00C76E2E" w:rsidRPr="00950696">
        <w:rPr>
          <w:spacing w:val="-1"/>
          <w:sz w:val="24"/>
          <w:szCs w:val="24"/>
        </w:rPr>
        <w:t xml:space="preserve">Управления </w:t>
      </w:r>
      <w:r w:rsidRPr="00950696">
        <w:rPr>
          <w:sz w:val="24"/>
          <w:szCs w:val="24"/>
        </w:rPr>
        <w:t>по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работе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территориальными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отделами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="00C76E2E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взаимодействию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органами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местного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самоуправления</w:t>
      </w:r>
      <w:r w:rsidR="00B323C1" w:rsidRPr="00950696">
        <w:rPr>
          <w:sz w:val="24"/>
          <w:szCs w:val="24"/>
        </w:rPr>
        <w:t>)</w:t>
      </w:r>
      <w:r w:rsidRPr="00950696">
        <w:rPr>
          <w:sz w:val="24"/>
          <w:szCs w:val="24"/>
        </w:rPr>
        <w:t>.</w:t>
      </w:r>
    </w:p>
    <w:p w:rsidR="00C76E2E" w:rsidRPr="00950696" w:rsidRDefault="00B671CF" w:rsidP="0010329F">
      <w:pPr>
        <w:pStyle w:val="a3"/>
        <w:spacing w:line="242" w:lineRule="auto"/>
        <w:ind w:left="0" w:right="49" w:firstLine="709"/>
        <w:rPr>
          <w:spacing w:val="-67"/>
          <w:sz w:val="24"/>
          <w:szCs w:val="24"/>
        </w:rPr>
      </w:pPr>
      <w:r w:rsidRPr="00950696">
        <w:rPr>
          <w:sz w:val="24"/>
          <w:szCs w:val="24"/>
        </w:rPr>
        <w:t xml:space="preserve">Юридический и почтовый адрес – </w:t>
      </w:r>
      <w:r w:rsidR="00B323C1" w:rsidRPr="00950696">
        <w:rPr>
          <w:sz w:val="24"/>
          <w:szCs w:val="24"/>
        </w:rPr>
        <w:t>4524</w:t>
      </w:r>
      <w:r w:rsidR="00DC3E9B" w:rsidRPr="00950696">
        <w:rPr>
          <w:sz w:val="24"/>
          <w:szCs w:val="24"/>
        </w:rPr>
        <w:t>1</w:t>
      </w:r>
      <w:r w:rsidR="00B323C1" w:rsidRPr="00950696">
        <w:rPr>
          <w:sz w:val="24"/>
          <w:szCs w:val="24"/>
        </w:rPr>
        <w:t>0</w:t>
      </w:r>
      <w:r w:rsidR="009577E4" w:rsidRPr="00950696">
        <w:rPr>
          <w:sz w:val="24"/>
          <w:szCs w:val="24"/>
        </w:rPr>
        <w:t xml:space="preserve">, Республика Башкортостан, </w:t>
      </w:r>
      <w:r w:rsidR="00DC3E9B" w:rsidRPr="00950696">
        <w:rPr>
          <w:sz w:val="24"/>
          <w:szCs w:val="24"/>
        </w:rPr>
        <w:t>Иглинский</w:t>
      </w:r>
      <w:r w:rsidR="00C76E2E" w:rsidRPr="00950696">
        <w:rPr>
          <w:sz w:val="24"/>
          <w:szCs w:val="24"/>
        </w:rPr>
        <w:t xml:space="preserve"> район, с. </w:t>
      </w:r>
      <w:r w:rsidR="00DC3E9B" w:rsidRPr="00950696">
        <w:rPr>
          <w:sz w:val="24"/>
          <w:szCs w:val="24"/>
        </w:rPr>
        <w:t>Иглино</w:t>
      </w:r>
      <w:r w:rsidR="00C76E2E" w:rsidRPr="00950696">
        <w:rPr>
          <w:sz w:val="24"/>
          <w:szCs w:val="24"/>
        </w:rPr>
        <w:t xml:space="preserve">, </w:t>
      </w:r>
      <w:r w:rsidR="00B323C1" w:rsidRPr="00950696">
        <w:rPr>
          <w:sz w:val="24"/>
          <w:szCs w:val="24"/>
        </w:rPr>
        <w:t xml:space="preserve">ул. </w:t>
      </w:r>
      <w:r w:rsidR="00DC3E9B" w:rsidRPr="00950696">
        <w:rPr>
          <w:sz w:val="24"/>
          <w:szCs w:val="24"/>
        </w:rPr>
        <w:t>Свердлова</w:t>
      </w:r>
      <w:r w:rsidR="00C76E2E" w:rsidRPr="00950696">
        <w:rPr>
          <w:sz w:val="24"/>
          <w:szCs w:val="24"/>
        </w:rPr>
        <w:t xml:space="preserve">, д. </w:t>
      </w:r>
      <w:r w:rsidR="00DC3E9B" w:rsidRPr="00950696">
        <w:rPr>
          <w:sz w:val="24"/>
          <w:szCs w:val="24"/>
        </w:rPr>
        <w:t>13</w:t>
      </w:r>
      <w:r w:rsidRPr="00950696">
        <w:rPr>
          <w:sz w:val="24"/>
          <w:szCs w:val="24"/>
        </w:rPr>
        <w:t>.</w:t>
      </w:r>
      <w:r w:rsidRPr="00950696">
        <w:rPr>
          <w:spacing w:val="-67"/>
          <w:sz w:val="24"/>
          <w:szCs w:val="24"/>
        </w:rPr>
        <w:t xml:space="preserve"> </w:t>
      </w:r>
      <w:r w:rsidR="00C76E2E" w:rsidRPr="00950696">
        <w:rPr>
          <w:spacing w:val="-67"/>
          <w:sz w:val="24"/>
          <w:szCs w:val="24"/>
        </w:rPr>
        <w:t xml:space="preserve"> </w:t>
      </w:r>
    </w:p>
    <w:p w:rsidR="00B323C1" w:rsidRPr="00950696" w:rsidRDefault="00B671CF" w:rsidP="0010329F">
      <w:pPr>
        <w:pStyle w:val="a3"/>
        <w:spacing w:line="242" w:lineRule="auto"/>
        <w:ind w:left="0" w:right="926" w:firstLine="709"/>
        <w:jc w:val="left"/>
        <w:rPr>
          <w:sz w:val="24"/>
          <w:szCs w:val="24"/>
        </w:rPr>
      </w:pPr>
      <w:r w:rsidRPr="00950696">
        <w:rPr>
          <w:sz w:val="24"/>
          <w:szCs w:val="24"/>
        </w:rPr>
        <w:t>Официальный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сайт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 xml:space="preserve">– </w:t>
      </w:r>
      <w:r w:rsidR="00B323C1" w:rsidRPr="00950696">
        <w:rPr>
          <w:sz w:val="24"/>
          <w:szCs w:val="24"/>
        </w:rPr>
        <w:t>https://mzio.bashkortostan.ru/</w:t>
      </w:r>
    </w:p>
    <w:p w:rsidR="00C76E2E" w:rsidRPr="00950696" w:rsidRDefault="00B323C1" w:rsidP="0010329F">
      <w:pPr>
        <w:pStyle w:val="a3"/>
        <w:spacing w:line="242" w:lineRule="auto"/>
        <w:ind w:left="0" w:right="926" w:firstLine="709"/>
        <w:jc w:val="left"/>
        <w:rPr>
          <w:b/>
          <w:sz w:val="24"/>
          <w:szCs w:val="24"/>
        </w:rPr>
      </w:pPr>
      <w:r w:rsidRPr="00950696">
        <w:rPr>
          <w:sz w:val="24"/>
          <w:szCs w:val="24"/>
        </w:rPr>
        <w:t xml:space="preserve">Адрес электронной почты – </w:t>
      </w:r>
      <w:proofErr w:type="spellStart"/>
      <w:r w:rsidRPr="00950696">
        <w:rPr>
          <w:sz w:val="24"/>
          <w:szCs w:val="24"/>
          <w:lang w:val="en-US"/>
        </w:rPr>
        <w:t>k</w:t>
      </w:r>
      <w:r w:rsidR="00C76E2E" w:rsidRPr="00950696">
        <w:rPr>
          <w:sz w:val="24"/>
          <w:szCs w:val="24"/>
          <w:lang w:val="en-US"/>
        </w:rPr>
        <w:t>us</w:t>
      </w:r>
      <w:proofErr w:type="spellEnd"/>
      <w:r w:rsidR="00FF1112" w:rsidRPr="00950696">
        <w:rPr>
          <w:sz w:val="24"/>
          <w:szCs w:val="24"/>
        </w:rPr>
        <w:t>19</w:t>
      </w:r>
      <w:r w:rsidR="00C76E2E" w:rsidRPr="00950696">
        <w:rPr>
          <w:sz w:val="24"/>
          <w:szCs w:val="24"/>
        </w:rPr>
        <w:t>@</w:t>
      </w:r>
      <w:proofErr w:type="spellStart"/>
      <w:r w:rsidR="00C76E2E" w:rsidRPr="00950696">
        <w:rPr>
          <w:sz w:val="24"/>
          <w:szCs w:val="24"/>
          <w:lang w:val="en-US"/>
        </w:rPr>
        <w:t>bashkortostan</w:t>
      </w:r>
      <w:proofErr w:type="spellEnd"/>
      <w:r w:rsidR="00C76E2E" w:rsidRPr="00950696">
        <w:rPr>
          <w:sz w:val="24"/>
          <w:szCs w:val="24"/>
        </w:rPr>
        <w:t>.</w:t>
      </w:r>
      <w:proofErr w:type="spellStart"/>
      <w:r w:rsidR="00C76E2E" w:rsidRPr="00950696">
        <w:rPr>
          <w:sz w:val="24"/>
          <w:szCs w:val="24"/>
          <w:lang w:val="en-US"/>
        </w:rPr>
        <w:t>ru</w:t>
      </w:r>
      <w:proofErr w:type="spellEnd"/>
      <w:r w:rsidR="00C76E2E" w:rsidRPr="00950696">
        <w:rPr>
          <w:sz w:val="24"/>
          <w:szCs w:val="24"/>
        </w:rPr>
        <w:t>.</w:t>
      </w:r>
    </w:p>
    <w:p w:rsidR="00816F58" w:rsidRPr="00950696" w:rsidRDefault="00B671CF" w:rsidP="0010329F">
      <w:pPr>
        <w:pStyle w:val="a3"/>
        <w:spacing w:line="242" w:lineRule="auto"/>
        <w:ind w:left="0" w:right="926" w:firstLine="709"/>
        <w:jc w:val="left"/>
        <w:rPr>
          <w:sz w:val="24"/>
          <w:szCs w:val="24"/>
        </w:rPr>
      </w:pPr>
      <w:r w:rsidRPr="00950696">
        <w:rPr>
          <w:sz w:val="24"/>
          <w:szCs w:val="24"/>
        </w:rPr>
        <w:t>Телефон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–</w:t>
      </w:r>
      <w:r w:rsidRPr="00950696">
        <w:rPr>
          <w:spacing w:val="-3"/>
          <w:sz w:val="24"/>
          <w:szCs w:val="24"/>
        </w:rPr>
        <w:t xml:space="preserve"> </w:t>
      </w:r>
      <w:r w:rsidR="00C76E2E" w:rsidRPr="00950696">
        <w:rPr>
          <w:sz w:val="24"/>
          <w:szCs w:val="24"/>
        </w:rPr>
        <w:t>8(347</w:t>
      </w:r>
      <w:r w:rsidR="00FF1112" w:rsidRPr="00950696">
        <w:rPr>
          <w:sz w:val="24"/>
          <w:szCs w:val="24"/>
        </w:rPr>
        <w:t>95</w:t>
      </w:r>
      <w:r w:rsidR="00C76E2E" w:rsidRPr="00950696">
        <w:rPr>
          <w:sz w:val="24"/>
          <w:szCs w:val="24"/>
        </w:rPr>
        <w:t>)</w:t>
      </w:r>
      <w:r w:rsidR="00B323C1" w:rsidRPr="00950696">
        <w:rPr>
          <w:sz w:val="24"/>
          <w:szCs w:val="24"/>
        </w:rPr>
        <w:t>2</w:t>
      </w:r>
      <w:r w:rsidR="00C76E2E" w:rsidRPr="00950696">
        <w:rPr>
          <w:sz w:val="24"/>
          <w:szCs w:val="24"/>
        </w:rPr>
        <w:t>-</w:t>
      </w:r>
      <w:r w:rsidR="00B323C1" w:rsidRPr="00950696">
        <w:rPr>
          <w:sz w:val="24"/>
          <w:szCs w:val="24"/>
        </w:rPr>
        <w:t>10</w:t>
      </w:r>
      <w:r w:rsidR="00C76E2E" w:rsidRPr="00950696">
        <w:rPr>
          <w:sz w:val="24"/>
          <w:szCs w:val="24"/>
        </w:rPr>
        <w:t>-</w:t>
      </w:r>
      <w:r w:rsidR="00FF1112" w:rsidRPr="00950696">
        <w:rPr>
          <w:sz w:val="24"/>
          <w:szCs w:val="24"/>
        </w:rPr>
        <w:t>31</w:t>
      </w:r>
      <w:r w:rsidRPr="00950696">
        <w:rPr>
          <w:sz w:val="24"/>
          <w:szCs w:val="24"/>
        </w:rPr>
        <w:t>.</w:t>
      </w:r>
    </w:p>
    <w:p w:rsidR="00816F58" w:rsidRPr="00950696" w:rsidRDefault="00816F58" w:rsidP="0010329F">
      <w:pPr>
        <w:pStyle w:val="a3"/>
        <w:spacing w:before="10"/>
        <w:ind w:left="0" w:firstLine="709"/>
        <w:jc w:val="left"/>
        <w:rPr>
          <w:sz w:val="24"/>
          <w:szCs w:val="24"/>
        </w:rPr>
      </w:pPr>
    </w:p>
    <w:p w:rsidR="00816F58" w:rsidRPr="00950696" w:rsidRDefault="00B671CF" w:rsidP="0010329F">
      <w:pPr>
        <w:ind w:right="108" w:firstLine="709"/>
        <w:jc w:val="both"/>
        <w:rPr>
          <w:sz w:val="24"/>
          <w:szCs w:val="24"/>
        </w:rPr>
      </w:pPr>
      <w:r w:rsidRPr="00950696">
        <w:rPr>
          <w:b/>
          <w:sz w:val="24"/>
          <w:szCs w:val="24"/>
        </w:rPr>
        <w:t>Оператор</w:t>
      </w:r>
      <w:r w:rsidRPr="00950696">
        <w:rPr>
          <w:b/>
          <w:spacing w:val="1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электронной</w:t>
      </w:r>
      <w:r w:rsidRPr="00950696">
        <w:rPr>
          <w:b/>
          <w:spacing w:val="1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площадки:</w:t>
      </w:r>
      <w:r w:rsidRPr="00950696">
        <w:rPr>
          <w:b/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Акционерное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общество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«Единая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электронная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торговая площадка»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(АО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«ЕЭТП»).</w:t>
      </w:r>
    </w:p>
    <w:p w:rsidR="00883D32" w:rsidRPr="00950696" w:rsidRDefault="00B671CF" w:rsidP="0010329F">
      <w:pPr>
        <w:pStyle w:val="a3"/>
        <w:ind w:left="0" w:right="2043" w:firstLine="709"/>
        <w:jc w:val="left"/>
        <w:rPr>
          <w:sz w:val="24"/>
          <w:szCs w:val="24"/>
        </w:rPr>
      </w:pPr>
      <w:r w:rsidRPr="00950696">
        <w:rPr>
          <w:sz w:val="24"/>
          <w:szCs w:val="24"/>
        </w:rPr>
        <w:t xml:space="preserve">Адрес - 115114, г. Москва, ул. </w:t>
      </w:r>
      <w:proofErr w:type="spellStart"/>
      <w:r w:rsidRPr="00950696">
        <w:rPr>
          <w:sz w:val="24"/>
          <w:szCs w:val="24"/>
        </w:rPr>
        <w:t>Кожевническая</w:t>
      </w:r>
      <w:proofErr w:type="spellEnd"/>
      <w:r w:rsidRPr="00950696">
        <w:rPr>
          <w:sz w:val="24"/>
          <w:szCs w:val="24"/>
        </w:rPr>
        <w:t>, д. 14, стр.5.</w:t>
      </w:r>
    </w:p>
    <w:p w:rsidR="00816F58" w:rsidRPr="00950696" w:rsidRDefault="00B671CF" w:rsidP="0010329F">
      <w:pPr>
        <w:pStyle w:val="a3"/>
        <w:ind w:left="0" w:right="2043" w:firstLine="709"/>
        <w:jc w:val="left"/>
        <w:rPr>
          <w:sz w:val="24"/>
          <w:szCs w:val="24"/>
        </w:rPr>
      </w:pPr>
      <w:r w:rsidRPr="00950696">
        <w:rPr>
          <w:sz w:val="24"/>
          <w:szCs w:val="24"/>
        </w:rPr>
        <w:t>Сайт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-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https://www.roseltorg.ru/.</w:t>
      </w:r>
    </w:p>
    <w:p w:rsidR="00816F58" w:rsidRPr="00950696" w:rsidRDefault="00816F58" w:rsidP="0010329F">
      <w:pPr>
        <w:pStyle w:val="a3"/>
        <w:spacing w:before="5"/>
        <w:ind w:left="0" w:firstLine="709"/>
        <w:jc w:val="left"/>
        <w:rPr>
          <w:sz w:val="24"/>
          <w:szCs w:val="24"/>
        </w:rPr>
      </w:pPr>
    </w:p>
    <w:p w:rsidR="00816F58" w:rsidRPr="00950696" w:rsidRDefault="00B671CF" w:rsidP="0010329F">
      <w:pPr>
        <w:pStyle w:val="1"/>
        <w:ind w:left="0" w:right="111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Извещение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аукционов,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</w:t>
      </w:r>
      <w:r w:rsidRPr="00950696">
        <w:rPr>
          <w:spacing w:val="71"/>
          <w:sz w:val="24"/>
          <w:szCs w:val="24"/>
        </w:rPr>
        <w:t xml:space="preserve"> </w:t>
      </w:r>
      <w:r w:rsidRPr="00950696">
        <w:rPr>
          <w:sz w:val="24"/>
          <w:szCs w:val="24"/>
        </w:rPr>
        <w:t>также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аукционная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документация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размещаются:</w:t>
      </w:r>
    </w:p>
    <w:p w:rsidR="00B323C1" w:rsidRPr="00950696" w:rsidRDefault="00B323C1" w:rsidP="0010329F">
      <w:pPr>
        <w:pStyle w:val="a5"/>
        <w:numPr>
          <w:ilvl w:val="0"/>
          <w:numId w:val="8"/>
        </w:numPr>
        <w:tabs>
          <w:tab w:val="left" w:pos="895"/>
        </w:tabs>
        <w:ind w:left="0" w:right="104" w:firstLine="709"/>
        <w:rPr>
          <w:sz w:val="24"/>
          <w:szCs w:val="24"/>
        </w:rPr>
      </w:pPr>
      <w:r w:rsidRPr="00950696">
        <w:rPr>
          <w:sz w:val="24"/>
          <w:szCs w:val="24"/>
        </w:rPr>
        <w:t>на официальном сайте Российской Федерации в сети «Интернет» для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размещения информации о проведении торгов, определенном Правительством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Российской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Федерации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(</w:t>
      </w:r>
      <w:r w:rsidRPr="00950696">
        <w:rPr>
          <w:sz w:val="24"/>
          <w:szCs w:val="24"/>
          <w:u w:val="single" w:color="0000FF"/>
        </w:rPr>
        <w:t>https://torgi.gov.ru/</w:t>
      </w:r>
      <w:r w:rsidRPr="00950696">
        <w:rPr>
          <w:sz w:val="24"/>
          <w:szCs w:val="24"/>
        </w:rPr>
        <w:t>);</w:t>
      </w:r>
    </w:p>
    <w:p w:rsidR="008428D1" w:rsidRPr="00950696" w:rsidRDefault="00B671CF" w:rsidP="0010329F">
      <w:pPr>
        <w:pStyle w:val="a5"/>
        <w:numPr>
          <w:ilvl w:val="0"/>
          <w:numId w:val="8"/>
        </w:numPr>
        <w:tabs>
          <w:tab w:val="left" w:pos="960"/>
        </w:tabs>
        <w:ind w:left="0" w:right="109" w:firstLine="709"/>
        <w:rPr>
          <w:sz w:val="24"/>
          <w:szCs w:val="24"/>
        </w:rPr>
      </w:pP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официальном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сайте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Министерства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имущественных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отношений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Республики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Башкортостан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сети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«Интернет»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</w:t>
      </w:r>
      <w:hyperlink r:id="rId6" w:history="1">
        <w:r w:rsidR="008428D1" w:rsidRPr="00950696">
          <w:rPr>
            <w:rStyle w:val="a6"/>
            <w:sz w:val="24"/>
            <w:szCs w:val="24"/>
          </w:rPr>
          <w:t>https://mzio.bashkortostan.ru/</w:t>
        </w:r>
      </w:hyperlink>
      <w:r w:rsidRPr="00950696">
        <w:rPr>
          <w:sz w:val="24"/>
          <w:szCs w:val="24"/>
        </w:rPr>
        <w:t>);</w:t>
      </w:r>
    </w:p>
    <w:p w:rsidR="00816F58" w:rsidRPr="00950696" w:rsidRDefault="00B671CF" w:rsidP="0010329F">
      <w:pPr>
        <w:pStyle w:val="a5"/>
        <w:numPr>
          <w:ilvl w:val="0"/>
          <w:numId w:val="8"/>
        </w:numPr>
        <w:tabs>
          <w:tab w:val="left" w:pos="960"/>
        </w:tabs>
        <w:ind w:left="0" w:right="109" w:firstLine="709"/>
        <w:rPr>
          <w:sz w:val="24"/>
          <w:szCs w:val="24"/>
        </w:rPr>
      </w:pP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официальном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сайте</w:t>
      </w:r>
      <w:r w:rsidRPr="00950696">
        <w:rPr>
          <w:spacing w:val="1"/>
          <w:sz w:val="24"/>
          <w:szCs w:val="24"/>
        </w:rPr>
        <w:t xml:space="preserve"> </w:t>
      </w:r>
      <w:r w:rsidR="00B323C1" w:rsidRPr="00950696">
        <w:rPr>
          <w:rFonts w:eastAsia="Arial"/>
          <w:sz w:val="24"/>
          <w:szCs w:val="24"/>
          <w:lang w:eastAsia="ar-SA"/>
        </w:rPr>
        <w:t xml:space="preserve">Администрации муниципального района </w:t>
      </w:r>
      <w:r w:rsidR="00C2430D" w:rsidRPr="00950696">
        <w:rPr>
          <w:rFonts w:eastAsia="Arial"/>
          <w:sz w:val="24"/>
          <w:szCs w:val="24"/>
          <w:lang w:eastAsia="ar-SA"/>
        </w:rPr>
        <w:t>Иглинский</w:t>
      </w:r>
      <w:r w:rsidR="00B323C1" w:rsidRPr="00950696">
        <w:rPr>
          <w:rFonts w:eastAsia="Arial"/>
          <w:sz w:val="24"/>
          <w:szCs w:val="24"/>
          <w:lang w:eastAsia="ar-SA"/>
        </w:rPr>
        <w:t xml:space="preserve"> район Республики Башкортостан (</w:t>
      </w:r>
      <w:r w:rsidR="00C2430D" w:rsidRPr="00950696">
        <w:rPr>
          <w:rFonts w:eastAsia="Arial"/>
          <w:sz w:val="24"/>
          <w:szCs w:val="24"/>
          <w:lang w:eastAsia="ar-SA"/>
        </w:rPr>
        <w:t>https://iglino.bashkortostan.ru/</w:t>
      </w:r>
      <w:r w:rsidR="00B323C1" w:rsidRPr="00950696">
        <w:rPr>
          <w:rFonts w:eastAsia="Arial"/>
          <w:sz w:val="24"/>
          <w:szCs w:val="24"/>
          <w:lang w:eastAsia="ar-SA"/>
        </w:rPr>
        <w:t>)</w:t>
      </w:r>
      <w:r w:rsidRPr="00950696">
        <w:rPr>
          <w:sz w:val="24"/>
          <w:szCs w:val="24"/>
        </w:rPr>
        <w:t>.</w:t>
      </w:r>
    </w:p>
    <w:p w:rsidR="00816F58" w:rsidRPr="00950696" w:rsidRDefault="00B671CF" w:rsidP="0010329F">
      <w:pPr>
        <w:pStyle w:val="a5"/>
        <w:numPr>
          <w:ilvl w:val="0"/>
          <w:numId w:val="8"/>
        </w:numPr>
        <w:tabs>
          <w:tab w:val="left" w:pos="854"/>
        </w:tabs>
        <w:ind w:left="0" w:right="110" w:firstLine="709"/>
        <w:jc w:val="left"/>
        <w:rPr>
          <w:sz w:val="24"/>
          <w:szCs w:val="24"/>
        </w:rPr>
      </w:pPr>
      <w:r w:rsidRPr="00950696">
        <w:rPr>
          <w:sz w:val="24"/>
          <w:szCs w:val="24"/>
        </w:rPr>
        <w:t>на</w:t>
      </w:r>
      <w:r w:rsidRPr="00950696">
        <w:rPr>
          <w:spacing w:val="20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20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</w:t>
      </w:r>
      <w:r w:rsidRPr="00950696">
        <w:rPr>
          <w:spacing w:val="20"/>
          <w:sz w:val="24"/>
          <w:szCs w:val="24"/>
        </w:rPr>
        <w:t xml:space="preserve"> </w:t>
      </w:r>
      <w:r w:rsidRPr="00950696">
        <w:rPr>
          <w:sz w:val="24"/>
          <w:szCs w:val="24"/>
        </w:rPr>
        <w:t>АО</w:t>
      </w:r>
      <w:r w:rsidRPr="00950696">
        <w:rPr>
          <w:spacing w:val="19"/>
          <w:sz w:val="24"/>
          <w:szCs w:val="24"/>
        </w:rPr>
        <w:t xml:space="preserve"> </w:t>
      </w:r>
      <w:r w:rsidRPr="00950696">
        <w:rPr>
          <w:sz w:val="24"/>
          <w:szCs w:val="24"/>
        </w:rPr>
        <w:t>«Единая</w:t>
      </w:r>
      <w:r w:rsidRPr="00950696">
        <w:rPr>
          <w:spacing w:val="2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электронная</w:t>
      </w:r>
      <w:r w:rsidRPr="00950696">
        <w:rPr>
          <w:spacing w:val="20"/>
          <w:sz w:val="24"/>
          <w:szCs w:val="24"/>
        </w:rPr>
        <w:t xml:space="preserve"> </w:t>
      </w:r>
      <w:r w:rsidRPr="00950696">
        <w:rPr>
          <w:sz w:val="24"/>
          <w:szCs w:val="24"/>
        </w:rPr>
        <w:t>торговая</w:t>
      </w:r>
      <w:r w:rsidRPr="00950696">
        <w:rPr>
          <w:spacing w:val="20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площадка»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(</w:t>
      </w:r>
      <w:r w:rsidRPr="00950696">
        <w:rPr>
          <w:sz w:val="24"/>
          <w:szCs w:val="24"/>
          <w:u w:val="single" w:color="0000FF"/>
        </w:rPr>
        <w:t>https://www.roseltorg.ru/</w:t>
      </w:r>
      <w:r w:rsidRPr="00950696">
        <w:rPr>
          <w:sz w:val="24"/>
          <w:szCs w:val="24"/>
        </w:rPr>
        <w:t>).</w:t>
      </w:r>
    </w:p>
    <w:p w:rsidR="00816F58" w:rsidRPr="00950696" w:rsidRDefault="00B671CF" w:rsidP="00F62D82">
      <w:pPr>
        <w:spacing w:before="89"/>
        <w:ind w:right="106" w:firstLine="709"/>
        <w:jc w:val="both"/>
        <w:rPr>
          <w:bCs/>
          <w:sz w:val="24"/>
          <w:szCs w:val="24"/>
        </w:rPr>
      </w:pPr>
      <w:r w:rsidRPr="00950696">
        <w:rPr>
          <w:b/>
          <w:sz w:val="24"/>
          <w:szCs w:val="24"/>
        </w:rPr>
        <w:t xml:space="preserve">Предмет электронного аукциона (далее – предмет аукциона): </w:t>
      </w:r>
      <w:r w:rsidR="00032827" w:rsidRPr="00950696">
        <w:rPr>
          <w:bCs/>
          <w:sz w:val="24"/>
          <w:szCs w:val="24"/>
        </w:rPr>
        <w:t>право на заключение договора аренды земельного участка (размер ежегодной арендной платы)</w:t>
      </w:r>
      <w:r w:rsidR="002C2E5B" w:rsidRPr="00950696">
        <w:rPr>
          <w:bCs/>
          <w:sz w:val="24"/>
          <w:szCs w:val="24"/>
        </w:rPr>
        <w:t>:</w:t>
      </w:r>
    </w:p>
    <w:p w:rsidR="00B102DE" w:rsidRPr="00950696" w:rsidRDefault="00B102DE" w:rsidP="00F62D82">
      <w:pPr>
        <w:tabs>
          <w:tab w:val="left" w:pos="1560"/>
        </w:tabs>
        <w:ind w:firstLine="709"/>
        <w:jc w:val="both"/>
        <w:rPr>
          <w:b/>
          <w:sz w:val="24"/>
          <w:szCs w:val="24"/>
          <w:lang w:eastAsia="ru-RU"/>
        </w:rPr>
      </w:pPr>
    </w:p>
    <w:p w:rsidR="00106312" w:rsidRPr="00950696" w:rsidRDefault="00B97D1E" w:rsidP="00A03FCD">
      <w:pPr>
        <w:tabs>
          <w:tab w:val="left" w:pos="1560"/>
        </w:tabs>
        <w:ind w:firstLine="709"/>
        <w:rPr>
          <w:sz w:val="24"/>
          <w:szCs w:val="24"/>
        </w:rPr>
      </w:pPr>
      <w:r w:rsidRPr="00950696">
        <w:rPr>
          <w:b/>
          <w:sz w:val="24"/>
          <w:szCs w:val="24"/>
          <w:lang w:eastAsia="ru-RU"/>
        </w:rPr>
        <w:t>Лот № 1:</w:t>
      </w:r>
      <w:r w:rsidRPr="00950696">
        <w:rPr>
          <w:sz w:val="24"/>
          <w:szCs w:val="24"/>
          <w:lang w:eastAsia="ru-RU"/>
        </w:rPr>
        <w:t xml:space="preserve"> </w:t>
      </w:r>
      <w:r w:rsidR="00106312" w:rsidRPr="00950696">
        <w:rPr>
          <w:sz w:val="24"/>
          <w:szCs w:val="24"/>
        </w:rPr>
        <w:t xml:space="preserve">Земельный участок с кадастровым номером </w:t>
      </w:r>
      <w:r w:rsidR="008523B5" w:rsidRPr="008523B5">
        <w:rPr>
          <w:sz w:val="24"/>
          <w:szCs w:val="24"/>
        </w:rPr>
        <w:t>02:26:171201:1253</w:t>
      </w:r>
      <w:r w:rsidR="00106312" w:rsidRPr="00950696">
        <w:rPr>
          <w:sz w:val="24"/>
          <w:szCs w:val="24"/>
        </w:rPr>
        <w:t>.</w:t>
      </w:r>
    </w:p>
    <w:p w:rsidR="00106312" w:rsidRPr="00950696" w:rsidRDefault="00106312" w:rsidP="00F84C3E">
      <w:pPr>
        <w:pStyle w:val="a3"/>
        <w:spacing w:before="5"/>
        <w:ind w:left="0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 xml:space="preserve">Категория </w:t>
      </w:r>
      <w:r w:rsidR="00B64DF1" w:rsidRPr="00950696">
        <w:rPr>
          <w:sz w:val="24"/>
          <w:szCs w:val="24"/>
        </w:rPr>
        <w:t xml:space="preserve">земель </w:t>
      </w:r>
      <w:r w:rsidR="008523B5" w:rsidRPr="008523B5">
        <w:rPr>
          <w:sz w:val="24"/>
          <w:szCs w:val="24"/>
        </w:rPr>
        <w:t>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Pr="00950696">
        <w:rPr>
          <w:sz w:val="24"/>
          <w:szCs w:val="24"/>
        </w:rPr>
        <w:t>.</w:t>
      </w:r>
      <w:proofErr w:type="gramEnd"/>
    </w:p>
    <w:p w:rsidR="00106312" w:rsidRPr="00950696" w:rsidRDefault="00106312" w:rsidP="00F84C3E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Площадью </w:t>
      </w:r>
      <w:r w:rsidR="00F36D96">
        <w:rPr>
          <w:sz w:val="24"/>
          <w:szCs w:val="24"/>
        </w:rPr>
        <w:t>3</w:t>
      </w:r>
      <w:r w:rsidR="008523B5">
        <w:rPr>
          <w:sz w:val="24"/>
          <w:szCs w:val="24"/>
        </w:rPr>
        <w:t>3057</w:t>
      </w:r>
      <w:r w:rsidRPr="00950696">
        <w:rPr>
          <w:sz w:val="24"/>
          <w:szCs w:val="24"/>
        </w:rPr>
        <w:t xml:space="preserve"> кв.м.</w:t>
      </w:r>
    </w:p>
    <w:p w:rsidR="00106312" w:rsidRPr="00950696" w:rsidRDefault="00106312" w:rsidP="00F84C3E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Местоположение: Республика Башкортостан, Иглинский р-н, сельсовет </w:t>
      </w:r>
      <w:r w:rsidR="008523B5" w:rsidRPr="008523B5">
        <w:rPr>
          <w:sz w:val="24"/>
          <w:szCs w:val="24"/>
        </w:rPr>
        <w:t>Иглинский</w:t>
      </w:r>
      <w:r w:rsidRPr="00950696">
        <w:rPr>
          <w:sz w:val="24"/>
          <w:szCs w:val="24"/>
        </w:rPr>
        <w:t>.</w:t>
      </w:r>
    </w:p>
    <w:p w:rsidR="00106312" w:rsidRPr="00950696" w:rsidRDefault="00106312" w:rsidP="00F84C3E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Вид разрешенного использования: </w:t>
      </w:r>
      <w:r w:rsidR="008523B5" w:rsidRPr="008523B5">
        <w:rPr>
          <w:sz w:val="24"/>
          <w:szCs w:val="24"/>
        </w:rPr>
        <w:t>строительная промышленность</w:t>
      </w:r>
      <w:r w:rsidRPr="00950696">
        <w:rPr>
          <w:sz w:val="24"/>
          <w:szCs w:val="24"/>
        </w:rPr>
        <w:t>.</w:t>
      </w:r>
    </w:p>
    <w:p w:rsidR="00106312" w:rsidRPr="00950696" w:rsidRDefault="00106312" w:rsidP="00F84C3E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lastRenderedPageBreak/>
        <w:t xml:space="preserve">Срок аренды земельного участка: </w:t>
      </w:r>
      <w:r w:rsidR="00A10F3B">
        <w:rPr>
          <w:sz w:val="24"/>
          <w:szCs w:val="24"/>
        </w:rPr>
        <w:t>10</w:t>
      </w:r>
      <w:r w:rsidR="00F36D96" w:rsidRPr="00F36D96">
        <w:rPr>
          <w:sz w:val="24"/>
          <w:szCs w:val="24"/>
        </w:rPr>
        <w:t xml:space="preserve"> лет </w:t>
      </w:r>
      <w:r w:rsidR="00A10F3B">
        <w:rPr>
          <w:sz w:val="24"/>
          <w:szCs w:val="24"/>
        </w:rPr>
        <w:t>8</w:t>
      </w:r>
      <w:r w:rsidR="00F36D96" w:rsidRPr="00F36D96">
        <w:rPr>
          <w:sz w:val="24"/>
          <w:szCs w:val="24"/>
        </w:rPr>
        <w:t xml:space="preserve"> месяцев</w:t>
      </w:r>
      <w:r w:rsidRPr="00950696">
        <w:rPr>
          <w:sz w:val="24"/>
          <w:szCs w:val="24"/>
        </w:rPr>
        <w:t>.</w:t>
      </w:r>
    </w:p>
    <w:p w:rsidR="00106312" w:rsidRPr="00950696" w:rsidRDefault="00106312" w:rsidP="00F84C3E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Начальная цена предмета аукциона: </w:t>
      </w:r>
      <w:r w:rsidR="00A10F3B" w:rsidRPr="00A10F3B">
        <w:rPr>
          <w:sz w:val="24"/>
          <w:szCs w:val="24"/>
        </w:rPr>
        <w:t>1571684 (один миллион пятьсот семьдесят одна тысяча шестьсот восемьдесят четыре</w:t>
      </w:r>
      <w:r w:rsidRPr="00950696">
        <w:rPr>
          <w:sz w:val="24"/>
          <w:szCs w:val="24"/>
        </w:rPr>
        <w:t>) руб.</w:t>
      </w:r>
    </w:p>
    <w:p w:rsidR="00106312" w:rsidRPr="00950696" w:rsidRDefault="00106312" w:rsidP="00F84C3E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Шаг аукциона: </w:t>
      </w:r>
      <w:r w:rsidR="00A10F3B" w:rsidRPr="00A10F3B">
        <w:rPr>
          <w:sz w:val="24"/>
          <w:szCs w:val="24"/>
        </w:rPr>
        <w:t>47150 (сорок семь тысяч сто пятьдесят</w:t>
      </w:r>
      <w:r w:rsidRPr="00950696">
        <w:rPr>
          <w:sz w:val="24"/>
          <w:szCs w:val="24"/>
        </w:rPr>
        <w:t>) руб.</w:t>
      </w:r>
    </w:p>
    <w:p w:rsidR="00106312" w:rsidRPr="00950696" w:rsidRDefault="00106312" w:rsidP="00F84C3E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Размер задатка составляет: </w:t>
      </w:r>
      <w:r w:rsidR="00A10F3B" w:rsidRPr="00A10F3B">
        <w:rPr>
          <w:sz w:val="24"/>
          <w:szCs w:val="24"/>
        </w:rPr>
        <w:t>1571684 (один миллион пятьсот семьдесят одна тысяча шестьсот восемьдесят четыре</w:t>
      </w:r>
      <w:r w:rsidRPr="00950696">
        <w:rPr>
          <w:sz w:val="24"/>
          <w:szCs w:val="24"/>
        </w:rPr>
        <w:t>) руб.</w:t>
      </w:r>
    </w:p>
    <w:p w:rsidR="00C51AEC" w:rsidRPr="00950696" w:rsidRDefault="00106312" w:rsidP="00F84C3E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Ограничения использования: </w:t>
      </w:r>
      <w:r w:rsidR="00C51AEC" w:rsidRPr="00950696">
        <w:rPr>
          <w:sz w:val="24"/>
          <w:szCs w:val="24"/>
        </w:rPr>
        <w:t>ограничения земельного участка отсутствуют.</w:t>
      </w:r>
    </w:p>
    <w:p w:rsidR="00106312" w:rsidRPr="00950696" w:rsidRDefault="00106312" w:rsidP="00F84C3E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F84C3E" w:rsidRPr="00F84C3E" w:rsidRDefault="00106312" w:rsidP="00F84C3E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- </w:t>
      </w:r>
      <w:r w:rsidR="00F84C3E" w:rsidRPr="00F84C3E">
        <w:rPr>
          <w:sz w:val="24"/>
          <w:szCs w:val="24"/>
        </w:rPr>
        <w:t>минимальная площадь ЗУ –  1500 кв.м;</w:t>
      </w:r>
    </w:p>
    <w:p w:rsidR="00F84C3E" w:rsidRPr="00F84C3E" w:rsidRDefault="00F84C3E" w:rsidP="00F84C3E">
      <w:pPr>
        <w:pStyle w:val="a3"/>
        <w:spacing w:before="5"/>
        <w:ind w:left="0" w:firstLine="709"/>
        <w:rPr>
          <w:sz w:val="24"/>
          <w:szCs w:val="24"/>
        </w:rPr>
      </w:pPr>
      <w:r w:rsidRPr="00F84C3E">
        <w:rPr>
          <w:sz w:val="24"/>
          <w:szCs w:val="24"/>
        </w:rPr>
        <w:t>- максимальная площадь ЗУ –   предельные параметры устанавливаются в соответствии с проектом планировки и межевания в зависимости от принятого типа застройки;</w:t>
      </w:r>
    </w:p>
    <w:p w:rsidR="00F84C3E" w:rsidRPr="00F84C3E" w:rsidRDefault="00F84C3E" w:rsidP="00F84C3E">
      <w:pPr>
        <w:pStyle w:val="a3"/>
        <w:spacing w:before="5"/>
        <w:ind w:left="0" w:firstLine="709"/>
        <w:rPr>
          <w:sz w:val="24"/>
          <w:szCs w:val="24"/>
        </w:rPr>
      </w:pPr>
      <w:r w:rsidRPr="00F84C3E">
        <w:rPr>
          <w:sz w:val="24"/>
          <w:szCs w:val="24"/>
        </w:rPr>
        <w:t>- минимальная ширина участка по лицевой границе – 15 м;</w:t>
      </w:r>
    </w:p>
    <w:p w:rsidR="00F84C3E" w:rsidRPr="00F84C3E" w:rsidRDefault="00F84C3E" w:rsidP="00F84C3E">
      <w:pPr>
        <w:pStyle w:val="a3"/>
        <w:spacing w:before="5"/>
        <w:ind w:left="0" w:firstLine="709"/>
        <w:rPr>
          <w:sz w:val="24"/>
          <w:szCs w:val="24"/>
        </w:rPr>
      </w:pPr>
      <w:r w:rsidRPr="00F84C3E">
        <w:rPr>
          <w:sz w:val="24"/>
          <w:szCs w:val="24"/>
        </w:rPr>
        <w:t>- максимальная ширина участка  по лицевой границе – предельные параметры устанавливаются в соответствии с проектом планировки и межевания в зависимости от принятого типа застройки;</w:t>
      </w:r>
    </w:p>
    <w:p w:rsidR="00F84C3E" w:rsidRPr="00F84C3E" w:rsidRDefault="00F84C3E" w:rsidP="00F84C3E">
      <w:pPr>
        <w:pStyle w:val="a3"/>
        <w:spacing w:before="5"/>
        <w:ind w:left="0" w:firstLine="709"/>
        <w:rPr>
          <w:sz w:val="24"/>
          <w:szCs w:val="24"/>
        </w:rPr>
      </w:pPr>
      <w:r w:rsidRPr="00F84C3E">
        <w:rPr>
          <w:sz w:val="24"/>
          <w:szCs w:val="24"/>
        </w:rPr>
        <w:t>- минимальная ширина/глубина – 15 м;</w:t>
      </w:r>
    </w:p>
    <w:p w:rsidR="00F84C3E" w:rsidRPr="00F84C3E" w:rsidRDefault="00F84C3E" w:rsidP="00F84C3E">
      <w:pPr>
        <w:pStyle w:val="a3"/>
        <w:spacing w:before="5"/>
        <w:ind w:left="0" w:firstLine="709"/>
        <w:rPr>
          <w:sz w:val="24"/>
          <w:szCs w:val="24"/>
        </w:rPr>
      </w:pPr>
      <w:r w:rsidRPr="00F84C3E">
        <w:rPr>
          <w:sz w:val="24"/>
          <w:szCs w:val="24"/>
        </w:rPr>
        <w:t>- максимальная ширина/глубина – предельные параметры устанавливаются в соответствии с проектом планировки и межевания в зависимости от принятого типа застройки;</w:t>
      </w:r>
    </w:p>
    <w:p w:rsidR="00F84C3E" w:rsidRPr="00F84C3E" w:rsidRDefault="00F84C3E" w:rsidP="00F84C3E">
      <w:pPr>
        <w:pStyle w:val="a3"/>
        <w:spacing w:before="5"/>
        <w:ind w:left="0" w:firstLine="709"/>
        <w:rPr>
          <w:sz w:val="24"/>
          <w:szCs w:val="24"/>
        </w:rPr>
      </w:pPr>
      <w:r w:rsidRPr="00F84C3E">
        <w:rPr>
          <w:sz w:val="24"/>
          <w:szCs w:val="24"/>
        </w:rPr>
        <w:t>- максимальное количество наземных полных этажей – 2;</w:t>
      </w:r>
    </w:p>
    <w:p w:rsidR="00F84C3E" w:rsidRPr="00F84C3E" w:rsidRDefault="00F84C3E" w:rsidP="00F84C3E">
      <w:pPr>
        <w:pStyle w:val="a3"/>
        <w:spacing w:before="5"/>
        <w:ind w:left="0" w:firstLine="709"/>
        <w:rPr>
          <w:sz w:val="24"/>
          <w:szCs w:val="24"/>
        </w:rPr>
      </w:pPr>
      <w:r w:rsidRPr="00F84C3E">
        <w:rPr>
          <w:sz w:val="24"/>
          <w:szCs w:val="24"/>
        </w:rPr>
        <w:t>- минимальный отступ от красной линии – 9 м;</w:t>
      </w:r>
    </w:p>
    <w:p w:rsidR="00F84C3E" w:rsidRPr="00F84C3E" w:rsidRDefault="00F84C3E" w:rsidP="00F84C3E">
      <w:pPr>
        <w:pStyle w:val="a3"/>
        <w:spacing w:before="5"/>
        <w:ind w:left="0" w:firstLine="709"/>
        <w:rPr>
          <w:sz w:val="24"/>
          <w:szCs w:val="24"/>
        </w:rPr>
      </w:pPr>
      <w:r w:rsidRPr="00F84C3E">
        <w:rPr>
          <w:sz w:val="24"/>
          <w:szCs w:val="24"/>
        </w:rPr>
        <w:t>- максимальный коэффициент  застройки - 65 %;</w:t>
      </w:r>
    </w:p>
    <w:p w:rsidR="00F84C3E" w:rsidRPr="00F84C3E" w:rsidRDefault="00F84C3E" w:rsidP="00F84C3E">
      <w:pPr>
        <w:pStyle w:val="a3"/>
        <w:spacing w:before="5"/>
        <w:ind w:left="0" w:firstLine="709"/>
        <w:rPr>
          <w:sz w:val="24"/>
          <w:szCs w:val="24"/>
        </w:rPr>
      </w:pPr>
      <w:r w:rsidRPr="00F84C3E">
        <w:rPr>
          <w:sz w:val="24"/>
          <w:szCs w:val="24"/>
        </w:rPr>
        <w:t>- максимальная площадь гаража – не регламентируется;</w:t>
      </w:r>
    </w:p>
    <w:p w:rsidR="00F84C3E" w:rsidRPr="00F84C3E" w:rsidRDefault="00F84C3E" w:rsidP="00F84C3E">
      <w:pPr>
        <w:pStyle w:val="a3"/>
        <w:spacing w:before="5"/>
        <w:ind w:left="0" w:firstLine="709"/>
        <w:rPr>
          <w:sz w:val="24"/>
          <w:szCs w:val="24"/>
        </w:rPr>
      </w:pPr>
      <w:r w:rsidRPr="00F84C3E">
        <w:rPr>
          <w:sz w:val="24"/>
          <w:szCs w:val="24"/>
        </w:rPr>
        <w:t>- максимальная высота ограды – 1,8 м;</w:t>
      </w:r>
    </w:p>
    <w:p w:rsidR="00F84C3E" w:rsidRPr="00F84C3E" w:rsidRDefault="00F84C3E" w:rsidP="00F84C3E">
      <w:pPr>
        <w:pStyle w:val="a3"/>
        <w:spacing w:before="5"/>
        <w:ind w:left="0" w:firstLine="709"/>
        <w:rPr>
          <w:sz w:val="24"/>
          <w:szCs w:val="24"/>
        </w:rPr>
      </w:pPr>
      <w:r w:rsidRPr="00F84C3E">
        <w:rPr>
          <w:sz w:val="24"/>
          <w:szCs w:val="24"/>
        </w:rPr>
        <w:t>- минимальный коэффициент озеленения – 20 %;</w:t>
      </w:r>
    </w:p>
    <w:p w:rsidR="00106312" w:rsidRPr="00950696" w:rsidRDefault="00F84C3E" w:rsidP="00F84C3E">
      <w:pPr>
        <w:pStyle w:val="a3"/>
        <w:spacing w:before="5"/>
        <w:ind w:left="0" w:firstLine="709"/>
        <w:rPr>
          <w:sz w:val="24"/>
          <w:szCs w:val="24"/>
        </w:rPr>
      </w:pPr>
      <w:r w:rsidRPr="00F84C3E">
        <w:rPr>
          <w:sz w:val="24"/>
          <w:szCs w:val="24"/>
        </w:rPr>
        <w:t>- минимальные отступы от границы ЗУ – регламентируется нормами противопожарной безопасности</w:t>
      </w:r>
      <w:r w:rsidR="00066991" w:rsidRPr="00066991">
        <w:rPr>
          <w:sz w:val="24"/>
          <w:szCs w:val="24"/>
        </w:rPr>
        <w:t>.</w:t>
      </w:r>
    </w:p>
    <w:p w:rsidR="00106312" w:rsidRPr="00950696" w:rsidRDefault="00106312" w:rsidP="00F84C3E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Подключение объекта капитального строительства к сетям инженерно-технического обеспечения (электросетей, газоснабжения, водоснабжения) осуществляется согласно заключениям, выданным соответствующими службами:</w:t>
      </w:r>
    </w:p>
    <w:p w:rsidR="00106312" w:rsidRPr="00950696" w:rsidRDefault="00106312" w:rsidP="00F84C3E">
      <w:pPr>
        <w:pStyle w:val="a3"/>
        <w:spacing w:before="5"/>
        <w:ind w:left="0" w:firstLine="709"/>
        <w:rPr>
          <w:b/>
          <w:sz w:val="24"/>
          <w:szCs w:val="24"/>
        </w:rPr>
      </w:pPr>
      <w:r w:rsidRPr="00950696">
        <w:rPr>
          <w:b/>
          <w:sz w:val="24"/>
          <w:szCs w:val="24"/>
        </w:rPr>
        <w:t>Газоснабжение</w:t>
      </w:r>
    </w:p>
    <w:p w:rsidR="00106312" w:rsidRPr="00950696" w:rsidRDefault="00106312" w:rsidP="00F84C3E">
      <w:pPr>
        <w:pStyle w:val="a3"/>
        <w:spacing w:before="5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Организация, выдавшая информацию -  Филиал в д.</w:t>
      </w:r>
      <w:r w:rsidR="006C5A03">
        <w:rPr>
          <w:sz w:val="24"/>
          <w:szCs w:val="24"/>
        </w:rPr>
        <w:t xml:space="preserve"> </w:t>
      </w:r>
      <w:proofErr w:type="spellStart"/>
      <w:r w:rsidRPr="00950696">
        <w:rPr>
          <w:sz w:val="24"/>
          <w:szCs w:val="24"/>
        </w:rPr>
        <w:t>Князево</w:t>
      </w:r>
      <w:proofErr w:type="spellEnd"/>
      <w:r w:rsidRPr="00950696">
        <w:rPr>
          <w:sz w:val="24"/>
          <w:szCs w:val="24"/>
        </w:rPr>
        <w:t xml:space="preserve"> (Центральный филиал) ПАО «Газпром газораспределение Уфа». </w:t>
      </w:r>
    </w:p>
    <w:p w:rsidR="00F84C3E" w:rsidRPr="00F84C3E" w:rsidRDefault="00F84C3E" w:rsidP="00F84C3E">
      <w:pPr>
        <w:pStyle w:val="a3"/>
        <w:ind w:left="0" w:firstLine="709"/>
        <w:rPr>
          <w:sz w:val="24"/>
          <w:szCs w:val="24"/>
        </w:rPr>
      </w:pPr>
      <w:r w:rsidRPr="00F84C3E">
        <w:rPr>
          <w:sz w:val="24"/>
          <w:szCs w:val="24"/>
        </w:rPr>
        <w:t>Возможно техническое подключение (технологическое присоединение) объекта с объемом газопотребления 5м</w:t>
      </w:r>
      <w:r w:rsidRPr="00F84C3E">
        <w:rPr>
          <w:sz w:val="24"/>
          <w:szCs w:val="24"/>
          <w:vertAlign w:val="superscript"/>
        </w:rPr>
        <w:t>3</w:t>
      </w:r>
      <w:r w:rsidRPr="00F84C3E">
        <w:rPr>
          <w:sz w:val="24"/>
          <w:szCs w:val="24"/>
        </w:rPr>
        <w:t xml:space="preserve">/час к существующему газопроводу высокого давления диаметром 110 мм. Ориентировочное расстояние от точки подключения до границы земельного участка – 410 м.  </w:t>
      </w:r>
    </w:p>
    <w:p w:rsidR="00F84C3E" w:rsidRPr="00F84C3E" w:rsidRDefault="00F84C3E" w:rsidP="00F84C3E">
      <w:pPr>
        <w:pStyle w:val="a3"/>
        <w:ind w:left="0" w:firstLine="709"/>
        <w:rPr>
          <w:sz w:val="24"/>
          <w:szCs w:val="24"/>
        </w:rPr>
      </w:pPr>
      <w:r w:rsidRPr="00F84C3E">
        <w:rPr>
          <w:sz w:val="24"/>
          <w:szCs w:val="24"/>
        </w:rPr>
        <w:t xml:space="preserve">Подключение объекта к сетям газораспределения осуществляется в рамках «Правил подключения (технологического присоединения) газоиспользующего оборудования и объектов капитального строительства к сетям газораспределения», утвержденных постановлением Правительства РФ от 13.09.2021 № 1547 на основании договора о подключении. Технические условия подключения являются неотъемлемой частью договора. </w:t>
      </w:r>
    </w:p>
    <w:p w:rsidR="00F84C3E" w:rsidRPr="00F84C3E" w:rsidRDefault="00F84C3E" w:rsidP="00F84C3E">
      <w:pPr>
        <w:pStyle w:val="a3"/>
        <w:ind w:left="0" w:firstLine="709"/>
        <w:rPr>
          <w:sz w:val="24"/>
          <w:szCs w:val="24"/>
        </w:rPr>
      </w:pPr>
      <w:r w:rsidRPr="00F84C3E">
        <w:rPr>
          <w:sz w:val="24"/>
          <w:szCs w:val="24"/>
        </w:rPr>
        <w:t>Срок подключения согласно Постановлению №1547 от 13.09.2021.</w:t>
      </w:r>
    </w:p>
    <w:p w:rsidR="00F84C3E" w:rsidRPr="00F84C3E" w:rsidRDefault="00F84C3E" w:rsidP="00F84C3E">
      <w:pPr>
        <w:pStyle w:val="a3"/>
        <w:ind w:left="0" w:firstLine="709"/>
        <w:rPr>
          <w:sz w:val="24"/>
          <w:szCs w:val="24"/>
        </w:rPr>
      </w:pPr>
      <w:r w:rsidRPr="00F84C3E">
        <w:rPr>
          <w:sz w:val="24"/>
          <w:szCs w:val="24"/>
        </w:rPr>
        <w:t>Размер платы за технологическое присоединение определяется на основании Постановления Государственного комитета Республики Башкортостан по тарифам от 20.12.2022 №818 «Об установлении стандартизированных тарифных ставок, применяемых для расчета платы за технологическое присоединение газоиспользующего оборудования к сетям газораспределения ПАО «Газпром газораспределение Уфа» на территории Республики Башкортостан».</w:t>
      </w:r>
    </w:p>
    <w:p w:rsidR="00F84C3E" w:rsidRPr="00F84C3E" w:rsidRDefault="00F84C3E" w:rsidP="00F84C3E">
      <w:pPr>
        <w:pStyle w:val="a3"/>
        <w:ind w:firstLine="709"/>
        <w:rPr>
          <w:b/>
          <w:sz w:val="24"/>
          <w:szCs w:val="24"/>
        </w:rPr>
      </w:pPr>
      <w:r w:rsidRPr="00F84C3E">
        <w:rPr>
          <w:b/>
          <w:sz w:val="24"/>
          <w:szCs w:val="24"/>
        </w:rPr>
        <w:t>Водоснабжение и водоотведение</w:t>
      </w:r>
    </w:p>
    <w:p w:rsidR="00F84C3E" w:rsidRPr="00F84C3E" w:rsidRDefault="00F84C3E" w:rsidP="00F84C3E">
      <w:pPr>
        <w:pStyle w:val="a3"/>
        <w:ind w:firstLine="709"/>
        <w:rPr>
          <w:sz w:val="24"/>
          <w:szCs w:val="24"/>
        </w:rPr>
      </w:pPr>
      <w:r w:rsidRPr="00F84C3E">
        <w:rPr>
          <w:sz w:val="24"/>
          <w:szCs w:val="24"/>
        </w:rPr>
        <w:t>Организация, выдавшая информацию – МУП «Водоканал».</w:t>
      </w:r>
    </w:p>
    <w:p w:rsidR="00F84C3E" w:rsidRPr="00F84C3E" w:rsidRDefault="00F84C3E" w:rsidP="00F84C3E">
      <w:pPr>
        <w:pStyle w:val="a3"/>
        <w:ind w:firstLine="709"/>
        <w:rPr>
          <w:sz w:val="24"/>
          <w:szCs w:val="24"/>
        </w:rPr>
      </w:pPr>
      <w:r w:rsidRPr="00F84C3E">
        <w:rPr>
          <w:sz w:val="24"/>
          <w:szCs w:val="24"/>
        </w:rPr>
        <w:t>Технической возможности присоединения к сетям водоснабжения нет, в связи с отсутствием центрального водоснабжения.</w:t>
      </w:r>
    </w:p>
    <w:p w:rsidR="00F84C3E" w:rsidRPr="00F84C3E" w:rsidRDefault="00F84C3E" w:rsidP="00F84C3E">
      <w:pPr>
        <w:pStyle w:val="a3"/>
        <w:ind w:firstLine="709"/>
        <w:rPr>
          <w:sz w:val="24"/>
          <w:szCs w:val="24"/>
        </w:rPr>
      </w:pPr>
      <w:r w:rsidRPr="00F84C3E">
        <w:rPr>
          <w:sz w:val="24"/>
          <w:szCs w:val="24"/>
        </w:rPr>
        <w:t xml:space="preserve">В виду отсутствия возможности подключения к водоснабжению и водоотведению, </w:t>
      </w:r>
      <w:r w:rsidRPr="00F84C3E">
        <w:rPr>
          <w:sz w:val="24"/>
          <w:szCs w:val="24"/>
        </w:rPr>
        <w:lastRenderedPageBreak/>
        <w:t xml:space="preserve">заявителю предусмотреть возможность устройства скважины, </w:t>
      </w:r>
      <w:proofErr w:type="spellStart"/>
      <w:r w:rsidRPr="00F84C3E">
        <w:rPr>
          <w:sz w:val="24"/>
          <w:szCs w:val="24"/>
        </w:rPr>
        <w:t>шамбо</w:t>
      </w:r>
      <w:proofErr w:type="spellEnd"/>
      <w:r w:rsidRPr="00F84C3E">
        <w:rPr>
          <w:sz w:val="24"/>
          <w:szCs w:val="24"/>
        </w:rPr>
        <w:t>.</w:t>
      </w:r>
    </w:p>
    <w:p w:rsidR="00F84C3E" w:rsidRPr="00F84C3E" w:rsidRDefault="00F84C3E" w:rsidP="00F84C3E">
      <w:pPr>
        <w:pStyle w:val="a3"/>
        <w:ind w:left="0" w:firstLine="709"/>
        <w:rPr>
          <w:b/>
          <w:sz w:val="24"/>
          <w:szCs w:val="24"/>
        </w:rPr>
      </w:pPr>
      <w:r w:rsidRPr="00F84C3E">
        <w:rPr>
          <w:b/>
          <w:sz w:val="24"/>
          <w:szCs w:val="24"/>
        </w:rPr>
        <w:t>Электроснабжение</w:t>
      </w:r>
    </w:p>
    <w:p w:rsidR="00F84C3E" w:rsidRPr="00F84C3E" w:rsidRDefault="00F84C3E" w:rsidP="00F84C3E">
      <w:pPr>
        <w:pStyle w:val="a3"/>
        <w:ind w:left="0" w:firstLine="709"/>
        <w:rPr>
          <w:sz w:val="24"/>
          <w:szCs w:val="24"/>
        </w:rPr>
      </w:pPr>
      <w:proofErr w:type="gramStart"/>
      <w:r w:rsidRPr="00F84C3E">
        <w:rPr>
          <w:sz w:val="24"/>
          <w:szCs w:val="24"/>
        </w:rPr>
        <w:t>Организация</w:t>
      </w:r>
      <w:proofErr w:type="gramEnd"/>
      <w:r w:rsidRPr="00F84C3E">
        <w:rPr>
          <w:sz w:val="24"/>
          <w:szCs w:val="24"/>
        </w:rPr>
        <w:t xml:space="preserve"> выдавшая информацию – ПО ЦЭС ООО «Башкирэнерго». </w:t>
      </w:r>
    </w:p>
    <w:p w:rsidR="00F84C3E" w:rsidRPr="00F84C3E" w:rsidRDefault="00F84C3E" w:rsidP="00F84C3E">
      <w:pPr>
        <w:pStyle w:val="a3"/>
        <w:ind w:left="0" w:firstLine="709"/>
        <w:rPr>
          <w:sz w:val="24"/>
          <w:szCs w:val="24"/>
        </w:rPr>
      </w:pPr>
      <w:proofErr w:type="gramStart"/>
      <w:r w:rsidRPr="00F84C3E">
        <w:rPr>
          <w:sz w:val="24"/>
          <w:szCs w:val="24"/>
        </w:rPr>
        <w:t xml:space="preserve">Отпуск мощности в объеме 15 </w:t>
      </w:r>
      <w:proofErr w:type="spellStart"/>
      <w:r w:rsidRPr="00F84C3E">
        <w:rPr>
          <w:sz w:val="24"/>
          <w:szCs w:val="24"/>
        </w:rPr>
        <w:t>кВТ</w:t>
      </w:r>
      <w:proofErr w:type="spellEnd"/>
      <w:r w:rsidRPr="00F84C3E">
        <w:rPr>
          <w:sz w:val="24"/>
          <w:szCs w:val="24"/>
        </w:rPr>
        <w:t xml:space="preserve"> по III категории надежности электроснабжения для электроснабжения объекта может быть осуществлен от ПС 110 </w:t>
      </w:r>
      <w:proofErr w:type="spellStart"/>
      <w:r w:rsidRPr="00F84C3E">
        <w:rPr>
          <w:sz w:val="24"/>
          <w:szCs w:val="24"/>
        </w:rPr>
        <w:t>кВ</w:t>
      </w:r>
      <w:proofErr w:type="spellEnd"/>
      <w:r w:rsidRPr="00F84C3E">
        <w:rPr>
          <w:sz w:val="24"/>
          <w:szCs w:val="24"/>
        </w:rPr>
        <w:t xml:space="preserve"> </w:t>
      </w:r>
      <w:proofErr w:type="spellStart"/>
      <w:r w:rsidRPr="00F84C3E">
        <w:rPr>
          <w:sz w:val="24"/>
          <w:szCs w:val="24"/>
        </w:rPr>
        <w:t>Минзитарово</w:t>
      </w:r>
      <w:proofErr w:type="spellEnd"/>
      <w:r w:rsidRPr="00F84C3E">
        <w:rPr>
          <w:sz w:val="24"/>
          <w:szCs w:val="24"/>
        </w:rPr>
        <w:t xml:space="preserve">, путем строительства новых электросетевых объектов в рамках подлежащего заключению договора технологического присоединения, в соответствии с «Правилами технологического присоединения </w:t>
      </w:r>
      <w:proofErr w:type="spellStart"/>
      <w:r w:rsidRPr="00F84C3E">
        <w:rPr>
          <w:sz w:val="24"/>
          <w:szCs w:val="24"/>
        </w:rPr>
        <w:t>энергопринимающих</w:t>
      </w:r>
      <w:proofErr w:type="spellEnd"/>
      <w:r w:rsidRPr="00F84C3E">
        <w:rPr>
          <w:sz w:val="24"/>
          <w:szCs w:val="24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</w:t>
      </w:r>
      <w:proofErr w:type="gramEnd"/>
      <w:r w:rsidRPr="00F84C3E">
        <w:rPr>
          <w:sz w:val="24"/>
          <w:szCs w:val="24"/>
        </w:rPr>
        <w:t xml:space="preserve"> лицам, к электрическим сетям», утвержденными Постановлением Правительства РФ от 27.12.2004г. № 861.</w:t>
      </w:r>
    </w:p>
    <w:p w:rsidR="00F84C3E" w:rsidRPr="00F84C3E" w:rsidRDefault="00F84C3E" w:rsidP="00F84C3E">
      <w:pPr>
        <w:pStyle w:val="a3"/>
        <w:ind w:left="0" w:firstLine="709"/>
        <w:rPr>
          <w:sz w:val="24"/>
          <w:szCs w:val="24"/>
        </w:rPr>
      </w:pPr>
      <w:r w:rsidRPr="00F84C3E">
        <w:rPr>
          <w:sz w:val="24"/>
          <w:szCs w:val="24"/>
        </w:rPr>
        <w:t xml:space="preserve">Срок подключения объекта капитального строительства к электрическим сетям: 6 месяцев </w:t>
      </w:r>
      <w:proofErr w:type="gramStart"/>
      <w:r w:rsidRPr="00F84C3E">
        <w:rPr>
          <w:sz w:val="24"/>
          <w:szCs w:val="24"/>
        </w:rPr>
        <w:t>с даты заключения</w:t>
      </w:r>
      <w:proofErr w:type="gramEnd"/>
      <w:r w:rsidRPr="00F84C3E">
        <w:rPr>
          <w:sz w:val="24"/>
          <w:szCs w:val="24"/>
        </w:rPr>
        <w:t xml:space="preserve"> договора об осуществлении технологического подключения.</w:t>
      </w:r>
    </w:p>
    <w:p w:rsidR="00F84C3E" w:rsidRPr="00F84C3E" w:rsidRDefault="00F84C3E" w:rsidP="00F84C3E">
      <w:pPr>
        <w:pStyle w:val="a3"/>
        <w:ind w:left="0" w:firstLine="709"/>
        <w:rPr>
          <w:sz w:val="24"/>
          <w:szCs w:val="24"/>
        </w:rPr>
      </w:pPr>
      <w:r w:rsidRPr="00F84C3E">
        <w:rPr>
          <w:sz w:val="24"/>
          <w:szCs w:val="24"/>
        </w:rPr>
        <w:t>Срок действия технических условий: 2-5 лет.</w:t>
      </w:r>
    </w:p>
    <w:p w:rsidR="00F84C3E" w:rsidRPr="00F84C3E" w:rsidRDefault="00F84C3E" w:rsidP="00F84C3E">
      <w:pPr>
        <w:pStyle w:val="a3"/>
        <w:ind w:left="0" w:firstLine="709"/>
        <w:rPr>
          <w:sz w:val="24"/>
          <w:szCs w:val="24"/>
        </w:rPr>
      </w:pPr>
      <w:r w:rsidRPr="00F84C3E">
        <w:rPr>
          <w:sz w:val="24"/>
          <w:szCs w:val="24"/>
        </w:rPr>
        <w:t xml:space="preserve">Плата за технологическое присоединение будет определена в соответствии с Постановлением Государственного Комитета РБ по тарифам, действующим на период заключения договора об осуществлении технологического присоединения (действующее на 2025 г. Постановление № 508 от 29.11.2024 г.). </w:t>
      </w:r>
    </w:p>
    <w:p w:rsidR="00F84C3E" w:rsidRPr="00F84C3E" w:rsidRDefault="00F84C3E" w:rsidP="00F84C3E">
      <w:pPr>
        <w:pStyle w:val="a3"/>
        <w:ind w:left="0" w:firstLine="709"/>
        <w:rPr>
          <w:sz w:val="24"/>
          <w:szCs w:val="24"/>
        </w:rPr>
      </w:pPr>
      <w:r w:rsidRPr="00F84C3E">
        <w:rPr>
          <w:sz w:val="24"/>
          <w:szCs w:val="24"/>
        </w:rPr>
        <w:t>Для осуществления технологического присоединения необходимо наличие заключенного с сетевой организацией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F84C3E" w:rsidRPr="00F84C3E" w:rsidRDefault="00F84C3E" w:rsidP="00F84C3E">
      <w:pPr>
        <w:pStyle w:val="a3"/>
        <w:ind w:left="0" w:firstLine="709"/>
        <w:rPr>
          <w:sz w:val="24"/>
          <w:szCs w:val="24"/>
        </w:rPr>
      </w:pPr>
      <w:r w:rsidRPr="00F84C3E">
        <w:rPr>
          <w:sz w:val="24"/>
          <w:szCs w:val="24"/>
        </w:rPr>
        <w:t>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заявки, в зависимости от технических параметров и сложившегося режима работы электрических сетей.</w:t>
      </w:r>
    </w:p>
    <w:p w:rsidR="00F84C3E" w:rsidRPr="00F84C3E" w:rsidRDefault="00F84C3E" w:rsidP="00F84C3E">
      <w:pPr>
        <w:pStyle w:val="a3"/>
        <w:ind w:left="0" w:firstLine="709"/>
        <w:rPr>
          <w:sz w:val="24"/>
          <w:szCs w:val="24"/>
        </w:rPr>
      </w:pPr>
      <w:r w:rsidRPr="00F84C3E">
        <w:rPr>
          <w:sz w:val="24"/>
          <w:szCs w:val="24"/>
        </w:rPr>
        <w:t>Размер платы за подключение (технологическое присоединение) к электрическим сетям определяется:</w:t>
      </w:r>
    </w:p>
    <w:p w:rsidR="00F84C3E" w:rsidRPr="00F84C3E" w:rsidRDefault="00F84C3E" w:rsidP="00F84C3E">
      <w:pPr>
        <w:pStyle w:val="a3"/>
        <w:ind w:left="0" w:firstLine="709"/>
        <w:rPr>
          <w:sz w:val="24"/>
          <w:szCs w:val="24"/>
        </w:rPr>
      </w:pPr>
      <w:r w:rsidRPr="00F84C3E">
        <w:rPr>
          <w:sz w:val="24"/>
          <w:szCs w:val="24"/>
        </w:rPr>
        <w:t>- техническими мероприятиями, подлежащих выполнению сетевой организацией;</w:t>
      </w:r>
    </w:p>
    <w:p w:rsidR="00F84C3E" w:rsidRPr="00F84C3E" w:rsidRDefault="00F84C3E" w:rsidP="00F84C3E">
      <w:pPr>
        <w:pStyle w:val="a3"/>
        <w:ind w:left="0" w:firstLine="709"/>
        <w:rPr>
          <w:sz w:val="24"/>
          <w:szCs w:val="24"/>
        </w:rPr>
      </w:pPr>
      <w:r w:rsidRPr="00F84C3E">
        <w:rPr>
          <w:sz w:val="24"/>
          <w:szCs w:val="24"/>
        </w:rPr>
        <w:t>- соответствующими стандартизированными ставками, утвержденными Постановлением Государственного Комитета РБ по тарифам на период регулирования (календарный год).</w:t>
      </w:r>
    </w:p>
    <w:p w:rsidR="00F84C3E" w:rsidRPr="00F84C3E" w:rsidRDefault="00F84C3E" w:rsidP="00F84C3E">
      <w:pPr>
        <w:pStyle w:val="a3"/>
        <w:ind w:left="0" w:firstLine="709"/>
        <w:rPr>
          <w:sz w:val="24"/>
          <w:szCs w:val="24"/>
        </w:rPr>
      </w:pPr>
      <w:r w:rsidRPr="00F84C3E">
        <w:rPr>
          <w:sz w:val="24"/>
          <w:szCs w:val="24"/>
        </w:rPr>
        <w:t>После подачи заявки на технологическое присоединение с приложением правоустанавливающих документов, будут подготовлены и направлены в адрес заявителя проект договора об осуществлении технологического присоединения и технические условия, в установленные законодательством сроки.</w:t>
      </w:r>
    </w:p>
    <w:p w:rsidR="00F84C3E" w:rsidRPr="00F84C3E" w:rsidRDefault="00F84C3E" w:rsidP="00F84C3E">
      <w:pPr>
        <w:pStyle w:val="a3"/>
        <w:ind w:left="0" w:firstLine="709"/>
        <w:rPr>
          <w:b/>
          <w:sz w:val="24"/>
          <w:szCs w:val="24"/>
        </w:rPr>
      </w:pPr>
      <w:r w:rsidRPr="00F84C3E">
        <w:rPr>
          <w:b/>
          <w:sz w:val="24"/>
          <w:szCs w:val="24"/>
        </w:rPr>
        <w:t>Линии связи</w:t>
      </w:r>
    </w:p>
    <w:p w:rsidR="00F84C3E" w:rsidRPr="00F84C3E" w:rsidRDefault="00F84C3E" w:rsidP="00F84C3E">
      <w:pPr>
        <w:pStyle w:val="a3"/>
        <w:ind w:left="0" w:firstLine="709"/>
        <w:rPr>
          <w:sz w:val="24"/>
          <w:szCs w:val="24"/>
        </w:rPr>
      </w:pPr>
      <w:r w:rsidRPr="00F84C3E">
        <w:rPr>
          <w:sz w:val="24"/>
          <w:szCs w:val="24"/>
        </w:rPr>
        <w:t>Организация, выдавшая информацию – ПАО «Башинформсвязь».</w:t>
      </w:r>
    </w:p>
    <w:p w:rsidR="00F84C3E" w:rsidRPr="00F84C3E" w:rsidRDefault="00F84C3E" w:rsidP="00F84C3E">
      <w:pPr>
        <w:pStyle w:val="a3"/>
        <w:ind w:left="0" w:firstLine="709"/>
        <w:rPr>
          <w:sz w:val="24"/>
          <w:szCs w:val="24"/>
        </w:rPr>
      </w:pPr>
      <w:r w:rsidRPr="00F84C3E">
        <w:rPr>
          <w:sz w:val="24"/>
          <w:szCs w:val="24"/>
        </w:rPr>
        <w:t xml:space="preserve">Для подключения к сетям связи и получения услуг ПАО «Башинформсвязь» (группа компаний ПАО «Ростелеком») необходим запрос правообладателя на выдачу Технических условий на подключение или заявка о заключении договора о подключении в порядке, определенным действующим законодательством. Необходимость строительства линий связи от объекта до точки подключения определяется при выдаче Технических условий </w:t>
      </w:r>
      <w:proofErr w:type="gramStart"/>
      <w:r w:rsidRPr="00F84C3E">
        <w:rPr>
          <w:sz w:val="24"/>
          <w:szCs w:val="24"/>
        </w:rPr>
        <w:t>подключения</w:t>
      </w:r>
      <w:proofErr w:type="gramEnd"/>
      <w:r w:rsidRPr="00F84C3E">
        <w:rPr>
          <w:sz w:val="24"/>
          <w:szCs w:val="24"/>
        </w:rPr>
        <w:t xml:space="preserve"> на основании представленных заявителем документов и сведений.</w:t>
      </w:r>
    </w:p>
    <w:p w:rsidR="00F84C3E" w:rsidRPr="00F84C3E" w:rsidRDefault="00F84C3E" w:rsidP="00F84C3E">
      <w:pPr>
        <w:pStyle w:val="a3"/>
        <w:ind w:left="0" w:firstLine="709"/>
        <w:rPr>
          <w:sz w:val="24"/>
          <w:szCs w:val="24"/>
        </w:rPr>
      </w:pPr>
      <w:r w:rsidRPr="00F84C3E">
        <w:rPr>
          <w:sz w:val="24"/>
          <w:szCs w:val="24"/>
        </w:rPr>
        <w:t>Предельная свободная мощность существующих сетей до 1 Гбит/</w:t>
      </w:r>
      <w:proofErr w:type="gramStart"/>
      <w:r w:rsidRPr="00F84C3E">
        <w:rPr>
          <w:sz w:val="24"/>
          <w:szCs w:val="24"/>
        </w:rPr>
        <w:t>с</w:t>
      </w:r>
      <w:proofErr w:type="gramEnd"/>
      <w:r w:rsidRPr="00F84C3E">
        <w:rPr>
          <w:sz w:val="24"/>
          <w:szCs w:val="24"/>
        </w:rPr>
        <w:t>.</w:t>
      </w:r>
    </w:p>
    <w:p w:rsidR="00F84C3E" w:rsidRPr="00F84C3E" w:rsidRDefault="00F84C3E" w:rsidP="00F84C3E">
      <w:pPr>
        <w:pStyle w:val="a3"/>
        <w:ind w:left="0" w:firstLine="709"/>
        <w:rPr>
          <w:sz w:val="24"/>
          <w:szCs w:val="24"/>
        </w:rPr>
      </w:pPr>
      <w:r w:rsidRPr="00F84C3E">
        <w:rPr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</w:r>
    </w:p>
    <w:p w:rsidR="00F84C3E" w:rsidRPr="00F84C3E" w:rsidRDefault="00F84C3E" w:rsidP="00F84C3E">
      <w:pPr>
        <w:pStyle w:val="a3"/>
        <w:ind w:left="0" w:firstLine="709"/>
        <w:rPr>
          <w:sz w:val="24"/>
          <w:szCs w:val="24"/>
        </w:rPr>
      </w:pPr>
      <w:r w:rsidRPr="00F84C3E">
        <w:rPr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</w:t>
      </w:r>
      <w:proofErr w:type="gramStart"/>
      <w:r w:rsidRPr="00F84C3E">
        <w:rPr>
          <w:sz w:val="24"/>
          <w:szCs w:val="24"/>
        </w:rPr>
        <w:t>и</w:t>
      </w:r>
      <w:proofErr w:type="gramEnd"/>
      <w:r w:rsidRPr="00F84C3E">
        <w:rPr>
          <w:sz w:val="24"/>
          <w:szCs w:val="24"/>
        </w:rPr>
        <w:t xml:space="preserve"> 1 года (при комплексном развитии территории – 3 года)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</w:t>
      </w:r>
      <w:r w:rsidRPr="00F84C3E">
        <w:rPr>
          <w:sz w:val="24"/>
          <w:szCs w:val="24"/>
        </w:rPr>
        <w:lastRenderedPageBreak/>
        <w:t>подключении.</w:t>
      </w:r>
    </w:p>
    <w:p w:rsidR="00F84C3E" w:rsidRPr="00F84C3E" w:rsidRDefault="00F84C3E" w:rsidP="00F84C3E">
      <w:pPr>
        <w:pStyle w:val="a3"/>
        <w:ind w:left="0" w:firstLine="709"/>
        <w:rPr>
          <w:sz w:val="24"/>
          <w:szCs w:val="24"/>
        </w:rPr>
      </w:pPr>
      <w:r w:rsidRPr="00F84C3E">
        <w:rPr>
          <w:sz w:val="24"/>
          <w:szCs w:val="24"/>
        </w:rPr>
        <w:t>Плата за технологическое присоединение для юридических лиц рассчитывается в рамках коммерческого предложения при получении запроса от собственника. Для физических лиц по тарифам, действующим на момент заключения договора.</w:t>
      </w:r>
    </w:p>
    <w:p w:rsidR="00F84C3E" w:rsidRPr="00F84C3E" w:rsidRDefault="00F84C3E" w:rsidP="00F84C3E">
      <w:pPr>
        <w:pStyle w:val="a3"/>
        <w:ind w:left="0" w:firstLine="709"/>
        <w:rPr>
          <w:sz w:val="24"/>
          <w:szCs w:val="24"/>
        </w:rPr>
      </w:pPr>
      <w:r w:rsidRPr="00F84C3E">
        <w:rPr>
          <w:sz w:val="24"/>
          <w:szCs w:val="24"/>
        </w:rPr>
        <w:t>Точка подключения будет определена при запросе технических условий.</w:t>
      </w:r>
    </w:p>
    <w:p w:rsidR="00F84C3E" w:rsidRPr="00F84C3E" w:rsidRDefault="00F84C3E" w:rsidP="00F84C3E">
      <w:pPr>
        <w:pStyle w:val="a3"/>
        <w:ind w:left="0" w:firstLine="709"/>
        <w:rPr>
          <w:sz w:val="24"/>
          <w:szCs w:val="24"/>
        </w:rPr>
      </w:pPr>
      <w:r w:rsidRPr="00F84C3E">
        <w:rPr>
          <w:sz w:val="24"/>
          <w:szCs w:val="24"/>
        </w:rPr>
        <w:t>Для получения Технических условий на подключение к сетям связи ПАО «Башинформсвязь» (группа компаний ПАО «Ростелеком») заказчику необходимо направить запрос по адресу:  г. Уфа, ул. Ленина, 30, e-</w:t>
      </w:r>
      <w:proofErr w:type="spellStart"/>
      <w:r w:rsidRPr="00F84C3E">
        <w:rPr>
          <w:sz w:val="24"/>
          <w:szCs w:val="24"/>
        </w:rPr>
        <w:t>mail</w:t>
      </w:r>
      <w:proofErr w:type="spellEnd"/>
      <w:r w:rsidRPr="00F84C3E">
        <w:rPr>
          <w:sz w:val="24"/>
          <w:szCs w:val="24"/>
        </w:rPr>
        <w:t>: info@rostelecom-rb.ru.</w:t>
      </w:r>
    </w:p>
    <w:p w:rsidR="00F84C3E" w:rsidRPr="00F84C3E" w:rsidRDefault="00F84C3E" w:rsidP="00F84C3E">
      <w:pPr>
        <w:pStyle w:val="a3"/>
        <w:ind w:left="0" w:firstLine="709"/>
        <w:rPr>
          <w:b/>
          <w:sz w:val="24"/>
          <w:szCs w:val="24"/>
        </w:rPr>
      </w:pPr>
      <w:r w:rsidRPr="00F84C3E">
        <w:rPr>
          <w:b/>
          <w:sz w:val="24"/>
          <w:szCs w:val="24"/>
        </w:rPr>
        <w:t>Теплоснабжение</w:t>
      </w:r>
    </w:p>
    <w:p w:rsidR="00F84C3E" w:rsidRPr="00F84C3E" w:rsidRDefault="00F84C3E" w:rsidP="00F84C3E">
      <w:pPr>
        <w:pStyle w:val="a3"/>
        <w:ind w:left="0" w:firstLine="709"/>
        <w:rPr>
          <w:sz w:val="24"/>
          <w:szCs w:val="24"/>
        </w:rPr>
      </w:pPr>
      <w:r w:rsidRPr="00F84C3E">
        <w:rPr>
          <w:sz w:val="24"/>
          <w:szCs w:val="24"/>
        </w:rPr>
        <w:t>Организация, выдавшая информацию – Администрация сельского поселения Иглинский сельсовет МР Иглинский район РБ.</w:t>
      </w:r>
    </w:p>
    <w:p w:rsidR="00A65A8C" w:rsidRDefault="00F84C3E" w:rsidP="00F84C3E">
      <w:pPr>
        <w:pStyle w:val="a3"/>
        <w:ind w:left="0" w:firstLine="709"/>
        <w:rPr>
          <w:sz w:val="24"/>
          <w:szCs w:val="24"/>
        </w:rPr>
      </w:pPr>
      <w:r w:rsidRPr="00F84C3E">
        <w:rPr>
          <w:sz w:val="24"/>
          <w:szCs w:val="24"/>
        </w:rPr>
        <w:t>Отсутствует техническая возможность для технологического присоединения объектов капитального строительства к теплоснабжению в связи с отсутствием сетей. В виду отсутствия возможности подключения к теплоснабжению, заявителю предусмотреть индивидуальный источник теплоснабжения.</w:t>
      </w:r>
    </w:p>
    <w:p w:rsidR="001E5D83" w:rsidRDefault="001E5D83" w:rsidP="00F84C3E">
      <w:pPr>
        <w:pStyle w:val="a3"/>
        <w:ind w:left="0" w:firstLine="709"/>
        <w:rPr>
          <w:sz w:val="24"/>
          <w:szCs w:val="24"/>
        </w:rPr>
      </w:pPr>
    </w:p>
    <w:p w:rsidR="001E5D83" w:rsidRPr="001E5D83" w:rsidRDefault="001E5D83" w:rsidP="00CB6FD8">
      <w:pPr>
        <w:pStyle w:val="a3"/>
        <w:ind w:left="0" w:firstLine="709"/>
        <w:rPr>
          <w:sz w:val="24"/>
          <w:szCs w:val="24"/>
        </w:rPr>
      </w:pPr>
      <w:r w:rsidRPr="001E5D83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2</w:t>
      </w:r>
      <w:r w:rsidRPr="001E5D83">
        <w:rPr>
          <w:b/>
          <w:sz w:val="24"/>
          <w:szCs w:val="24"/>
        </w:rPr>
        <w:t>:</w:t>
      </w:r>
      <w:r w:rsidRPr="001E5D83">
        <w:rPr>
          <w:sz w:val="24"/>
          <w:szCs w:val="24"/>
        </w:rPr>
        <w:t xml:space="preserve"> Земельный участок с кадастровым номером </w:t>
      </w:r>
      <w:r w:rsidR="00EA7152" w:rsidRPr="00EA7152">
        <w:rPr>
          <w:sz w:val="24"/>
          <w:szCs w:val="24"/>
        </w:rPr>
        <w:t>02:26:080203:255</w:t>
      </w:r>
      <w:r w:rsidRPr="001E5D83">
        <w:rPr>
          <w:sz w:val="24"/>
          <w:szCs w:val="24"/>
        </w:rPr>
        <w:t>.</w:t>
      </w:r>
    </w:p>
    <w:p w:rsidR="001E5D83" w:rsidRPr="001E5D83" w:rsidRDefault="001E5D83" w:rsidP="00CB6FD8">
      <w:pPr>
        <w:pStyle w:val="a3"/>
        <w:ind w:left="0" w:firstLine="709"/>
        <w:rPr>
          <w:sz w:val="24"/>
          <w:szCs w:val="24"/>
        </w:rPr>
      </w:pPr>
      <w:r w:rsidRPr="001E5D83">
        <w:rPr>
          <w:sz w:val="24"/>
          <w:szCs w:val="24"/>
        </w:rPr>
        <w:t xml:space="preserve">Категория земель </w:t>
      </w:r>
      <w:r w:rsidR="00EA7152" w:rsidRPr="00EA7152">
        <w:rPr>
          <w:sz w:val="24"/>
          <w:szCs w:val="24"/>
        </w:rPr>
        <w:t>населенных пунктов</w:t>
      </w:r>
      <w:r w:rsidRPr="001E5D83">
        <w:rPr>
          <w:sz w:val="24"/>
          <w:szCs w:val="24"/>
        </w:rPr>
        <w:t>.</w:t>
      </w:r>
    </w:p>
    <w:p w:rsidR="001E5D83" w:rsidRPr="001E5D83" w:rsidRDefault="001E5D83" w:rsidP="00CB6FD8">
      <w:pPr>
        <w:pStyle w:val="a3"/>
        <w:ind w:left="0" w:firstLine="709"/>
        <w:rPr>
          <w:sz w:val="24"/>
          <w:szCs w:val="24"/>
        </w:rPr>
      </w:pPr>
      <w:r w:rsidRPr="001E5D83">
        <w:rPr>
          <w:sz w:val="24"/>
          <w:szCs w:val="24"/>
        </w:rPr>
        <w:t xml:space="preserve">Площадью </w:t>
      </w:r>
      <w:r w:rsidR="00EA7152">
        <w:rPr>
          <w:sz w:val="24"/>
          <w:szCs w:val="24"/>
        </w:rPr>
        <w:t>712</w:t>
      </w:r>
      <w:r w:rsidRPr="001E5D83">
        <w:rPr>
          <w:sz w:val="24"/>
          <w:szCs w:val="24"/>
        </w:rPr>
        <w:t xml:space="preserve"> кв.м.</w:t>
      </w:r>
    </w:p>
    <w:p w:rsidR="001E5D83" w:rsidRPr="001E5D83" w:rsidRDefault="001E5D83" w:rsidP="00CB6FD8">
      <w:pPr>
        <w:pStyle w:val="a3"/>
        <w:ind w:left="0" w:firstLine="709"/>
        <w:rPr>
          <w:sz w:val="24"/>
          <w:szCs w:val="24"/>
        </w:rPr>
      </w:pPr>
      <w:r w:rsidRPr="001E5D83">
        <w:rPr>
          <w:sz w:val="24"/>
          <w:szCs w:val="24"/>
        </w:rPr>
        <w:t xml:space="preserve">Местоположение: Республика Башкортостан, Иглинский р-н, сельсовет </w:t>
      </w:r>
      <w:r w:rsidR="00EA7152" w:rsidRPr="00EA7152">
        <w:rPr>
          <w:sz w:val="24"/>
          <w:szCs w:val="24"/>
        </w:rPr>
        <w:t xml:space="preserve">Калтымановский, с. </w:t>
      </w:r>
      <w:proofErr w:type="spellStart"/>
      <w:r w:rsidR="00EA7152" w:rsidRPr="00EA7152">
        <w:rPr>
          <w:sz w:val="24"/>
          <w:szCs w:val="24"/>
        </w:rPr>
        <w:t>Алаторка</w:t>
      </w:r>
      <w:proofErr w:type="spellEnd"/>
      <w:r w:rsidRPr="001E5D83">
        <w:rPr>
          <w:sz w:val="24"/>
          <w:szCs w:val="24"/>
        </w:rPr>
        <w:t>.</w:t>
      </w:r>
    </w:p>
    <w:p w:rsidR="001E5D83" w:rsidRPr="001E5D83" w:rsidRDefault="001E5D83" w:rsidP="00CB6FD8">
      <w:pPr>
        <w:pStyle w:val="a3"/>
        <w:ind w:left="0" w:firstLine="709"/>
        <w:rPr>
          <w:sz w:val="24"/>
          <w:szCs w:val="24"/>
        </w:rPr>
      </w:pPr>
      <w:r w:rsidRPr="001E5D83">
        <w:rPr>
          <w:sz w:val="24"/>
          <w:szCs w:val="24"/>
        </w:rPr>
        <w:t xml:space="preserve">Вид разрешенного использования: </w:t>
      </w:r>
      <w:r w:rsidR="003F2C98" w:rsidRPr="003F2C98">
        <w:rPr>
          <w:sz w:val="24"/>
          <w:szCs w:val="24"/>
        </w:rPr>
        <w:t>магазины</w:t>
      </w:r>
      <w:r w:rsidRPr="001E5D83">
        <w:rPr>
          <w:sz w:val="24"/>
          <w:szCs w:val="24"/>
        </w:rPr>
        <w:t>.</w:t>
      </w:r>
    </w:p>
    <w:p w:rsidR="001E5D83" w:rsidRPr="001E5D83" w:rsidRDefault="001E5D83" w:rsidP="00CB6FD8">
      <w:pPr>
        <w:pStyle w:val="a3"/>
        <w:ind w:left="0" w:firstLine="709"/>
        <w:rPr>
          <w:sz w:val="24"/>
          <w:szCs w:val="24"/>
        </w:rPr>
      </w:pPr>
      <w:r w:rsidRPr="001E5D83">
        <w:rPr>
          <w:sz w:val="24"/>
          <w:szCs w:val="24"/>
        </w:rPr>
        <w:t xml:space="preserve">Срок аренды земельного участка: </w:t>
      </w:r>
      <w:r w:rsidR="00237CA4">
        <w:rPr>
          <w:sz w:val="24"/>
          <w:szCs w:val="24"/>
        </w:rPr>
        <w:t>2</w:t>
      </w:r>
      <w:r w:rsidRPr="001E5D83">
        <w:rPr>
          <w:sz w:val="24"/>
          <w:szCs w:val="24"/>
        </w:rPr>
        <w:t xml:space="preserve"> </w:t>
      </w:r>
      <w:r w:rsidR="00237CA4">
        <w:rPr>
          <w:sz w:val="24"/>
          <w:szCs w:val="24"/>
        </w:rPr>
        <w:t>года</w:t>
      </w:r>
      <w:r w:rsidRPr="001E5D83">
        <w:rPr>
          <w:sz w:val="24"/>
          <w:szCs w:val="24"/>
        </w:rPr>
        <w:t xml:space="preserve"> </w:t>
      </w:r>
      <w:r w:rsidR="00237CA4">
        <w:rPr>
          <w:sz w:val="24"/>
          <w:szCs w:val="24"/>
        </w:rPr>
        <w:t>6</w:t>
      </w:r>
      <w:r w:rsidRPr="001E5D83">
        <w:rPr>
          <w:sz w:val="24"/>
          <w:szCs w:val="24"/>
        </w:rPr>
        <w:t xml:space="preserve"> месяцев.</w:t>
      </w:r>
    </w:p>
    <w:p w:rsidR="001E5D83" w:rsidRPr="001E5D83" w:rsidRDefault="001E5D83" w:rsidP="00CB6FD8">
      <w:pPr>
        <w:pStyle w:val="a3"/>
        <w:ind w:left="0" w:firstLine="709"/>
        <w:rPr>
          <w:sz w:val="24"/>
          <w:szCs w:val="24"/>
        </w:rPr>
      </w:pPr>
      <w:r w:rsidRPr="001E5D83">
        <w:rPr>
          <w:sz w:val="24"/>
          <w:szCs w:val="24"/>
        </w:rPr>
        <w:t xml:space="preserve">Начальная цена предмета аукциона: </w:t>
      </w:r>
      <w:r w:rsidR="00237CA4" w:rsidRPr="00237CA4">
        <w:rPr>
          <w:sz w:val="24"/>
          <w:szCs w:val="24"/>
        </w:rPr>
        <w:t>72788 (семьдесят две тысячи семьсот восемьдесят восемь</w:t>
      </w:r>
      <w:r w:rsidRPr="001E5D83">
        <w:rPr>
          <w:sz w:val="24"/>
          <w:szCs w:val="24"/>
        </w:rPr>
        <w:t>) руб.</w:t>
      </w:r>
    </w:p>
    <w:p w:rsidR="001E5D83" w:rsidRPr="001E5D83" w:rsidRDefault="001E5D83" w:rsidP="00CB6FD8">
      <w:pPr>
        <w:pStyle w:val="a3"/>
        <w:ind w:left="0" w:firstLine="709"/>
        <w:rPr>
          <w:sz w:val="24"/>
          <w:szCs w:val="24"/>
        </w:rPr>
      </w:pPr>
      <w:r w:rsidRPr="001E5D83">
        <w:rPr>
          <w:sz w:val="24"/>
          <w:szCs w:val="24"/>
        </w:rPr>
        <w:t xml:space="preserve">Шаг аукциона: </w:t>
      </w:r>
      <w:r w:rsidR="00237CA4" w:rsidRPr="00237CA4">
        <w:rPr>
          <w:sz w:val="24"/>
          <w:szCs w:val="24"/>
        </w:rPr>
        <w:t>2183 (две тысячи сто восемьдесят три</w:t>
      </w:r>
      <w:r w:rsidRPr="001E5D83">
        <w:rPr>
          <w:sz w:val="24"/>
          <w:szCs w:val="24"/>
        </w:rPr>
        <w:t>) руб.</w:t>
      </w:r>
    </w:p>
    <w:p w:rsidR="001E5D83" w:rsidRPr="001E5D83" w:rsidRDefault="001E5D83" w:rsidP="00CB6FD8">
      <w:pPr>
        <w:pStyle w:val="a3"/>
        <w:ind w:left="0" w:firstLine="709"/>
        <w:rPr>
          <w:sz w:val="24"/>
          <w:szCs w:val="24"/>
        </w:rPr>
      </w:pPr>
      <w:r w:rsidRPr="001E5D83">
        <w:rPr>
          <w:sz w:val="24"/>
          <w:szCs w:val="24"/>
        </w:rPr>
        <w:t xml:space="preserve">Размер задатка составляет: </w:t>
      </w:r>
      <w:r w:rsidR="00237CA4" w:rsidRPr="00237CA4">
        <w:rPr>
          <w:sz w:val="24"/>
          <w:szCs w:val="24"/>
        </w:rPr>
        <w:t>72788 (семьдесят две тысячи семьсот восемьдесят восемь</w:t>
      </w:r>
      <w:r w:rsidRPr="001E5D83">
        <w:rPr>
          <w:sz w:val="24"/>
          <w:szCs w:val="24"/>
        </w:rPr>
        <w:t>) руб.</w:t>
      </w:r>
    </w:p>
    <w:p w:rsidR="001E5D83" w:rsidRPr="001E5D83" w:rsidRDefault="001E5D83" w:rsidP="00CB6FD8">
      <w:pPr>
        <w:pStyle w:val="a3"/>
        <w:ind w:left="0" w:firstLine="709"/>
        <w:rPr>
          <w:sz w:val="24"/>
          <w:szCs w:val="24"/>
        </w:rPr>
      </w:pPr>
      <w:r w:rsidRPr="001E5D83">
        <w:rPr>
          <w:sz w:val="24"/>
          <w:szCs w:val="24"/>
        </w:rPr>
        <w:t>Ограничения использования: ограничения земельного участка отсутствуют.</w:t>
      </w:r>
    </w:p>
    <w:p w:rsidR="001E5D83" w:rsidRPr="001E5D83" w:rsidRDefault="001E5D83" w:rsidP="00CB6FD8">
      <w:pPr>
        <w:pStyle w:val="a3"/>
        <w:ind w:left="0" w:firstLine="709"/>
        <w:rPr>
          <w:sz w:val="24"/>
          <w:szCs w:val="24"/>
        </w:rPr>
      </w:pPr>
      <w:r w:rsidRPr="001E5D83">
        <w:rPr>
          <w:sz w:val="24"/>
          <w:szCs w:val="24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D115D8" w:rsidRPr="00D115D8" w:rsidRDefault="001E5D83" w:rsidP="00CB6FD8">
      <w:pPr>
        <w:pStyle w:val="a3"/>
        <w:ind w:left="0" w:firstLine="709"/>
        <w:rPr>
          <w:sz w:val="24"/>
          <w:szCs w:val="24"/>
        </w:rPr>
      </w:pPr>
      <w:r w:rsidRPr="001E5D83">
        <w:rPr>
          <w:sz w:val="24"/>
          <w:szCs w:val="24"/>
        </w:rPr>
        <w:t xml:space="preserve">- </w:t>
      </w:r>
      <w:r w:rsidR="00D115D8" w:rsidRPr="00D115D8">
        <w:rPr>
          <w:sz w:val="24"/>
          <w:szCs w:val="24"/>
        </w:rPr>
        <w:t>минимальная площадь ЗУ –  60 кв.м;</w:t>
      </w:r>
    </w:p>
    <w:p w:rsidR="00D115D8" w:rsidRPr="00D115D8" w:rsidRDefault="00D115D8" w:rsidP="00CB6FD8">
      <w:pPr>
        <w:pStyle w:val="a3"/>
        <w:ind w:left="0" w:firstLine="709"/>
        <w:rPr>
          <w:sz w:val="24"/>
          <w:szCs w:val="24"/>
        </w:rPr>
      </w:pPr>
      <w:r w:rsidRPr="00D115D8">
        <w:rPr>
          <w:sz w:val="24"/>
          <w:szCs w:val="24"/>
        </w:rPr>
        <w:t>- максимальная площадь ЗУ –  55000 кв.м;</w:t>
      </w:r>
    </w:p>
    <w:p w:rsidR="00D115D8" w:rsidRPr="00D115D8" w:rsidRDefault="00D115D8" w:rsidP="00CB6FD8">
      <w:pPr>
        <w:pStyle w:val="a3"/>
        <w:ind w:left="0" w:firstLine="709"/>
        <w:rPr>
          <w:sz w:val="24"/>
          <w:szCs w:val="24"/>
        </w:rPr>
      </w:pPr>
      <w:r w:rsidRPr="00D115D8">
        <w:rPr>
          <w:sz w:val="24"/>
          <w:szCs w:val="24"/>
        </w:rPr>
        <w:t>- минимальная ширина участка по лицевой границе – 8 м;</w:t>
      </w:r>
    </w:p>
    <w:p w:rsidR="00D115D8" w:rsidRPr="00D115D8" w:rsidRDefault="00D115D8" w:rsidP="00CB6FD8">
      <w:pPr>
        <w:pStyle w:val="a3"/>
        <w:ind w:left="0" w:firstLine="709"/>
        <w:rPr>
          <w:sz w:val="24"/>
          <w:szCs w:val="24"/>
        </w:rPr>
      </w:pPr>
      <w:r w:rsidRPr="00D115D8">
        <w:rPr>
          <w:sz w:val="24"/>
          <w:szCs w:val="24"/>
        </w:rPr>
        <w:t>- максимальная ширина участка  по лицевой границе – предельные параметры устанавливаются в соответствии с проектом планировки и межевания в зависимости от принятого типа застройки;</w:t>
      </w:r>
    </w:p>
    <w:p w:rsidR="00D115D8" w:rsidRPr="00D115D8" w:rsidRDefault="00D115D8" w:rsidP="00CB6FD8">
      <w:pPr>
        <w:pStyle w:val="a3"/>
        <w:ind w:left="0" w:firstLine="709"/>
        <w:rPr>
          <w:sz w:val="24"/>
          <w:szCs w:val="24"/>
        </w:rPr>
      </w:pPr>
      <w:r w:rsidRPr="00D115D8">
        <w:rPr>
          <w:sz w:val="24"/>
          <w:szCs w:val="24"/>
        </w:rPr>
        <w:t>- минимальная ширина/глубина – 6 м;</w:t>
      </w:r>
    </w:p>
    <w:p w:rsidR="00D115D8" w:rsidRPr="00D115D8" w:rsidRDefault="00D115D8" w:rsidP="00CB6FD8">
      <w:pPr>
        <w:pStyle w:val="a3"/>
        <w:ind w:left="0" w:firstLine="709"/>
        <w:rPr>
          <w:sz w:val="24"/>
          <w:szCs w:val="24"/>
        </w:rPr>
      </w:pPr>
      <w:r w:rsidRPr="00D115D8">
        <w:rPr>
          <w:sz w:val="24"/>
          <w:szCs w:val="24"/>
        </w:rPr>
        <w:t>- максимальная ширина/глубина – предельные параметры устанавливаются в соответствии с проектом планировки и межевания в зависимости от принятого типа застройки;</w:t>
      </w:r>
    </w:p>
    <w:p w:rsidR="00D115D8" w:rsidRPr="00D115D8" w:rsidRDefault="00D115D8" w:rsidP="00CB6FD8">
      <w:pPr>
        <w:pStyle w:val="a3"/>
        <w:ind w:left="0" w:firstLine="709"/>
        <w:rPr>
          <w:sz w:val="24"/>
          <w:szCs w:val="24"/>
        </w:rPr>
      </w:pPr>
      <w:r w:rsidRPr="00D115D8">
        <w:rPr>
          <w:sz w:val="24"/>
          <w:szCs w:val="24"/>
        </w:rPr>
        <w:t>- максимальное количество наземных полных этажей – 3;</w:t>
      </w:r>
    </w:p>
    <w:p w:rsidR="00D115D8" w:rsidRPr="00D115D8" w:rsidRDefault="00D115D8" w:rsidP="00CB6FD8">
      <w:pPr>
        <w:pStyle w:val="a3"/>
        <w:ind w:left="0" w:firstLine="709"/>
        <w:rPr>
          <w:sz w:val="24"/>
          <w:szCs w:val="24"/>
        </w:rPr>
      </w:pPr>
      <w:r w:rsidRPr="00D115D8">
        <w:rPr>
          <w:sz w:val="24"/>
          <w:szCs w:val="24"/>
        </w:rPr>
        <w:t>- минимальный отступ от красной линии – 6 м;</w:t>
      </w:r>
    </w:p>
    <w:p w:rsidR="00D115D8" w:rsidRPr="00D115D8" w:rsidRDefault="00D115D8" w:rsidP="00CB6FD8">
      <w:pPr>
        <w:pStyle w:val="a3"/>
        <w:ind w:left="0" w:firstLine="709"/>
        <w:rPr>
          <w:sz w:val="24"/>
          <w:szCs w:val="24"/>
        </w:rPr>
      </w:pPr>
      <w:r w:rsidRPr="00D115D8">
        <w:rPr>
          <w:sz w:val="24"/>
          <w:szCs w:val="24"/>
        </w:rPr>
        <w:t>- максимальный коэффициент  застройки - 65 %;</w:t>
      </w:r>
    </w:p>
    <w:p w:rsidR="00D115D8" w:rsidRPr="00D115D8" w:rsidRDefault="00D115D8" w:rsidP="00CB6FD8">
      <w:pPr>
        <w:pStyle w:val="a3"/>
        <w:ind w:left="0" w:firstLine="709"/>
        <w:rPr>
          <w:sz w:val="24"/>
          <w:szCs w:val="24"/>
        </w:rPr>
      </w:pPr>
      <w:r w:rsidRPr="00D115D8">
        <w:rPr>
          <w:sz w:val="24"/>
          <w:szCs w:val="24"/>
        </w:rPr>
        <w:t>- максимальная площадь гаража –</w:t>
      </w:r>
      <w:r w:rsidR="007B657E">
        <w:rPr>
          <w:sz w:val="24"/>
          <w:szCs w:val="24"/>
        </w:rPr>
        <w:t xml:space="preserve"> </w:t>
      </w:r>
      <w:r w:rsidRPr="00D115D8">
        <w:rPr>
          <w:sz w:val="24"/>
          <w:szCs w:val="24"/>
        </w:rPr>
        <w:t>регламентируется нормами противопожарной безопасности</w:t>
      </w:r>
      <w:proofErr w:type="gramStart"/>
      <w:r w:rsidRPr="00D115D8">
        <w:rPr>
          <w:sz w:val="24"/>
          <w:szCs w:val="24"/>
        </w:rPr>
        <w:t xml:space="preserve"> ;</w:t>
      </w:r>
      <w:proofErr w:type="gramEnd"/>
    </w:p>
    <w:p w:rsidR="00D115D8" w:rsidRPr="00D115D8" w:rsidRDefault="00D115D8" w:rsidP="00CB6FD8">
      <w:pPr>
        <w:pStyle w:val="a3"/>
        <w:ind w:left="0" w:firstLine="709"/>
        <w:rPr>
          <w:sz w:val="24"/>
          <w:szCs w:val="24"/>
        </w:rPr>
      </w:pPr>
      <w:r w:rsidRPr="00D115D8">
        <w:rPr>
          <w:sz w:val="24"/>
          <w:szCs w:val="24"/>
        </w:rPr>
        <w:t>- максимальная высота ограды – 1,8 м;</w:t>
      </w:r>
    </w:p>
    <w:p w:rsidR="00D115D8" w:rsidRPr="00D115D8" w:rsidRDefault="00D115D8" w:rsidP="00CB6FD8">
      <w:pPr>
        <w:pStyle w:val="a3"/>
        <w:ind w:left="0" w:firstLine="709"/>
        <w:rPr>
          <w:sz w:val="24"/>
          <w:szCs w:val="24"/>
        </w:rPr>
      </w:pPr>
      <w:r w:rsidRPr="00D115D8">
        <w:rPr>
          <w:sz w:val="24"/>
          <w:szCs w:val="24"/>
        </w:rPr>
        <w:t>- минимальный коэффициент озеленения – 20 %;</w:t>
      </w:r>
    </w:p>
    <w:p w:rsidR="00D115D8" w:rsidRDefault="00D115D8" w:rsidP="00CB6FD8">
      <w:pPr>
        <w:pStyle w:val="a3"/>
        <w:ind w:left="0" w:firstLine="709"/>
        <w:rPr>
          <w:sz w:val="24"/>
          <w:szCs w:val="24"/>
        </w:rPr>
      </w:pPr>
      <w:r w:rsidRPr="00D115D8">
        <w:rPr>
          <w:sz w:val="24"/>
          <w:szCs w:val="24"/>
        </w:rPr>
        <w:t>- минимальные отступы от границы ЗУ – расстояния между жилыми и общественными, производственными зданиями регламентируется нормами противопожарной безопасности, инсоляции, освещенности.</w:t>
      </w:r>
    </w:p>
    <w:p w:rsidR="001E5D83" w:rsidRPr="001E5D83" w:rsidRDefault="001E5D83" w:rsidP="00CB6FD8">
      <w:pPr>
        <w:pStyle w:val="a3"/>
        <w:ind w:left="0" w:firstLine="709"/>
        <w:rPr>
          <w:sz w:val="24"/>
          <w:szCs w:val="24"/>
        </w:rPr>
      </w:pPr>
      <w:r w:rsidRPr="001E5D83">
        <w:rPr>
          <w:sz w:val="24"/>
          <w:szCs w:val="24"/>
        </w:rPr>
        <w:t>Подключение объекта капитального строительства к сетям инженерно-технического обеспечения (электросетей, газоснабжения, водоснабжения) осуществляется согласно заключениям, выданным соответствующими службами:</w:t>
      </w:r>
    </w:p>
    <w:p w:rsidR="001E5D83" w:rsidRPr="001E5D83" w:rsidRDefault="001E5D83" w:rsidP="00CB6FD8">
      <w:pPr>
        <w:pStyle w:val="a3"/>
        <w:ind w:left="0" w:firstLine="709"/>
        <w:rPr>
          <w:b/>
          <w:sz w:val="24"/>
          <w:szCs w:val="24"/>
        </w:rPr>
      </w:pPr>
      <w:r w:rsidRPr="001E5D83">
        <w:rPr>
          <w:b/>
          <w:sz w:val="24"/>
          <w:szCs w:val="24"/>
        </w:rPr>
        <w:t>Газоснабжение</w:t>
      </w:r>
    </w:p>
    <w:p w:rsidR="001E5D83" w:rsidRPr="001E5D83" w:rsidRDefault="001E5D83" w:rsidP="00CB6FD8">
      <w:pPr>
        <w:pStyle w:val="a3"/>
        <w:ind w:left="0" w:firstLine="709"/>
        <w:rPr>
          <w:sz w:val="24"/>
          <w:szCs w:val="24"/>
        </w:rPr>
      </w:pPr>
      <w:r w:rsidRPr="001E5D83">
        <w:rPr>
          <w:sz w:val="24"/>
          <w:szCs w:val="24"/>
        </w:rPr>
        <w:lastRenderedPageBreak/>
        <w:t xml:space="preserve">Организация, выдавшая информацию -  Филиал в д. </w:t>
      </w:r>
      <w:proofErr w:type="spellStart"/>
      <w:r w:rsidRPr="001E5D83">
        <w:rPr>
          <w:sz w:val="24"/>
          <w:szCs w:val="24"/>
        </w:rPr>
        <w:t>Князево</w:t>
      </w:r>
      <w:proofErr w:type="spellEnd"/>
      <w:r w:rsidRPr="001E5D83">
        <w:rPr>
          <w:sz w:val="24"/>
          <w:szCs w:val="24"/>
        </w:rPr>
        <w:t xml:space="preserve"> (Центральный филиал) ПАО «Газпром газораспределение Уфа». </w:t>
      </w:r>
    </w:p>
    <w:p w:rsidR="00CB6FD8" w:rsidRPr="00CB6FD8" w:rsidRDefault="00CB6FD8" w:rsidP="00CB6FD8">
      <w:pPr>
        <w:pStyle w:val="a3"/>
        <w:ind w:left="0" w:firstLine="709"/>
        <w:rPr>
          <w:sz w:val="24"/>
          <w:szCs w:val="24"/>
        </w:rPr>
      </w:pPr>
      <w:r w:rsidRPr="00CB6FD8">
        <w:rPr>
          <w:sz w:val="24"/>
          <w:szCs w:val="24"/>
        </w:rPr>
        <w:t>Возможно техническое подключение объекта с объемом газопотребления не более 5м</w:t>
      </w:r>
      <w:r w:rsidRPr="00CB6FD8">
        <w:rPr>
          <w:sz w:val="24"/>
          <w:szCs w:val="24"/>
          <w:vertAlign w:val="superscript"/>
        </w:rPr>
        <w:t>3</w:t>
      </w:r>
      <w:r w:rsidRPr="00CB6FD8">
        <w:rPr>
          <w:sz w:val="24"/>
          <w:szCs w:val="24"/>
        </w:rPr>
        <w:t xml:space="preserve">/час к существующему газопроводу низкого давления диаметром 108 мм, идущему по улице. Ориентировочное расстояние от точки подключения до границы земельного участка составляет 10 м.  </w:t>
      </w:r>
    </w:p>
    <w:p w:rsidR="00CB6FD8" w:rsidRPr="00CB6FD8" w:rsidRDefault="00CB6FD8" w:rsidP="00CB6FD8">
      <w:pPr>
        <w:pStyle w:val="a3"/>
        <w:ind w:left="0" w:firstLine="709"/>
        <w:rPr>
          <w:sz w:val="24"/>
          <w:szCs w:val="24"/>
        </w:rPr>
      </w:pPr>
      <w:r w:rsidRPr="00CB6FD8">
        <w:rPr>
          <w:sz w:val="24"/>
          <w:szCs w:val="24"/>
        </w:rPr>
        <w:t>Порядок подключения (технологического присоединения) объекта капитального строительства к сетям газораспределения регулируется «Правилами подключения (технологического присоединения) газоиспользующего оборудования и объектов капитального строительства к сетям газораспределения», утвержденных постановлением  Правительства РФ от 13.09.2021 № 1547. Подключение (технологическое присоединение) осуществляется на основании договора о подключении. Технические условия являются приложением к договору о подключении.</w:t>
      </w:r>
    </w:p>
    <w:p w:rsidR="00CB6FD8" w:rsidRPr="00CB6FD8" w:rsidRDefault="00CB6FD8" w:rsidP="00CB6FD8">
      <w:pPr>
        <w:pStyle w:val="a3"/>
        <w:ind w:left="0" w:firstLine="709"/>
        <w:rPr>
          <w:sz w:val="24"/>
          <w:szCs w:val="24"/>
        </w:rPr>
      </w:pPr>
      <w:r w:rsidRPr="00CB6FD8">
        <w:rPr>
          <w:sz w:val="24"/>
          <w:szCs w:val="24"/>
        </w:rPr>
        <w:t>Размер платы и сроки подключения (технологического присоединение) определяются в соответствии с законодательством РФ в сфере газоснабжения и указываются в договоре на подключение после направления заявителем заявки о подключении и необходимых документов, указанных на сайте http://bashgaz.ru/gaz.</w:t>
      </w:r>
    </w:p>
    <w:p w:rsidR="00CB6FD8" w:rsidRPr="00CB6FD8" w:rsidRDefault="00CB6FD8" w:rsidP="00CB6FD8">
      <w:pPr>
        <w:pStyle w:val="a3"/>
        <w:ind w:left="0" w:firstLine="709"/>
        <w:rPr>
          <w:b/>
          <w:sz w:val="24"/>
          <w:szCs w:val="24"/>
        </w:rPr>
      </w:pPr>
      <w:r w:rsidRPr="00CB6FD8">
        <w:rPr>
          <w:b/>
          <w:sz w:val="24"/>
          <w:szCs w:val="24"/>
        </w:rPr>
        <w:t>Водоснабжение и водоотведение</w:t>
      </w:r>
    </w:p>
    <w:p w:rsidR="00CB6FD8" w:rsidRPr="00CB6FD8" w:rsidRDefault="00CB6FD8" w:rsidP="00CB6FD8">
      <w:pPr>
        <w:pStyle w:val="a3"/>
        <w:ind w:left="0" w:firstLine="709"/>
        <w:rPr>
          <w:sz w:val="24"/>
          <w:szCs w:val="24"/>
        </w:rPr>
      </w:pPr>
      <w:r w:rsidRPr="00CB6FD8">
        <w:rPr>
          <w:sz w:val="24"/>
          <w:szCs w:val="24"/>
        </w:rPr>
        <w:t>Организация, выдавшая информацию – Администрация сельского поселения Калтымановский сельсовет МР Иглинский район РБ.</w:t>
      </w:r>
    </w:p>
    <w:p w:rsidR="00CB6FD8" w:rsidRPr="00CB6FD8" w:rsidRDefault="00CB6FD8" w:rsidP="00CB6FD8">
      <w:pPr>
        <w:pStyle w:val="a3"/>
        <w:ind w:left="0" w:firstLine="709"/>
        <w:rPr>
          <w:sz w:val="24"/>
          <w:szCs w:val="24"/>
        </w:rPr>
      </w:pPr>
      <w:r w:rsidRPr="00CB6FD8">
        <w:rPr>
          <w:sz w:val="24"/>
          <w:szCs w:val="24"/>
        </w:rPr>
        <w:t xml:space="preserve">Отсутствует техническая возможность для технологического присоединения объектов капитального строительства к водопроводным сетям, в связи с отсутствием сетей. В виду отсутствия возможности подключения к водоснабжению и водоотведению, заявителю предусмотреть возможность устройства скважины, </w:t>
      </w:r>
      <w:proofErr w:type="spellStart"/>
      <w:r w:rsidRPr="00CB6FD8">
        <w:rPr>
          <w:sz w:val="24"/>
          <w:szCs w:val="24"/>
        </w:rPr>
        <w:t>шамбо</w:t>
      </w:r>
      <w:proofErr w:type="spellEnd"/>
      <w:r w:rsidRPr="00CB6FD8">
        <w:rPr>
          <w:sz w:val="24"/>
          <w:szCs w:val="24"/>
        </w:rPr>
        <w:t>.</w:t>
      </w:r>
    </w:p>
    <w:p w:rsidR="00CB6FD8" w:rsidRPr="00CB6FD8" w:rsidRDefault="00CB6FD8" w:rsidP="00CB6FD8">
      <w:pPr>
        <w:pStyle w:val="a3"/>
        <w:ind w:left="0" w:firstLine="709"/>
        <w:rPr>
          <w:b/>
          <w:sz w:val="24"/>
          <w:szCs w:val="24"/>
        </w:rPr>
      </w:pPr>
      <w:r w:rsidRPr="00CB6FD8">
        <w:rPr>
          <w:b/>
          <w:sz w:val="24"/>
          <w:szCs w:val="24"/>
        </w:rPr>
        <w:t>Электроснабжение</w:t>
      </w:r>
    </w:p>
    <w:p w:rsidR="00CB6FD8" w:rsidRPr="00CB6FD8" w:rsidRDefault="00CB6FD8" w:rsidP="00CB6FD8">
      <w:pPr>
        <w:pStyle w:val="a3"/>
        <w:ind w:left="0" w:firstLine="709"/>
        <w:rPr>
          <w:sz w:val="24"/>
          <w:szCs w:val="24"/>
        </w:rPr>
      </w:pPr>
      <w:proofErr w:type="gramStart"/>
      <w:r w:rsidRPr="00CB6FD8">
        <w:rPr>
          <w:sz w:val="24"/>
          <w:szCs w:val="24"/>
        </w:rPr>
        <w:t>Организация</w:t>
      </w:r>
      <w:proofErr w:type="gramEnd"/>
      <w:r w:rsidRPr="00CB6FD8">
        <w:rPr>
          <w:sz w:val="24"/>
          <w:szCs w:val="24"/>
        </w:rPr>
        <w:t xml:space="preserve"> выдавшая информацию – ПО ЦЭС ООО «Башкирэнерго». </w:t>
      </w:r>
    </w:p>
    <w:p w:rsidR="00CB6FD8" w:rsidRPr="00CB6FD8" w:rsidRDefault="00CB6FD8" w:rsidP="00CB6FD8">
      <w:pPr>
        <w:pStyle w:val="a3"/>
        <w:ind w:left="0" w:firstLine="709"/>
        <w:rPr>
          <w:sz w:val="24"/>
          <w:szCs w:val="24"/>
        </w:rPr>
      </w:pPr>
      <w:proofErr w:type="gramStart"/>
      <w:r w:rsidRPr="00CB6FD8">
        <w:rPr>
          <w:sz w:val="24"/>
          <w:szCs w:val="24"/>
        </w:rPr>
        <w:t xml:space="preserve">Отпуск мощности в объеме 15 </w:t>
      </w:r>
      <w:proofErr w:type="spellStart"/>
      <w:r w:rsidRPr="00CB6FD8">
        <w:rPr>
          <w:sz w:val="24"/>
          <w:szCs w:val="24"/>
        </w:rPr>
        <w:t>кВТ</w:t>
      </w:r>
      <w:proofErr w:type="spellEnd"/>
      <w:r w:rsidRPr="00CB6FD8">
        <w:rPr>
          <w:sz w:val="24"/>
          <w:szCs w:val="24"/>
        </w:rPr>
        <w:t xml:space="preserve"> по III категории надежности электроснабжения для электроснабжения объекта может быть осуществлен от ПС 35 </w:t>
      </w:r>
      <w:proofErr w:type="spellStart"/>
      <w:r w:rsidRPr="00CB6FD8">
        <w:rPr>
          <w:sz w:val="24"/>
          <w:szCs w:val="24"/>
        </w:rPr>
        <w:t>кВ</w:t>
      </w:r>
      <w:proofErr w:type="spellEnd"/>
      <w:r w:rsidRPr="00CB6FD8">
        <w:rPr>
          <w:sz w:val="24"/>
          <w:szCs w:val="24"/>
        </w:rPr>
        <w:t xml:space="preserve"> Ново-Березовка, путем строительства новых электросетевых объектов в рамках подлежащего заключению договора технологического присоединения, в соответствии с «Правилами технологического присоединения </w:t>
      </w:r>
      <w:proofErr w:type="spellStart"/>
      <w:r w:rsidRPr="00CB6FD8">
        <w:rPr>
          <w:sz w:val="24"/>
          <w:szCs w:val="24"/>
        </w:rPr>
        <w:t>энергопринимающих</w:t>
      </w:r>
      <w:proofErr w:type="spellEnd"/>
      <w:r w:rsidRPr="00CB6FD8">
        <w:rPr>
          <w:sz w:val="24"/>
          <w:szCs w:val="24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</w:t>
      </w:r>
      <w:proofErr w:type="gramEnd"/>
      <w:r w:rsidRPr="00CB6FD8">
        <w:rPr>
          <w:sz w:val="24"/>
          <w:szCs w:val="24"/>
        </w:rPr>
        <w:t xml:space="preserve"> лицам, к электрическим сетям», утвержденными Постановлением Правительства РФ от 27.12.2004г. № 861.</w:t>
      </w:r>
    </w:p>
    <w:p w:rsidR="00CB6FD8" w:rsidRPr="00CB6FD8" w:rsidRDefault="00CB6FD8" w:rsidP="00CB6FD8">
      <w:pPr>
        <w:pStyle w:val="a3"/>
        <w:ind w:left="0" w:firstLine="709"/>
        <w:rPr>
          <w:sz w:val="24"/>
          <w:szCs w:val="24"/>
        </w:rPr>
      </w:pPr>
      <w:r w:rsidRPr="00CB6FD8">
        <w:rPr>
          <w:sz w:val="24"/>
          <w:szCs w:val="24"/>
        </w:rPr>
        <w:t xml:space="preserve">Срок подключения объекта капитального строительства к электрическим сетям: 6 месяцев </w:t>
      </w:r>
      <w:proofErr w:type="gramStart"/>
      <w:r w:rsidRPr="00CB6FD8">
        <w:rPr>
          <w:sz w:val="24"/>
          <w:szCs w:val="24"/>
        </w:rPr>
        <w:t>с даты заключения</w:t>
      </w:r>
      <w:proofErr w:type="gramEnd"/>
      <w:r w:rsidRPr="00CB6FD8">
        <w:rPr>
          <w:sz w:val="24"/>
          <w:szCs w:val="24"/>
        </w:rPr>
        <w:t xml:space="preserve"> договора об осуществлении технологического подключения.</w:t>
      </w:r>
    </w:p>
    <w:p w:rsidR="00CB6FD8" w:rsidRPr="00CB6FD8" w:rsidRDefault="00CB6FD8" w:rsidP="00CB6FD8">
      <w:pPr>
        <w:pStyle w:val="a3"/>
        <w:ind w:left="0" w:firstLine="709"/>
        <w:rPr>
          <w:sz w:val="24"/>
          <w:szCs w:val="24"/>
        </w:rPr>
      </w:pPr>
      <w:r w:rsidRPr="00CB6FD8">
        <w:rPr>
          <w:sz w:val="24"/>
          <w:szCs w:val="24"/>
        </w:rPr>
        <w:t>Срок действия технических условий: 2-6 лет.</w:t>
      </w:r>
    </w:p>
    <w:p w:rsidR="00CB6FD8" w:rsidRPr="00CB6FD8" w:rsidRDefault="00CB6FD8" w:rsidP="00CB6FD8">
      <w:pPr>
        <w:pStyle w:val="a3"/>
        <w:ind w:left="0" w:firstLine="709"/>
        <w:rPr>
          <w:sz w:val="24"/>
          <w:szCs w:val="24"/>
        </w:rPr>
      </w:pPr>
      <w:r w:rsidRPr="00CB6FD8">
        <w:rPr>
          <w:sz w:val="24"/>
          <w:szCs w:val="24"/>
        </w:rPr>
        <w:t xml:space="preserve">Плата за технологическое присоединение будет определена в соответствии с Постановлением Государственного Комитета РБ по тарифам, действующим на период заключения договора об осуществлении технологического присоединения (действующее на 2025 г. Постановление № 508 от 29.11.2024 г.). </w:t>
      </w:r>
    </w:p>
    <w:p w:rsidR="00CB6FD8" w:rsidRPr="00CB6FD8" w:rsidRDefault="00CB6FD8" w:rsidP="00CB6FD8">
      <w:pPr>
        <w:pStyle w:val="a3"/>
        <w:ind w:left="0" w:firstLine="709"/>
        <w:rPr>
          <w:sz w:val="24"/>
          <w:szCs w:val="24"/>
        </w:rPr>
      </w:pPr>
      <w:r w:rsidRPr="00CB6FD8">
        <w:rPr>
          <w:sz w:val="24"/>
          <w:szCs w:val="24"/>
        </w:rPr>
        <w:t>Для осуществления технологического присоединения необходимо наличие заключенного с сетевой организацией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CB6FD8" w:rsidRPr="00CB6FD8" w:rsidRDefault="00CB6FD8" w:rsidP="00CB6FD8">
      <w:pPr>
        <w:pStyle w:val="a3"/>
        <w:ind w:left="0" w:firstLine="709"/>
        <w:rPr>
          <w:sz w:val="24"/>
          <w:szCs w:val="24"/>
        </w:rPr>
      </w:pPr>
      <w:r w:rsidRPr="00CB6FD8">
        <w:rPr>
          <w:sz w:val="24"/>
          <w:szCs w:val="24"/>
        </w:rPr>
        <w:t>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заявки, в зависимости от технических параметров и сложившегося режима работы электрических сетей.</w:t>
      </w:r>
    </w:p>
    <w:p w:rsidR="00CB6FD8" w:rsidRPr="00CB6FD8" w:rsidRDefault="00CB6FD8" w:rsidP="00CB6FD8">
      <w:pPr>
        <w:pStyle w:val="a3"/>
        <w:ind w:left="0" w:firstLine="709"/>
        <w:rPr>
          <w:sz w:val="24"/>
          <w:szCs w:val="24"/>
        </w:rPr>
      </w:pPr>
      <w:r w:rsidRPr="00CB6FD8">
        <w:rPr>
          <w:sz w:val="24"/>
          <w:szCs w:val="24"/>
        </w:rPr>
        <w:t>Размер платы за подключение (технологическое присоединение) к электрическим сетям определяется:</w:t>
      </w:r>
    </w:p>
    <w:p w:rsidR="00CB6FD8" w:rsidRPr="00CB6FD8" w:rsidRDefault="00CB6FD8" w:rsidP="00CB6FD8">
      <w:pPr>
        <w:pStyle w:val="a3"/>
        <w:ind w:left="0" w:firstLine="709"/>
        <w:rPr>
          <w:sz w:val="24"/>
          <w:szCs w:val="24"/>
        </w:rPr>
      </w:pPr>
      <w:r w:rsidRPr="00CB6FD8">
        <w:rPr>
          <w:sz w:val="24"/>
          <w:szCs w:val="24"/>
        </w:rPr>
        <w:t>- техническими мероприятиями, подлежащих выполнению сетевой организацией;</w:t>
      </w:r>
    </w:p>
    <w:p w:rsidR="00CB6FD8" w:rsidRPr="00CB6FD8" w:rsidRDefault="00CB6FD8" w:rsidP="00CB6FD8">
      <w:pPr>
        <w:pStyle w:val="a3"/>
        <w:ind w:left="0" w:firstLine="709"/>
        <w:rPr>
          <w:sz w:val="24"/>
          <w:szCs w:val="24"/>
        </w:rPr>
      </w:pPr>
      <w:r w:rsidRPr="00CB6FD8">
        <w:rPr>
          <w:sz w:val="24"/>
          <w:szCs w:val="24"/>
        </w:rPr>
        <w:t>- соответствующими стандартизированными ставками, утвержденными Постановлением Государственного Комитета РБ по тарифам на период регулирования (календарный год).</w:t>
      </w:r>
    </w:p>
    <w:p w:rsidR="00CB6FD8" w:rsidRPr="00CB6FD8" w:rsidRDefault="00CB6FD8" w:rsidP="00CB6FD8">
      <w:pPr>
        <w:pStyle w:val="a3"/>
        <w:ind w:left="0" w:firstLine="709"/>
        <w:rPr>
          <w:sz w:val="24"/>
          <w:szCs w:val="24"/>
        </w:rPr>
      </w:pPr>
      <w:r w:rsidRPr="00CB6FD8">
        <w:rPr>
          <w:sz w:val="24"/>
          <w:szCs w:val="24"/>
        </w:rPr>
        <w:lastRenderedPageBreak/>
        <w:t>После подачи заявки на технологическое присоединение с приложением правоустанавливающих документов, будут подготовлены и направлены в адрес заявителя проект договора об осуществлении технологического присоединения и технические условия, в установленные законодательством сроки.</w:t>
      </w:r>
    </w:p>
    <w:p w:rsidR="00CB6FD8" w:rsidRPr="00CB6FD8" w:rsidRDefault="00CB6FD8" w:rsidP="00CB6FD8">
      <w:pPr>
        <w:pStyle w:val="a3"/>
        <w:ind w:left="0" w:firstLine="709"/>
        <w:rPr>
          <w:b/>
          <w:sz w:val="24"/>
          <w:szCs w:val="24"/>
        </w:rPr>
      </w:pPr>
      <w:r w:rsidRPr="00CB6FD8">
        <w:rPr>
          <w:b/>
          <w:sz w:val="24"/>
          <w:szCs w:val="24"/>
        </w:rPr>
        <w:t>Линии связи</w:t>
      </w:r>
    </w:p>
    <w:p w:rsidR="00CB6FD8" w:rsidRPr="00CB6FD8" w:rsidRDefault="00CB6FD8" w:rsidP="00CB6FD8">
      <w:pPr>
        <w:pStyle w:val="a3"/>
        <w:ind w:left="0" w:firstLine="709"/>
        <w:rPr>
          <w:sz w:val="24"/>
          <w:szCs w:val="24"/>
        </w:rPr>
      </w:pPr>
      <w:r w:rsidRPr="00CB6FD8">
        <w:rPr>
          <w:sz w:val="24"/>
          <w:szCs w:val="24"/>
        </w:rPr>
        <w:t>Организация, выдавшая информацию – ПАО «Башинформсвязь».</w:t>
      </w:r>
    </w:p>
    <w:p w:rsidR="00CB6FD8" w:rsidRPr="00CB6FD8" w:rsidRDefault="00CB6FD8" w:rsidP="00CB6FD8">
      <w:pPr>
        <w:pStyle w:val="a3"/>
        <w:ind w:left="0" w:firstLine="709"/>
        <w:rPr>
          <w:sz w:val="24"/>
          <w:szCs w:val="24"/>
        </w:rPr>
      </w:pPr>
      <w:r w:rsidRPr="00CB6FD8">
        <w:rPr>
          <w:sz w:val="24"/>
          <w:szCs w:val="24"/>
        </w:rPr>
        <w:t xml:space="preserve">Для подключения к сетям связи и получения услуг ПАО «Башинформсвязь» (группа компаний ПАО «Ростелеком») необходим запрос правообладателя на выдачу Технических условий на подключение или заявка о заключении договора о подключении в порядке, определенным действующим законодательством. Необходимость строительства линий связи от объекта до точки подключения определяется при выдаче Технических условий </w:t>
      </w:r>
      <w:proofErr w:type="gramStart"/>
      <w:r w:rsidRPr="00CB6FD8">
        <w:rPr>
          <w:sz w:val="24"/>
          <w:szCs w:val="24"/>
        </w:rPr>
        <w:t>подключения</w:t>
      </w:r>
      <w:proofErr w:type="gramEnd"/>
      <w:r w:rsidRPr="00CB6FD8">
        <w:rPr>
          <w:sz w:val="24"/>
          <w:szCs w:val="24"/>
        </w:rPr>
        <w:t xml:space="preserve"> на основании представленных заявителем документов и сведений.</w:t>
      </w:r>
    </w:p>
    <w:p w:rsidR="00CB6FD8" w:rsidRPr="00CB6FD8" w:rsidRDefault="00CB6FD8" w:rsidP="00CB6FD8">
      <w:pPr>
        <w:pStyle w:val="a3"/>
        <w:ind w:left="0" w:firstLine="709"/>
        <w:rPr>
          <w:sz w:val="24"/>
          <w:szCs w:val="24"/>
        </w:rPr>
      </w:pPr>
      <w:r w:rsidRPr="00CB6FD8">
        <w:rPr>
          <w:sz w:val="24"/>
          <w:szCs w:val="24"/>
        </w:rPr>
        <w:t>Предельная свободная мощность существующих сетей до 1 Гбит/</w:t>
      </w:r>
      <w:proofErr w:type="gramStart"/>
      <w:r w:rsidRPr="00CB6FD8">
        <w:rPr>
          <w:sz w:val="24"/>
          <w:szCs w:val="24"/>
        </w:rPr>
        <w:t>с</w:t>
      </w:r>
      <w:proofErr w:type="gramEnd"/>
      <w:r w:rsidRPr="00CB6FD8">
        <w:rPr>
          <w:sz w:val="24"/>
          <w:szCs w:val="24"/>
        </w:rPr>
        <w:t>.</w:t>
      </w:r>
    </w:p>
    <w:p w:rsidR="00CB6FD8" w:rsidRPr="00CB6FD8" w:rsidRDefault="00CB6FD8" w:rsidP="00CB6FD8">
      <w:pPr>
        <w:pStyle w:val="a3"/>
        <w:ind w:left="0" w:firstLine="709"/>
        <w:rPr>
          <w:sz w:val="24"/>
          <w:szCs w:val="24"/>
        </w:rPr>
      </w:pPr>
      <w:r w:rsidRPr="00CB6FD8">
        <w:rPr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</w:r>
    </w:p>
    <w:p w:rsidR="00CB6FD8" w:rsidRPr="00CB6FD8" w:rsidRDefault="00CB6FD8" w:rsidP="00CB6FD8">
      <w:pPr>
        <w:pStyle w:val="a3"/>
        <w:ind w:left="0" w:firstLine="709"/>
        <w:rPr>
          <w:sz w:val="24"/>
          <w:szCs w:val="24"/>
        </w:rPr>
      </w:pPr>
      <w:r w:rsidRPr="00CB6FD8">
        <w:rPr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</w:t>
      </w:r>
      <w:proofErr w:type="gramStart"/>
      <w:r w:rsidRPr="00CB6FD8">
        <w:rPr>
          <w:sz w:val="24"/>
          <w:szCs w:val="24"/>
        </w:rPr>
        <w:t>и</w:t>
      </w:r>
      <w:proofErr w:type="gramEnd"/>
      <w:r w:rsidRPr="00CB6FD8">
        <w:rPr>
          <w:sz w:val="24"/>
          <w:szCs w:val="24"/>
        </w:rPr>
        <w:t xml:space="preserve"> 1 года (при комплексном развитии территории – 3 года)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присоединении) и являются обязательным приложением к договору о подключении.</w:t>
      </w:r>
    </w:p>
    <w:p w:rsidR="00CB6FD8" w:rsidRPr="00CB6FD8" w:rsidRDefault="00CB6FD8" w:rsidP="00CB6FD8">
      <w:pPr>
        <w:pStyle w:val="a3"/>
        <w:ind w:left="0" w:firstLine="709"/>
        <w:rPr>
          <w:sz w:val="24"/>
          <w:szCs w:val="24"/>
        </w:rPr>
      </w:pPr>
      <w:r w:rsidRPr="00CB6FD8">
        <w:rPr>
          <w:sz w:val="24"/>
          <w:szCs w:val="24"/>
        </w:rPr>
        <w:t>Плата за технологическое присоединение для юридических лиц рассчитывается в рамках коммерческого предложения при получении запроса от собственника. Для физических лиц по тарифам, действующим на момент заключения договора.</w:t>
      </w:r>
    </w:p>
    <w:p w:rsidR="00CB6FD8" w:rsidRPr="00CB6FD8" w:rsidRDefault="00CB6FD8" w:rsidP="00CB6FD8">
      <w:pPr>
        <w:pStyle w:val="a3"/>
        <w:ind w:left="0" w:firstLine="709"/>
        <w:rPr>
          <w:sz w:val="24"/>
          <w:szCs w:val="24"/>
        </w:rPr>
      </w:pPr>
      <w:r w:rsidRPr="00CB6FD8">
        <w:rPr>
          <w:sz w:val="24"/>
          <w:szCs w:val="24"/>
        </w:rPr>
        <w:t>Точка подключения будет определена при запросе технических условий.</w:t>
      </w:r>
    </w:p>
    <w:p w:rsidR="00CB6FD8" w:rsidRPr="00CB6FD8" w:rsidRDefault="00CB6FD8" w:rsidP="00CB6FD8">
      <w:pPr>
        <w:pStyle w:val="a3"/>
        <w:ind w:left="0" w:firstLine="709"/>
        <w:rPr>
          <w:sz w:val="24"/>
          <w:szCs w:val="24"/>
        </w:rPr>
      </w:pPr>
      <w:r w:rsidRPr="00CB6FD8">
        <w:rPr>
          <w:sz w:val="24"/>
          <w:szCs w:val="24"/>
        </w:rPr>
        <w:t>Для получения Технических условий на подключение к сетям связи ПАО «Башинформсвязь» (группа компаний ПАО «Ростелеком») заказчику необходимо направить запрос по адресу:  г. Уфа, ул. Ленина, 30, e-</w:t>
      </w:r>
      <w:proofErr w:type="spellStart"/>
      <w:r w:rsidRPr="00CB6FD8">
        <w:rPr>
          <w:sz w:val="24"/>
          <w:szCs w:val="24"/>
        </w:rPr>
        <w:t>mail</w:t>
      </w:r>
      <w:proofErr w:type="spellEnd"/>
      <w:r w:rsidRPr="00CB6FD8">
        <w:rPr>
          <w:sz w:val="24"/>
          <w:szCs w:val="24"/>
        </w:rPr>
        <w:t>: info@rostelecom-rb.ru.</w:t>
      </w:r>
    </w:p>
    <w:p w:rsidR="00CB6FD8" w:rsidRPr="00CB6FD8" w:rsidRDefault="00CB6FD8" w:rsidP="00CB6FD8">
      <w:pPr>
        <w:pStyle w:val="a3"/>
        <w:ind w:left="0" w:firstLine="709"/>
        <w:rPr>
          <w:b/>
          <w:sz w:val="24"/>
          <w:szCs w:val="24"/>
        </w:rPr>
      </w:pPr>
      <w:r w:rsidRPr="00CB6FD8">
        <w:rPr>
          <w:b/>
          <w:sz w:val="24"/>
          <w:szCs w:val="24"/>
        </w:rPr>
        <w:t>Теплоснабжение</w:t>
      </w:r>
    </w:p>
    <w:p w:rsidR="00CB6FD8" w:rsidRPr="00CB6FD8" w:rsidRDefault="00CB6FD8" w:rsidP="00CB6FD8">
      <w:pPr>
        <w:pStyle w:val="a3"/>
        <w:ind w:left="0" w:firstLine="709"/>
        <w:rPr>
          <w:sz w:val="24"/>
          <w:szCs w:val="24"/>
        </w:rPr>
      </w:pPr>
      <w:r w:rsidRPr="00CB6FD8">
        <w:rPr>
          <w:sz w:val="24"/>
          <w:szCs w:val="24"/>
        </w:rPr>
        <w:t>Организация, выдавшая информацию – Администрация сельского поселения Калтымановский сельсовет МР Иглинский район РБ.</w:t>
      </w:r>
    </w:p>
    <w:p w:rsidR="001E5D83" w:rsidRDefault="00CB6FD8" w:rsidP="00CB6FD8">
      <w:pPr>
        <w:pStyle w:val="a3"/>
        <w:ind w:left="0" w:firstLine="709"/>
        <w:rPr>
          <w:sz w:val="24"/>
          <w:szCs w:val="24"/>
        </w:rPr>
      </w:pPr>
      <w:r w:rsidRPr="00CB6FD8">
        <w:rPr>
          <w:sz w:val="24"/>
          <w:szCs w:val="24"/>
        </w:rPr>
        <w:t>Отсутствует техническая возможность для технологического присоединения объектов капитального строительства к теплоснабжению в связи с отсутствием сетей. В виду отсутствия возможности подключения к теплоснабжению, заявителю предусмотреть индивидуальный источник теплоснабжения.</w:t>
      </w:r>
    </w:p>
    <w:p w:rsidR="00F84C3E" w:rsidRPr="00950696" w:rsidRDefault="00F84C3E" w:rsidP="00F84C3E">
      <w:pPr>
        <w:pStyle w:val="a3"/>
        <w:ind w:left="0" w:firstLine="709"/>
        <w:rPr>
          <w:b/>
          <w:sz w:val="24"/>
          <w:szCs w:val="24"/>
        </w:rPr>
      </w:pPr>
    </w:p>
    <w:p w:rsidR="00816F58" w:rsidRPr="00950696" w:rsidRDefault="00B671CF" w:rsidP="00622A12">
      <w:pPr>
        <w:pStyle w:val="1"/>
        <w:tabs>
          <w:tab w:val="left" w:pos="9923"/>
        </w:tabs>
        <w:ind w:left="0" w:right="-64" w:firstLine="709"/>
        <w:jc w:val="both"/>
        <w:rPr>
          <w:b w:val="0"/>
          <w:sz w:val="24"/>
          <w:szCs w:val="24"/>
        </w:rPr>
      </w:pPr>
      <w:r w:rsidRPr="00950696">
        <w:rPr>
          <w:sz w:val="24"/>
          <w:szCs w:val="24"/>
        </w:rPr>
        <w:t>Место, сроки подачи (приема) заявок, определения участников и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проведения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="008951F1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(</w:t>
      </w:r>
      <w:r w:rsidR="008951F1" w:rsidRPr="00950696">
        <w:rPr>
          <w:sz w:val="24"/>
          <w:szCs w:val="24"/>
        </w:rPr>
        <w:t>у</w:t>
      </w:r>
      <w:r w:rsidRPr="00950696">
        <w:rPr>
          <w:sz w:val="24"/>
          <w:szCs w:val="24"/>
        </w:rPr>
        <w:t>казанное в настоящем Извещении о проведении электронных</w:t>
      </w:r>
      <w:r w:rsidR="00AF78F3" w:rsidRPr="00950696">
        <w:rPr>
          <w:sz w:val="24"/>
          <w:szCs w:val="24"/>
        </w:rPr>
        <w:t xml:space="preserve"> 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аукционов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время -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местное)</w:t>
      </w:r>
    </w:p>
    <w:p w:rsidR="00816F58" w:rsidRPr="00950696" w:rsidRDefault="00816F58" w:rsidP="00622A12">
      <w:pPr>
        <w:pStyle w:val="a3"/>
        <w:spacing w:before="7"/>
        <w:ind w:left="0" w:firstLine="709"/>
        <w:rPr>
          <w:b/>
          <w:sz w:val="24"/>
          <w:szCs w:val="24"/>
        </w:rPr>
      </w:pPr>
    </w:p>
    <w:p w:rsidR="00816F58" w:rsidRPr="00950696" w:rsidRDefault="00B671CF" w:rsidP="00622A12">
      <w:pPr>
        <w:ind w:firstLine="709"/>
        <w:jc w:val="both"/>
        <w:rPr>
          <w:sz w:val="24"/>
          <w:szCs w:val="24"/>
        </w:rPr>
      </w:pPr>
      <w:r w:rsidRPr="00950696">
        <w:rPr>
          <w:b/>
          <w:sz w:val="24"/>
          <w:szCs w:val="24"/>
        </w:rPr>
        <w:t>Место</w:t>
      </w:r>
      <w:r w:rsidRPr="00950696">
        <w:rPr>
          <w:b/>
          <w:spacing w:val="23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подачи</w:t>
      </w:r>
      <w:r w:rsidRPr="00950696">
        <w:rPr>
          <w:b/>
          <w:spacing w:val="22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(приема)</w:t>
      </w:r>
      <w:r w:rsidRPr="00950696">
        <w:rPr>
          <w:b/>
          <w:spacing w:val="23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заявок:</w:t>
      </w:r>
      <w:r w:rsidRPr="00950696">
        <w:rPr>
          <w:b/>
          <w:spacing w:val="26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Электронная</w:t>
      </w:r>
      <w:r w:rsidRPr="00950696">
        <w:rPr>
          <w:spacing w:val="2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площадка</w:t>
      </w:r>
      <w:r w:rsidRPr="00950696">
        <w:rPr>
          <w:spacing w:val="21"/>
          <w:sz w:val="24"/>
          <w:szCs w:val="24"/>
        </w:rPr>
        <w:t xml:space="preserve"> </w:t>
      </w:r>
      <w:r w:rsidRPr="00950696">
        <w:rPr>
          <w:sz w:val="24"/>
          <w:szCs w:val="24"/>
        </w:rPr>
        <w:t>АО</w:t>
      </w:r>
      <w:r w:rsidRPr="00950696">
        <w:rPr>
          <w:spacing w:val="22"/>
          <w:sz w:val="24"/>
          <w:szCs w:val="24"/>
        </w:rPr>
        <w:t xml:space="preserve"> </w:t>
      </w:r>
      <w:r w:rsidRPr="00950696">
        <w:rPr>
          <w:sz w:val="24"/>
          <w:szCs w:val="24"/>
        </w:rPr>
        <w:t>«Единая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электронная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торговая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площадка» https://www.roseltorg.ru/.</w:t>
      </w:r>
    </w:p>
    <w:p w:rsidR="00816F58" w:rsidRPr="00950696" w:rsidRDefault="00B671CF" w:rsidP="00622A12">
      <w:pPr>
        <w:spacing w:line="322" w:lineRule="exact"/>
        <w:ind w:firstLine="709"/>
        <w:jc w:val="both"/>
        <w:rPr>
          <w:sz w:val="24"/>
          <w:szCs w:val="24"/>
        </w:rPr>
      </w:pPr>
      <w:r w:rsidRPr="00950696">
        <w:rPr>
          <w:b/>
          <w:sz w:val="24"/>
          <w:szCs w:val="24"/>
        </w:rPr>
        <w:t>Место</w:t>
      </w:r>
      <w:r w:rsidRPr="00950696">
        <w:rPr>
          <w:b/>
          <w:spacing w:val="34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проведения</w:t>
      </w:r>
      <w:r w:rsidRPr="00950696">
        <w:rPr>
          <w:b/>
          <w:spacing w:val="32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электронного</w:t>
      </w:r>
      <w:r w:rsidRPr="00950696">
        <w:rPr>
          <w:b/>
          <w:spacing w:val="33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аукциона:</w:t>
      </w:r>
      <w:r w:rsidRPr="00950696">
        <w:rPr>
          <w:b/>
          <w:spacing w:val="37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Электронная</w:t>
      </w:r>
      <w:r w:rsidRPr="00950696">
        <w:rPr>
          <w:spacing w:val="34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площадка</w:t>
      </w:r>
      <w:r w:rsidRPr="00950696">
        <w:rPr>
          <w:spacing w:val="32"/>
          <w:sz w:val="24"/>
          <w:szCs w:val="24"/>
        </w:rPr>
        <w:t xml:space="preserve"> </w:t>
      </w:r>
      <w:r w:rsidRPr="00950696">
        <w:rPr>
          <w:sz w:val="24"/>
          <w:szCs w:val="24"/>
        </w:rPr>
        <w:t>АО</w:t>
      </w:r>
      <w:r w:rsidR="00C12EFA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«Единая электронная торговая площадка» https://178fz.roseltorg.ru/#auth/login.</w:t>
      </w:r>
    </w:p>
    <w:p w:rsidR="00816F58" w:rsidRPr="00950696" w:rsidRDefault="00B671CF" w:rsidP="00622A12">
      <w:pPr>
        <w:ind w:firstLine="709"/>
        <w:jc w:val="both"/>
        <w:rPr>
          <w:sz w:val="24"/>
          <w:szCs w:val="24"/>
        </w:rPr>
      </w:pPr>
      <w:r w:rsidRPr="00950696">
        <w:rPr>
          <w:b/>
          <w:sz w:val="24"/>
          <w:szCs w:val="24"/>
        </w:rPr>
        <w:t>Дата</w:t>
      </w:r>
      <w:r w:rsidRPr="00950696">
        <w:rPr>
          <w:b/>
          <w:spacing w:val="21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и</w:t>
      </w:r>
      <w:r w:rsidRPr="00950696">
        <w:rPr>
          <w:b/>
          <w:spacing w:val="19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время</w:t>
      </w:r>
      <w:r w:rsidRPr="00950696">
        <w:rPr>
          <w:b/>
          <w:spacing w:val="21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начала</w:t>
      </w:r>
      <w:r w:rsidRPr="00950696">
        <w:rPr>
          <w:b/>
          <w:spacing w:val="19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подачи</w:t>
      </w:r>
      <w:r w:rsidRPr="00950696">
        <w:rPr>
          <w:b/>
          <w:spacing w:val="20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(приема)</w:t>
      </w:r>
      <w:r w:rsidRPr="00950696">
        <w:rPr>
          <w:b/>
          <w:spacing w:val="20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заявок:</w:t>
      </w:r>
      <w:r w:rsidRPr="00950696">
        <w:rPr>
          <w:b/>
          <w:spacing w:val="24"/>
          <w:sz w:val="24"/>
          <w:szCs w:val="24"/>
        </w:rPr>
        <w:t xml:space="preserve"> </w:t>
      </w:r>
      <w:r w:rsidR="00654E7D">
        <w:rPr>
          <w:spacing w:val="24"/>
          <w:sz w:val="24"/>
          <w:szCs w:val="24"/>
        </w:rPr>
        <w:t>21</w:t>
      </w:r>
      <w:r w:rsidRPr="00E55A7E">
        <w:rPr>
          <w:sz w:val="24"/>
          <w:szCs w:val="24"/>
        </w:rPr>
        <w:t>.</w:t>
      </w:r>
      <w:r w:rsidR="003B471B">
        <w:rPr>
          <w:sz w:val="24"/>
          <w:szCs w:val="24"/>
        </w:rPr>
        <w:t>07</w:t>
      </w:r>
      <w:r w:rsidRPr="00950696">
        <w:rPr>
          <w:sz w:val="24"/>
          <w:szCs w:val="24"/>
        </w:rPr>
        <w:t>.202</w:t>
      </w:r>
      <w:r w:rsidR="00C953CA" w:rsidRPr="00950696">
        <w:rPr>
          <w:sz w:val="24"/>
          <w:szCs w:val="24"/>
        </w:rPr>
        <w:t>5</w:t>
      </w:r>
      <w:r w:rsidRPr="00950696">
        <w:rPr>
          <w:spacing w:val="24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7"/>
          <w:sz w:val="24"/>
          <w:szCs w:val="24"/>
        </w:rPr>
        <w:t xml:space="preserve"> </w:t>
      </w:r>
      <w:r w:rsidR="00136743" w:rsidRPr="00950696">
        <w:rPr>
          <w:spacing w:val="17"/>
          <w:sz w:val="24"/>
          <w:szCs w:val="24"/>
        </w:rPr>
        <w:t>09</w:t>
      </w:r>
      <w:r w:rsidRPr="00950696">
        <w:rPr>
          <w:spacing w:val="22"/>
          <w:sz w:val="24"/>
          <w:szCs w:val="24"/>
        </w:rPr>
        <w:t xml:space="preserve"> </w:t>
      </w:r>
      <w:r w:rsidRPr="00950696">
        <w:rPr>
          <w:sz w:val="24"/>
          <w:szCs w:val="24"/>
        </w:rPr>
        <w:t>часов</w:t>
      </w:r>
      <w:r w:rsidR="003E3FDA" w:rsidRPr="00950696">
        <w:rPr>
          <w:spacing w:val="15"/>
          <w:sz w:val="24"/>
          <w:szCs w:val="24"/>
        </w:rPr>
        <w:t xml:space="preserve"> </w:t>
      </w:r>
      <w:r w:rsidRPr="00950696">
        <w:rPr>
          <w:sz w:val="24"/>
          <w:szCs w:val="24"/>
        </w:rPr>
        <w:t>00</w:t>
      </w:r>
      <w:r w:rsidR="003E3FDA" w:rsidRPr="00950696">
        <w:rPr>
          <w:sz w:val="24"/>
          <w:szCs w:val="24"/>
        </w:rPr>
        <w:t xml:space="preserve"> </w:t>
      </w:r>
      <w:r w:rsidRPr="00950696">
        <w:rPr>
          <w:spacing w:val="-67"/>
          <w:sz w:val="24"/>
          <w:szCs w:val="24"/>
        </w:rPr>
        <w:t xml:space="preserve"> </w:t>
      </w:r>
      <w:r w:rsidR="003E3FDA" w:rsidRPr="00950696">
        <w:rPr>
          <w:spacing w:val="-67"/>
          <w:sz w:val="24"/>
          <w:szCs w:val="24"/>
        </w:rPr>
        <w:t xml:space="preserve">  </w:t>
      </w:r>
      <w:r w:rsidRPr="00950696">
        <w:rPr>
          <w:sz w:val="24"/>
          <w:szCs w:val="24"/>
        </w:rPr>
        <w:t>минут местного времени.</w:t>
      </w:r>
      <w:r w:rsidR="00C12EFA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Подача заявок осуществляется круглосуточно.</w:t>
      </w:r>
    </w:p>
    <w:p w:rsidR="00816F58" w:rsidRPr="00950696" w:rsidRDefault="00B671CF" w:rsidP="00622A12">
      <w:pPr>
        <w:ind w:firstLine="709"/>
        <w:rPr>
          <w:sz w:val="24"/>
          <w:szCs w:val="24"/>
        </w:rPr>
      </w:pPr>
      <w:r w:rsidRPr="00950696">
        <w:rPr>
          <w:b/>
          <w:sz w:val="24"/>
          <w:szCs w:val="24"/>
        </w:rPr>
        <w:t>Дата</w:t>
      </w:r>
      <w:r w:rsidRPr="00950696">
        <w:rPr>
          <w:b/>
          <w:spacing w:val="10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и</w:t>
      </w:r>
      <w:r w:rsidRPr="00950696">
        <w:rPr>
          <w:b/>
          <w:spacing w:val="8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время</w:t>
      </w:r>
      <w:r w:rsidRPr="00950696">
        <w:rPr>
          <w:b/>
          <w:spacing w:val="9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окончания</w:t>
      </w:r>
      <w:r w:rsidRPr="00950696">
        <w:rPr>
          <w:b/>
          <w:spacing w:val="8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подачи</w:t>
      </w:r>
      <w:r w:rsidRPr="00950696">
        <w:rPr>
          <w:b/>
          <w:spacing w:val="9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(приема)</w:t>
      </w:r>
      <w:r w:rsidRPr="00950696">
        <w:rPr>
          <w:b/>
          <w:spacing w:val="10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заявок:</w:t>
      </w:r>
      <w:r w:rsidRPr="00950696">
        <w:rPr>
          <w:b/>
          <w:spacing w:val="14"/>
          <w:sz w:val="24"/>
          <w:szCs w:val="24"/>
        </w:rPr>
        <w:t xml:space="preserve"> </w:t>
      </w:r>
      <w:r w:rsidR="00654E7D">
        <w:rPr>
          <w:spacing w:val="14"/>
          <w:sz w:val="24"/>
          <w:szCs w:val="24"/>
        </w:rPr>
        <w:t>01</w:t>
      </w:r>
      <w:r w:rsidRPr="00950696">
        <w:rPr>
          <w:sz w:val="24"/>
          <w:szCs w:val="24"/>
        </w:rPr>
        <w:t>.</w:t>
      </w:r>
      <w:r w:rsidR="00E13F01" w:rsidRPr="00950696">
        <w:rPr>
          <w:sz w:val="24"/>
          <w:szCs w:val="24"/>
        </w:rPr>
        <w:t>0</w:t>
      </w:r>
      <w:r w:rsidR="00654E7D">
        <w:rPr>
          <w:sz w:val="24"/>
          <w:szCs w:val="24"/>
        </w:rPr>
        <w:t>8</w:t>
      </w:r>
      <w:r w:rsidRPr="00950696">
        <w:rPr>
          <w:sz w:val="24"/>
          <w:szCs w:val="24"/>
        </w:rPr>
        <w:t>.202</w:t>
      </w:r>
      <w:r w:rsidR="00E13F01" w:rsidRPr="00950696">
        <w:rPr>
          <w:sz w:val="24"/>
          <w:szCs w:val="24"/>
        </w:rPr>
        <w:t>5</w:t>
      </w:r>
      <w:r w:rsidRPr="00950696">
        <w:rPr>
          <w:spacing w:val="12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9"/>
          <w:sz w:val="24"/>
          <w:szCs w:val="24"/>
        </w:rPr>
        <w:t xml:space="preserve"> </w:t>
      </w:r>
      <w:r w:rsidR="00EF75C6" w:rsidRPr="00950696">
        <w:rPr>
          <w:spacing w:val="9"/>
          <w:sz w:val="24"/>
          <w:szCs w:val="24"/>
        </w:rPr>
        <w:t>22</w:t>
      </w:r>
      <w:r w:rsidRPr="00950696">
        <w:rPr>
          <w:spacing w:val="11"/>
          <w:sz w:val="24"/>
          <w:szCs w:val="24"/>
        </w:rPr>
        <w:t xml:space="preserve"> </w:t>
      </w:r>
      <w:r w:rsidRPr="00950696">
        <w:rPr>
          <w:sz w:val="24"/>
          <w:szCs w:val="24"/>
        </w:rPr>
        <w:t>часов</w:t>
      </w:r>
      <w:r w:rsidRPr="00950696">
        <w:rPr>
          <w:spacing w:val="-67"/>
          <w:sz w:val="24"/>
          <w:szCs w:val="24"/>
        </w:rPr>
        <w:t xml:space="preserve"> </w:t>
      </w:r>
      <w:r w:rsidR="00884A11" w:rsidRPr="00950696">
        <w:rPr>
          <w:sz w:val="24"/>
          <w:szCs w:val="24"/>
        </w:rPr>
        <w:t>0</w:t>
      </w:r>
      <w:r w:rsidR="00136743" w:rsidRPr="00950696">
        <w:rPr>
          <w:sz w:val="24"/>
          <w:szCs w:val="24"/>
        </w:rPr>
        <w:t>0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минут местного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времени.</w:t>
      </w:r>
    </w:p>
    <w:p w:rsidR="00816F58" w:rsidRPr="00950696" w:rsidRDefault="00B671CF" w:rsidP="00622A12">
      <w:pPr>
        <w:ind w:firstLine="709"/>
        <w:rPr>
          <w:sz w:val="24"/>
          <w:szCs w:val="24"/>
        </w:rPr>
      </w:pPr>
      <w:r w:rsidRPr="00950696">
        <w:rPr>
          <w:b/>
          <w:sz w:val="24"/>
          <w:szCs w:val="24"/>
        </w:rPr>
        <w:t>Дата</w:t>
      </w:r>
      <w:r w:rsidRPr="00950696">
        <w:rPr>
          <w:b/>
          <w:spacing w:val="11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определения</w:t>
      </w:r>
      <w:r w:rsidRPr="00950696">
        <w:rPr>
          <w:b/>
          <w:spacing w:val="11"/>
          <w:sz w:val="24"/>
          <w:szCs w:val="24"/>
        </w:rPr>
        <w:t xml:space="preserve"> </w:t>
      </w:r>
      <w:r w:rsidRPr="00950696">
        <w:rPr>
          <w:b/>
          <w:sz w:val="24"/>
          <w:szCs w:val="24"/>
        </w:rPr>
        <w:t>Участников:</w:t>
      </w:r>
      <w:r w:rsidRPr="00950696">
        <w:rPr>
          <w:b/>
          <w:spacing w:val="14"/>
          <w:sz w:val="24"/>
          <w:szCs w:val="24"/>
        </w:rPr>
        <w:t xml:space="preserve"> </w:t>
      </w:r>
      <w:r w:rsidR="00654E7D">
        <w:rPr>
          <w:spacing w:val="14"/>
          <w:sz w:val="24"/>
          <w:szCs w:val="24"/>
        </w:rPr>
        <w:t>04</w:t>
      </w:r>
      <w:r w:rsidRPr="00950696">
        <w:rPr>
          <w:sz w:val="24"/>
          <w:szCs w:val="24"/>
        </w:rPr>
        <w:t>.</w:t>
      </w:r>
      <w:r w:rsidR="00E13F01" w:rsidRPr="00950696">
        <w:rPr>
          <w:sz w:val="24"/>
          <w:szCs w:val="24"/>
        </w:rPr>
        <w:t>0</w:t>
      </w:r>
      <w:r w:rsidR="00654E7D">
        <w:rPr>
          <w:sz w:val="24"/>
          <w:szCs w:val="24"/>
        </w:rPr>
        <w:t>8</w:t>
      </w:r>
      <w:r w:rsidRPr="00950696">
        <w:rPr>
          <w:sz w:val="24"/>
          <w:szCs w:val="24"/>
        </w:rPr>
        <w:t>.202</w:t>
      </w:r>
      <w:r w:rsidR="00E13F01" w:rsidRPr="00950696">
        <w:rPr>
          <w:sz w:val="24"/>
          <w:szCs w:val="24"/>
        </w:rPr>
        <w:t>5</w:t>
      </w:r>
    </w:p>
    <w:p w:rsidR="00816F58" w:rsidRPr="00950696" w:rsidRDefault="00B671CF" w:rsidP="00622A12">
      <w:pPr>
        <w:tabs>
          <w:tab w:val="left" w:pos="1568"/>
          <w:tab w:val="left" w:pos="2019"/>
          <w:tab w:val="left" w:pos="3084"/>
          <w:tab w:val="left" w:pos="4847"/>
          <w:tab w:val="left" w:pos="6865"/>
          <w:tab w:val="left" w:pos="8458"/>
        </w:tabs>
        <w:ind w:right="107" w:firstLine="709"/>
        <w:rPr>
          <w:sz w:val="24"/>
          <w:szCs w:val="24"/>
        </w:rPr>
      </w:pPr>
      <w:r w:rsidRPr="00950696">
        <w:rPr>
          <w:b/>
          <w:sz w:val="24"/>
          <w:szCs w:val="24"/>
        </w:rPr>
        <w:t>Дата</w:t>
      </w:r>
      <w:r w:rsidRPr="00950696">
        <w:rPr>
          <w:b/>
          <w:sz w:val="24"/>
          <w:szCs w:val="24"/>
        </w:rPr>
        <w:tab/>
        <w:t>и</w:t>
      </w:r>
      <w:r w:rsidRPr="00950696">
        <w:rPr>
          <w:b/>
          <w:sz w:val="24"/>
          <w:szCs w:val="24"/>
        </w:rPr>
        <w:tab/>
        <w:t>время</w:t>
      </w:r>
      <w:r w:rsidRPr="00950696">
        <w:rPr>
          <w:b/>
          <w:sz w:val="24"/>
          <w:szCs w:val="24"/>
        </w:rPr>
        <w:tab/>
        <w:t>проведения</w:t>
      </w:r>
      <w:r w:rsidRPr="00950696">
        <w:rPr>
          <w:b/>
          <w:sz w:val="24"/>
          <w:szCs w:val="24"/>
        </w:rPr>
        <w:tab/>
        <w:t>электронного</w:t>
      </w:r>
      <w:r w:rsidRPr="00950696">
        <w:rPr>
          <w:b/>
          <w:sz w:val="24"/>
          <w:szCs w:val="24"/>
        </w:rPr>
        <w:tab/>
        <w:t>аукциона:</w:t>
      </w:r>
      <w:r w:rsidR="003E3FDA" w:rsidRPr="00950696">
        <w:rPr>
          <w:b/>
          <w:sz w:val="24"/>
          <w:szCs w:val="24"/>
        </w:rPr>
        <w:t xml:space="preserve"> </w:t>
      </w:r>
      <w:r w:rsidR="00654E7D">
        <w:rPr>
          <w:sz w:val="24"/>
          <w:szCs w:val="24"/>
        </w:rPr>
        <w:t>06</w:t>
      </w:r>
      <w:r w:rsidRPr="00950696">
        <w:rPr>
          <w:spacing w:val="-1"/>
          <w:sz w:val="24"/>
          <w:szCs w:val="24"/>
        </w:rPr>
        <w:t>.</w:t>
      </w:r>
      <w:r w:rsidR="00E13F01" w:rsidRPr="00950696">
        <w:rPr>
          <w:spacing w:val="-1"/>
          <w:sz w:val="24"/>
          <w:szCs w:val="24"/>
        </w:rPr>
        <w:t>0</w:t>
      </w:r>
      <w:r w:rsidR="00654E7D">
        <w:rPr>
          <w:spacing w:val="-1"/>
          <w:sz w:val="24"/>
          <w:szCs w:val="24"/>
        </w:rPr>
        <w:t>8</w:t>
      </w:r>
      <w:r w:rsidRPr="00950696">
        <w:rPr>
          <w:spacing w:val="-1"/>
          <w:sz w:val="24"/>
          <w:szCs w:val="24"/>
        </w:rPr>
        <w:t>.202</w:t>
      </w:r>
      <w:r w:rsidR="00E13F01" w:rsidRPr="00950696">
        <w:rPr>
          <w:spacing w:val="-1"/>
          <w:sz w:val="24"/>
          <w:szCs w:val="24"/>
        </w:rPr>
        <w:t>5</w:t>
      </w:r>
      <w:r w:rsidR="003E3FDA" w:rsidRPr="00950696">
        <w:rPr>
          <w:spacing w:val="-1"/>
          <w:sz w:val="24"/>
          <w:szCs w:val="24"/>
        </w:rPr>
        <w:t xml:space="preserve"> </w:t>
      </w:r>
      <w:r w:rsidR="003E3FDA" w:rsidRPr="00950696">
        <w:rPr>
          <w:spacing w:val="-67"/>
          <w:sz w:val="24"/>
          <w:szCs w:val="24"/>
        </w:rPr>
        <w:t xml:space="preserve">  </w:t>
      </w:r>
      <w:r w:rsidRPr="00950696">
        <w:rPr>
          <w:sz w:val="24"/>
          <w:szCs w:val="24"/>
        </w:rPr>
        <w:t>в</w:t>
      </w:r>
      <w:r w:rsidR="003E3FDA" w:rsidRPr="00950696">
        <w:rPr>
          <w:spacing w:val="-2"/>
          <w:sz w:val="24"/>
          <w:szCs w:val="24"/>
        </w:rPr>
        <w:t xml:space="preserve"> </w:t>
      </w:r>
      <w:r w:rsidR="0050639C" w:rsidRPr="00950696">
        <w:rPr>
          <w:spacing w:val="-2"/>
          <w:sz w:val="24"/>
          <w:szCs w:val="24"/>
        </w:rPr>
        <w:t>10</w:t>
      </w:r>
      <w:r w:rsidRPr="00950696">
        <w:rPr>
          <w:sz w:val="24"/>
          <w:szCs w:val="24"/>
        </w:rPr>
        <w:t xml:space="preserve"> часов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00 минут местного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времени.</w:t>
      </w:r>
    </w:p>
    <w:p w:rsidR="00544395" w:rsidRPr="00950696" w:rsidRDefault="00544395" w:rsidP="00622A12">
      <w:pPr>
        <w:tabs>
          <w:tab w:val="left" w:pos="1568"/>
          <w:tab w:val="left" w:pos="2019"/>
          <w:tab w:val="left" w:pos="3084"/>
          <w:tab w:val="left" w:pos="4847"/>
          <w:tab w:val="left" w:pos="6865"/>
          <w:tab w:val="left" w:pos="8458"/>
        </w:tabs>
        <w:ind w:right="107" w:firstLine="709"/>
        <w:rPr>
          <w:sz w:val="24"/>
          <w:szCs w:val="24"/>
        </w:rPr>
      </w:pPr>
    </w:p>
    <w:p w:rsidR="00A74D96" w:rsidRPr="00950696" w:rsidRDefault="00A74D96" w:rsidP="00622A12">
      <w:pPr>
        <w:pStyle w:val="1"/>
        <w:spacing w:before="76"/>
        <w:ind w:left="0" w:right="-64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Размер взимаемой с победителя аукциона или иных лиц, с которыми заключается договор, платы оператору электронной площадки (размер устанавливается в соответствии с постановлением Правительства РФ от 10.05.2018 № 564)</w:t>
      </w:r>
    </w:p>
    <w:p w:rsidR="00A74D96" w:rsidRPr="00950696" w:rsidRDefault="00A74D96" w:rsidP="00622A12">
      <w:pPr>
        <w:pStyle w:val="a3"/>
        <w:ind w:left="0" w:right="106" w:firstLine="709"/>
        <w:rPr>
          <w:spacing w:val="1"/>
          <w:sz w:val="24"/>
          <w:szCs w:val="24"/>
        </w:rPr>
      </w:pPr>
      <w:r w:rsidRPr="00950696">
        <w:rPr>
          <w:spacing w:val="1"/>
          <w:sz w:val="24"/>
          <w:szCs w:val="24"/>
        </w:rPr>
        <w:t xml:space="preserve">Предельный размер платы составляет 1% начальной цены предмета аукциона, но не более 5 тыс. рублей без </w:t>
      </w:r>
      <w:r w:rsidR="00CB3F7F" w:rsidRPr="00950696">
        <w:rPr>
          <w:spacing w:val="1"/>
          <w:sz w:val="24"/>
          <w:szCs w:val="24"/>
        </w:rPr>
        <w:t>НДС</w:t>
      </w:r>
      <w:r w:rsidRPr="00950696">
        <w:rPr>
          <w:spacing w:val="1"/>
          <w:sz w:val="24"/>
          <w:szCs w:val="24"/>
        </w:rPr>
        <w:t>.</w:t>
      </w:r>
    </w:p>
    <w:p w:rsidR="00A74D96" w:rsidRPr="00950696" w:rsidRDefault="00A74D96" w:rsidP="00622A12">
      <w:pPr>
        <w:pStyle w:val="a3"/>
        <w:ind w:left="0" w:right="106" w:firstLine="709"/>
        <w:rPr>
          <w:spacing w:val="1"/>
          <w:sz w:val="24"/>
          <w:szCs w:val="24"/>
        </w:rPr>
      </w:pPr>
    </w:p>
    <w:p w:rsidR="00816F58" w:rsidRPr="00950696" w:rsidRDefault="00B671CF" w:rsidP="00622A12">
      <w:pPr>
        <w:pStyle w:val="1"/>
        <w:spacing w:before="76"/>
        <w:ind w:left="0"/>
        <w:rPr>
          <w:sz w:val="24"/>
          <w:szCs w:val="24"/>
        </w:rPr>
      </w:pPr>
      <w:r w:rsidRPr="00950696">
        <w:rPr>
          <w:sz w:val="24"/>
          <w:szCs w:val="24"/>
        </w:rPr>
        <w:t>Срок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порядок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регистрации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площадке.</w:t>
      </w:r>
    </w:p>
    <w:p w:rsidR="00816F58" w:rsidRPr="00950696" w:rsidRDefault="00816F58" w:rsidP="00622A12">
      <w:pPr>
        <w:pStyle w:val="a3"/>
        <w:spacing w:before="6"/>
        <w:ind w:left="0" w:firstLine="709"/>
        <w:jc w:val="left"/>
        <w:rPr>
          <w:b/>
          <w:sz w:val="24"/>
          <w:szCs w:val="24"/>
        </w:rPr>
      </w:pPr>
    </w:p>
    <w:p w:rsidR="00816F58" w:rsidRPr="00D73D55" w:rsidRDefault="00B671CF" w:rsidP="00D73D55">
      <w:pPr>
        <w:pStyle w:val="a3"/>
        <w:ind w:left="0" w:right="106" w:firstLine="709"/>
        <w:rPr>
          <w:spacing w:val="-68"/>
          <w:sz w:val="24"/>
          <w:szCs w:val="24"/>
        </w:rPr>
      </w:pPr>
      <w:r w:rsidRPr="00950696">
        <w:rPr>
          <w:sz w:val="24"/>
          <w:szCs w:val="24"/>
        </w:rPr>
        <w:t>Заявителем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(далее</w:t>
      </w:r>
      <w:r w:rsidRPr="00950696">
        <w:rPr>
          <w:spacing w:val="71"/>
          <w:sz w:val="24"/>
          <w:szCs w:val="24"/>
        </w:rPr>
        <w:t xml:space="preserve"> </w:t>
      </w:r>
      <w:r w:rsidRPr="00950696">
        <w:rPr>
          <w:sz w:val="24"/>
          <w:szCs w:val="24"/>
        </w:rPr>
        <w:t>–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Заявитель)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может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быть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любое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юридическое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независимо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организационно-правовой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формы,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собственности,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места</w:t>
      </w:r>
      <w:r w:rsidRPr="00950696">
        <w:rPr>
          <w:spacing w:val="70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нахождения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 любое физическое лицо, в том числе индивидуальный предприниматель,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аккредитованное</w:t>
      </w:r>
      <w:r w:rsidRPr="00950696">
        <w:rPr>
          <w:spacing w:val="16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4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6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</w:t>
      </w:r>
      <w:r w:rsidRPr="00950696">
        <w:rPr>
          <w:spacing w:val="17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4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правом</w:t>
      </w:r>
      <w:r w:rsidRPr="00950696">
        <w:rPr>
          <w:spacing w:val="14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подачи</w:t>
      </w:r>
      <w:r w:rsidRPr="00950696">
        <w:rPr>
          <w:spacing w:val="17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16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6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-68"/>
          <w:sz w:val="24"/>
          <w:szCs w:val="24"/>
        </w:rPr>
        <w:t xml:space="preserve"> </w:t>
      </w:r>
      <w:r w:rsidR="00D73D55">
        <w:rPr>
          <w:spacing w:val="-68"/>
          <w:sz w:val="24"/>
          <w:szCs w:val="24"/>
        </w:rPr>
        <w:t xml:space="preserve">                                   </w:t>
      </w:r>
      <w:r w:rsidRPr="00950696">
        <w:rPr>
          <w:spacing w:val="-3"/>
          <w:sz w:val="24"/>
          <w:szCs w:val="24"/>
        </w:rPr>
        <w:t xml:space="preserve"> </w:t>
      </w:r>
      <w:r w:rsidR="00D73D55">
        <w:rPr>
          <w:spacing w:val="-3"/>
          <w:sz w:val="24"/>
          <w:szCs w:val="24"/>
        </w:rPr>
        <w:t xml:space="preserve">в </w:t>
      </w:r>
      <w:r w:rsidRPr="00950696">
        <w:rPr>
          <w:sz w:val="24"/>
          <w:szCs w:val="24"/>
        </w:rPr>
        <w:t>процедурах,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объявленных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Организатором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аукциона.</w:t>
      </w:r>
    </w:p>
    <w:p w:rsidR="00816F58" w:rsidRPr="00950696" w:rsidRDefault="00B671CF" w:rsidP="00D73D55">
      <w:pPr>
        <w:pStyle w:val="a3"/>
        <w:ind w:left="0" w:right="112" w:firstLine="709"/>
        <w:rPr>
          <w:sz w:val="24"/>
          <w:szCs w:val="24"/>
        </w:rPr>
      </w:pPr>
      <w:r w:rsidRPr="00950696">
        <w:rPr>
          <w:sz w:val="24"/>
          <w:szCs w:val="24"/>
        </w:rPr>
        <w:t>Для обеспечения доступа к участию в электронном аукционе Заявителям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необходимо пройти процедуру регистрации (аккредитации) в соответствии 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Регламентом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«Единая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торговая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площадка»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(далее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–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электронная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площадка).</w:t>
      </w:r>
    </w:p>
    <w:p w:rsidR="00816F58" w:rsidRPr="00950696" w:rsidRDefault="00B671CF" w:rsidP="00622A12">
      <w:pPr>
        <w:pStyle w:val="a3"/>
        <w:spacing w:before="2"/>
        <w:ind w:left="0" w:right="113" w:firstLine="709"/>
        <w:rPr>
          <w:sz w:val="24"/>
          <w:szCs w:val="24"/>
        </w:rPr>
      </w:pPr>
      <w:r w:rsidRPr="00950696">
        <w:rPr>
          <w:sz w:val="24"/>
          <w:szCs w:val="24"/>
        </w:rPr>
        <w:t>Регламент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«Единая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торговая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площадка» доступен при последовательном переходе по ссылкам, начиная 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главной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страницы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сайта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https://www.roseltorg.ru/: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Главная → Помощь → База знаний → Документы и регламенты → Регламент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проведения процедур по продаже и аренде государственного и муниципального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имущества</w:t>
      </w:r>
      <w:r w:rsidRPr="00950696">
        <w:rPr>
          <w:spacing w:val="68"/>
          <w:sz w:val="24"/>
          <w:szCs w:val="24"/>
        </w:rPr>
        <w:t xml:space="preserve"> </w:t>
      </w:r>
      <w:r w:rsidRPr="00950696">
        <w:rPr>
          <w:sz w:val="24"/>
          <w:szCs w:val="24"/>
        </w:rPr>
        <w:t>(Регламент).</w:t>
      </w:r>
    </w:p>
    <w:p w:rsidR="00816F58" w:rsidRPr="00950696" w:rsidRDefault="00B671CF" w:rsidP="0010329F">
      <w:pPr>
        <w:pStyle w:val="a3"/>
        <w:ind w:left="0" w:right="107" w:firstLine="709"/>
        <w:rPr>
          <w:sz w:val="24"/>
          <w:szCs w:val="24"/>
        </w:rPr>
      </w:pPr>
      <w:r w:rsidRPr="00950696">
        <w:rPr>
          <w:sz w:val="24"/>
          <w:szCs w:val="24"/>
        </w:rPr>
        <w:t>Регистрация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осуществляется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ежедневно,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круглосуточно,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c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даты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начала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приема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позднее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даты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времени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окончания</w:t>
      </w:r>
      <w:r w:rsidRPr="00950696">
        <w:rPr>
          <w:spacing w:val="70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подачи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(приема)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заявок.</w:t>
      </w:r>
    </w:p>
    <w:p w:rsidR="00816F58" w:rsidRPr="00950696" w:rsidRDefault="00B671CF" w:rsidP="0010329F">
      <w:pPr>
        <w:pStyle w:val="a3"/>
        <w:ind w:left="0" w:right="113" w:firstLine="709"/>
        <w:rPr>
          <w:sz w:val="24"/>
          <w:szCs w:val="24"/>
        </w:rPr>
      </w:pPr>
      <w:r w:rsidRPr="00950696">
        <w:rPr>
          <w:sz w:val="24"/>
          <w:szCs w:val="24"/>
        </w:rPr>
        <w:t>Регистрация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осуществляется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без</w:t>
      </w:r>
      <w:r w:rsidRPr="00950696">
        <w:rPr>
          <w:spacing w:val="70"/>
          <w:sz w:val="24"/>
          <w:szCs w:val="24"/>
        </w:rPr>
        <w:t xml:space="preserve"> </w:t>
      </w:r>
      <w:r w:rsidRPr="00950696">
        <w:rPr>
          <w:sz w:val="24"/>
          <w:szCs w:val="24"/>
        </w:rPr>
        <w:t>взимания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платы.</w:t>
      </w:r>
    </w:p>
    <w:p w:rsidR="00816F58" w:rsidRPr="00950696" w:rsidRDefault="00B671CF" w:rsidP="0010329F">
      <w:pPr>
        <w:pStyle w:val="a3"/>
        <w:ind w:left="0" w:right="113" w:firstLine="709"/>
        <w:rPr>
          <w:sz w:val="24"/>
          <w:szCs w:val="24"/>
        </w:rPr>
      </w:pPr>
      <w:r w:rsidRPr="00950696">
        <w:rPr>
          <w:sz w:val="24"/>
          <w:szCs w:val="24"/>
        </w:rPr>
        <w:t>Регистрации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подлежат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ранее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зарегистрированные на электронной площадке или регистрация которых 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была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ими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прекращена.</w:t>
      </w:r>
    </w:p>
    <w:p w:rsidR="00816F58" w:rsidRPr="00950696" w:rsidRDefault="00A95117" w:rsidP="0010329F">
      <w:pPr>
        <w:pStyle w:val="a3"/>
        <w:ind w:left="0" w:right="112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Процедура регистрации для </w:t>
      </w:r>
      <w:r w:rsidR="00B671CF" w:rsidRPr="00950696">
        <w:rPr>
          <w:sz w:val="24"/>
          <w:szCs w:val="24"/>
        </w:rPr>
        <w:t>участия</w:t>
      </w:r>
      <w:r w:rsidR="00B671CF" w:rsidRPr="00950696">
        <w:rPr>
          <w:spacing w:val="56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в</w:t>
      </w:r>
      <w:r w:rsidR="00B671CF" w:rsidRPr="00950696">
        <w:rPr>
          <w:spacing w:val="58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торгах</w:t>
      </w:r>
      <w:r w:rsidR="00B671CF" w:rsidRPr="00950696">
        <w:rPr>
          <w:spacing w:val="58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описана</w:t>
      </w:r>
      <w:r w:rsidR="00B671CF" w:rsidRPr="00950696">
        <w:rPr>
          <w:spacing w:val="56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на</w:t>
      </w:r>
      <w:r w:rsidR="00B671CF" w:rsidRPr="00950696">
        <w:rPr>
          <w:spacing w:val="59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сайте</w:t>
      </w:r>
      <w:r w:rsidR="00B671CF" w:rsidRPr="00950696">
        <w:rPr>
          <w:spacing w:val="56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электронной</w:t>
      </w:r>
      <w:r w:rsidR="00B671CF" w:rsidRPr="00950696">
        <w:rPr>
          <w:spacing w:val="58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площадки</w:t>
      </w:r>
      <w:r w:rsidR="00B671CF" w:rsidRPr="00950696">
        <w:rPr>
          <w:spacing w:val="59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в</w:t>
      </w:r>
      <w:r w:rsidR="00B671CF" w:rsidRPr="00950696">
        <w:rPr>
          <w:spacing w:val="-68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сети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«Интернет»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при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последовательном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переходе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по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ссылкам,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начиная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с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главной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страницы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сайта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электронной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площадки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https://www.roseltorg.ru/: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Главная</w:t>
      </w:r>
      <w:r w:rsidR="00B671CF" w:rsidRPr="00950696">
        <w:rPr>
          <w:spacing w:val="-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→ Помощь</w:t>
      </w:r>
      <w:r w:rsidR="00B671CF" w:rsidRPr="00950696">
        <w:rPr>
          <w:spacing w:val="-5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→ База</w:t>
      </w:r>
      <w:r w:rsidR="00B671CF" w:rsidRPr="00950696">
        <w:rPr>
          <w:spacing w:val="-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знаний →</w:t>
      </w:r>
      <w:r w:rsidR="00B671CF" w:rsidRPr="00950696">
        <w:rPr>
          <w:spacing w:val="-2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Регистрация</w:t>
      </w:r>
      <w:r w:rsidR="00B671CF" w:rsidRPr="00950696">
        <w:rPr>
          <w:spacing w:val="-3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и аккредитация.</w:t>
      </w:r>
    </w:p>
    <w:p w:rsidR="00816F58" w:rsidRPr="00950696" w:rsidRDefault="00816F58" w:rsidP="0010329F">
      <w:pPr>
        <w:pStyle w:val="a3"/>
        <w:spacing w:before="5"/>
        <w:ind w:left="0" w:firstLine="709"/>
        <w:jc w:val="left"/>
        <w:rPr>
          <w:sz w:val="24"/>
          <w:szCs w:val="24"/>
        </w:rPr>
      </w:pPr>
    </w:p>
    <w:p w:rsidR="00816F58" w:rsidRPr="00950696" w:rsidRDefault="00B671CF" w:rsidP="0010329F">
      <w:pPr>
        <w:pStyle w:val="1"/>
        <w:ind w:left="0"/>
        <w:rPr>
          <w:sz w:val="24"/>
          <w:szCs w:val="24"/>
        </w:rPr>
      </w:pPr>
      <w:r w:rsidRPr="00950696">
        <w:rPr>
          <w:sz w:val="24"/>
          <w:szCs w:val="24"/>
        </w:rPr>
        <w:t>Порядок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подачи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(приема)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-6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отзыва заявок</w:t>
      </w:r>
    </w:p>
    <w:p w:rsidR="00816F58" w:rsidRPr="00950696" w:rsidRDefault="00816F58" w:rsidP="0010329F">
      <w:pPr>
        <w:pStyle w:val="a3"/>
        <w:spacing w:before="6"/>
        <w:ind w:left="0" w:firstLine="709"/>
        <w:jc w:val="left"/>
        <w:rPr>
          <w:b/>
          <w:sz w:val="24"/>
          <w:szCs w:val="24"/>
        </w:rPr>
      </w:pPr>
    </w:p>
    <w:p w:rsidR="00816F58" w:rsidRPr="00950696" w:rsidRDefault="00B671CF" w:rsidP="0010329F">
      <w:pPr>
        <w:pStyle w:val="a3"/>
        <w:ind w:left="0" w:right="107" w:firstLine="709"/>
        <w:rPr>
          <w:sz w:val="24"/>
          <w:szCs w:val="24"/>
        </w:rPr>
      </w:pPr>
      <w:r w:rsidRPr="00950696">
        <w:rPr>
          <w:sz w:val="24"/>
          <w:szCs w:val="24"/>
        </w:rPr>
        <w:t>Прием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прилагаемых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ним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начинается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даты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времени,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указанных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аукционов,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осуществляется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сроки,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установленные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="006C23CC" w:rsidRPr="00950696">
        <w:rPr>
          <w:sz w:val="24"/>
          <w:szCs w:val="24"/>
        </w:rPr>
        <w:t xml:space="preserve"> 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 аукционов.</w:t>
      </w:r>
    </w:p>
    <w:p w:rsidR="00816F58" w:rsidRPr="00950696" w:rsidRDefault="00B671CF" w:rsidP="0010329F">
      <w:pPr>
        <w:pStyle w:val="a3"/>
        <w:spacing w:before="1"/>
        <w:ind w:left="0" w:right="113" w:firstLine="709"/>
        <w:rPr>
          <w:sz w:val="24"/>
          <w:szCs w:val="24"/>
        </w:rPr>
      </w:pPr>
      <w:r w:rsidRPr="00950696">
        <w:rPr>
          <w:sz w:val="24"/>
          <w:szCs w:val="24"/>
        </w:rPr>
        <w:t>Формирование и направление заявки на участие в электронном 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производится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Регламентом</w:t>
      </w:r>
      <w:r w:rsidRPr="00950696">
        <w:rPr>
          <w:spacing w:val="7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="006C23CC" w:rsidRPr="00950696">
        <w:rPr>
          <w:sz w:val="24"/>
          <w:szCs w:val="24"/>
        </w:rPr>
        <w:t xml:space="preserve"> 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площадки.</w:t>
      </w:r>
    </w:p>
    <w:p w:rsidR="0022148B" w:rsidRPr="00950696" w:rsidRDefault="00B671CF" w:rsidP="0010329F">
      <w:pPr>
        <w:pStyle w:val="a3"/>
        <w:ind w:left="0" w:right="107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>Заявка подается путем заполнения ее электронной формы, размещенной 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открытой для доступа неограниченного круга лиц части электронной площадки</w:t>
      </w:r>
      <w:r w:rsidR="00884A11" w:rsidRPr="00950696">
        <w:rPr>
          <w:sz w:val="24"/>
          <w:szCs w:val="24"/>
        </w:rPr>
        <w:t xml:space="preserve"> 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66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приложением</w:t>
      </w:r>
      <w:r w:rsidRPr="00950696">
        <w:rPr>
          <w:spacing w:val="67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65"/>
          <w:sz w:val="24"/>
          <w:szCs w:val="24"/>
        </w:rPr>
        <w:t xml:space="preserve"> </w:t>
      </w:r>
      <w:r w:rsidRPr="00950696">
        <w:rPr>
          <w:sz w:val="24"/>
          <w:szCs w:val="24"/>
        </w:rPr>
        <w:t>образов</w:t>
      </w:r>
      <w:r w:rsidRPr="00950696">
        <w:rPr>
          <w:spacing w:val="64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документов,</w:t>
      </w:r>
      <w:r w:rsidRPr="00950696">
        <w:rPr>
          <w:spacing w:val="65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предусмотренных</w:t>
      </w:r>
      <w:r w:rsidRPr="00950696">
        <w:rPr>
          <w:spacing w:val="68"/>
          <w:sz w:val="24"/>
          <w:szCs w:val="24"/>
        </w:rPr>
        <w:t xml:space="preserve"> </w:t>
      </w:r>
      <w:r w:rsidRPr="00950696">
        <w:rPr>
          <w:sz w:val="24"/>
          <w:szCs w:val="24"/>
        </w:rPr>
        <w:t>статьей</w:t>
      </w:r>
      <w:r w:rsidR="006C23CC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39.12</w:t>
      </w:r>
      <w:r w:rsidRPr="00950696">
        <w:rPr>
          <w:spacing w:val="-7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кодекса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Российской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Федерации.</w:t>
      </w:r>
      <w:proofErr w:type="gramEnd"/>
    </w:p>
    <w:p w:rsidR="00816F58" w:rsidRPr="00950696" w:rsidRDefault="00B671CF" w:rsidP="0010329F">
      <w:pPr>
        <w:pStyle w:val="a3"/>
        <w:spacing w:line="242" w:lineRule="auto"/>
        <w:ind w:left="0" w:right="114" w:firstLine="709"/>
        <w:rPr>
          <w:sz w:val="24"/>
          <w:szCs w:val="24"/>
        </w:rPr>
      </w:pPr>
      <w:r w:rsidRPr="00950696">
        <w:rPr>
          <w:sz w:val="24"/>
          <w:szCs w:val="24"/>
        </w:rPr>
        <w:t>Одно лицо имеет право подать только одну заявку в отношении каждого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лота.</w:t>
      </w:r>
    </w:p>
    <w:p w:rsidR="00816F58" w:rsidRPr="00950696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950696">
        <w:rPr>
          <w:sz w:val="24"/>
          <w:szCs w:val="24"/>
        </w:rPr>
        <w:t>Изменение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допускается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только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путём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подачи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новой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 в установленные в Извещении о проведении электронных аукционов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сроки,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 этом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первоначальная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заявка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должна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быть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отозвана.</w:t>
      </w:r>
    </w:p>
    <w:p w:rsidR="00816F58" w:rsidRPr="00950696" w:rsidRDefault="00B671CF" w:rsidP="0010329F">
      <w:pPr>
        <w:pStyle w:val="a3"/>
        <w:ind w:left="0" w:right="114" w:firstLine="709"/>
        <w:rPr>
          <w:sz w:val="24"/>
          <w:szCs w:val="24"/>
        </w:rPr>
      </w:pPr>
      <w:r w:rsidRPr="00950696">
        <w:rPr>
          <w:sz w:val="24"/>
          <w:szCs w:val="24"/>
        </w:rPr>
        <w:t>Заявки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прилагаемыми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ним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документами,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поданные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нарушением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установленного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срока,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регистрируются.</w:t>
      </w:r>
    </w:p>
    <w:p w:rsidR="00816F58" w:rsidRPr="00950696" w:rsidRDefault="00B671CF" w:rsidP="0010329F">
      <w:pPr>
        <w:pStyle w:val="a3"/>
        <w:ind w:left="0" w:right="113" w:firstLine="709"/>
        <w:rPr>
          <w:sz w:val="24"/>
          <w:szCs w:val="24"/>
        </w:rPr>
      </w:pPr>
      <w:r w:rsidRPr="00950696">
        <w:rPr>
          <w:sz w:val="24"/>
          <w:szCs w:val="24"/>
        </w:rPr>
        <w:t>При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приеме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Оператор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</w:t>
      </w:r>
      <w:r w:rsidRPr="00950696">
        <w:rPr>
          <w:spacing w:val="-68"/>
          <w:sz w:val="24"/>
          <w:szCs w:val="24"/>
        </w:rPr>
        <w:t xml:space="preserve"> </w:t>
      </w:r>
      <w:r w:rsidRPr="00950696">
        <w:rPr>
          <w:sz w:val="24"/>
          <w:szCs w:val="24"/>
        </w:rPr>
        <w:t>обеспечивает:</w:t>
      </w:r>
    </w:p>
    <w:p w:rsidR="00816F58" w:rsidRPr="00950696" w:rsidRDefault="00B671CF" w:rsidP="0010329F">
      <w:pPr>
        <w:pStyle w:val="a5"/>
        <w:numPr>
          <w:ilvl w:val="0"/>
          <w:numId w:val="7"/>
        </w:numPr>
        <w:tabs>
          <w:tab w:val="left" w:pos="976"/>
        </w:tabs>
        <w:ind w:left="0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регистрацию заявок и прилагаемых к ним документов в журнале приема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заявок.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lastRenderedPageBreak/>
        <w:t>Каждой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присваивается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номер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указанием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даты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времени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приема;</w:t>
      </w:r>
    </w:p>
    <w:p w:rsidR="00816F58" w:rsidRPr="00950696" w:rsidRDefault="00B671CF" w:rsidP="0010329F">
      <w:pPr>
        <w:pStyle w:val="a5"/>
        <w:numPr>
          <w:ilvl w:val="0"/>
          <w:numId w:val="7"/>
        </w:numPr>
        <w:tabs>
          <w:tab w:val="left" w:pos="1195"/>
        </w:tabs>
        <w:ind w:left="0" w:right="105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конфиденциальность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данных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Участниках,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исключением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случая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Организатору</w:t>
      </w:r>
      <w:r w:rsidRPr="00950696">
        <w:rPr>
          <w:spacing w:val="-67"/>
          <w:sz w:val="24"/>
          <w:szCs w:val="24"/>
        </w:rPr>
        <w:t xml:space="preserve"> </w:t>
      </w:r>
      <w:r w:rsidR="00275A4F" w:rsidRPr="00950696">
        <w:rPr>
          <w:sz w:val="24"/>
          <w:szCs w:val="24"/>
        </w:rPr>
        <w:t>аукциона.</w:t>
      </w:r>
    </w:p>
    <w:p w:rsidR="00816F58" w:rsidRPr="00950696" w:rsidRDefault="00B671CF" w:rsidP="0010329F">
      <w:pPr>
        <w:pStyle w:val="a3"/>
        <w:ind w:left="0" w:right="111" w:firstLine="709"/>
        <w:rPr>
          <w:sz w:val="24"/>
          <w:szCs w:val="24"/>
        </w:rPr>
      </w:pP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течение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одного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часа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времени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поступления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Оператор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сообщает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поступления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путем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направления</w:t>
      </w:r>
      <w:r w:rsidRPr="00950696">
        <w:rPr>
          <w:spacing w:val="1"/>
          <w:sz w:val="24"/>
          <w:szCs w:val="24"/>
        </w:rPr>
        <w:t xml:space="preserve"> </w:t>
      </w:r>
      <w:proofErr w:type="gramStart"/>
      <w:r w:rsidRPr="00950696">
        <w:rPr>
          <w:sz w:val="24"/>
          <w:szCs w:val="24"/>
        </w:rPr>
        <w:t>уведомления</w:t>
      </w:r>
      <w:proofErr w:type="gramEnd"/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приложением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копий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зарегистрированной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прилагаемых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ней документов.</w:t>
      </w:r>
    </w:p>
    <w:p w:rsidR="00816F58" w:rsidRPr="00950696" w:rsidRDefault="00B671CF" w:rsidP="0010329F">
      <w:pPr>
        <w:pStyle w:val="a3"/>
        <w:ind w:left="0" w:right="108" w:firstLine="709"/>
        <w:rPr>
          <w:sz w:val="24"/>
          <w:szCs w:val="24"/>
        </w:rPr>
      </w:pPr>
      <w:r w:rsidRPr="00950696">
        <w:rPr>
          <w:sz w:val="24"/>
          <w:szCs w:val="24"/>
        </w:rPr>
        <w:t>Заявитель вправе отозвать заявку на участие в электронном аукционе до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дня окончания срока приема заявок, путем направления уведомления об отзыве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на электронную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площадку.</w:t>
      </w:r>
    </w:p>
    <w:p w:rsidR="00816F58" w:rsidRPr="00950696" w:rsidRDefault="00B671CF" w:rsidP="0010329F">
      <w:pPr>
        <w:pStyle w:val="a3"/>
        <w:ind w:left="0" w:right="106" w:firstLine="709"/>
        <w:rPr>
          <w:sz w:val="24"/>
          <w:szCs w:val="24"/>
        </w:rPr>
      </w:pPr>
      <w:r w:rsidRPr="00950696">
        <w:rPr>
          <w:sz w:val="24"/>
          <w:szCs w:val="24"/>
        </w:rPr>
        <w:t>В</w:t>
      </w:r>
      <w:r w:rsidRPr="00950696">
        <w:rPr>
          <w:spacing w:val="15"/>
          <w:sz w:val="24"/>
          <w:szCs w:val="24"/>
        </w:rPr>
        <w:t xml:space="preserve"> </w:t>
      </w:r>
      <w:r w:rsidRPr="00950696">
        <w:rPr>
          <w:sz w:val="24"/>
          <w:szCs w:val="24"/>
        </w:rPr>
        <w:t>случае</w:t>
      </w:r>
      <w:r w:rsidRPr="00950696">
        <w:rPr>
          <w:spacing w:val="17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отзыва</w:t>
      </w:r>
      <w:r w:rsidRPr="00950696">
        <w:rPr>
          <w:spacing w:val="16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Заявителем</w:t>
      </w:r>
      <w:r w:rsidRPr="00950696">
        <w:rPr>
          <w:spacing w:val="16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заявки,</w:t>
      </w:r>
      <w:r w:rsidRPr="00950696">
        <w:rPr>
          <w:spacing w:val="15"/>
          <w:sz w:val="24"/>
          <w:szCs w:val="24"/>
        </w:rPr>
        <w:t xml:space="preserve"> </w:t>
      </w:r>
      <w:r w:rsidRPr="00950696">
        <w:rPr>
          <w:sz w:val="24"/>
          <w:szCs w:val="24"/>
        </w:rPr>
        <w:t>уведомление</w:t>
      </w:r>
      <w:r w:rsidRPr="00950696">
        <w:rPr>
          <w:spacing w:val="16"/>
          <w:sz w:val="24"/>
          <w:szCs w:val="24"/>
        </w:rPr>
        <w:t xml:space="preserve"> </w:t>
      </w:r>
      <w:r w:rsidRPr="00950696">
        <w:rPr>
          <w:sz w:val="24"/>
          <w:szCs w:val="24"/>
        </w:rPr>
        <w:t>об</w:t>
      </w:r>
      <w:r w:rsidRPr="00950696">
        <w:rPr>
          <w:spacing w:val="17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отзыве</w:t>
      </w:r>
      <w:r w:rsidRPr="00950696">
        <w:rPr>
          <w:spacing w:val="16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17"/>
          <w:sz w:val="24"/>
          <w:szCs w:val="24"/>
        </w:rPr>
        <w:t xml:space="preserve"> </w:t>
      </w:r>
      <w:r w:rsidRPr="00950696">
        <w:rPr>
          <w:sz w:val="24"/>
          <w:szCs w:val="24"/>
        </w:rPr>
        <w:t>вместе</w:t>
      </w:r>
      <w:r w:rsidRPr="00950696">
        <w:rPr>
          <w:spacing w:val="-68"/>
          <w:sz w:val="24"/>
          <w:szCs w:val="24"/>
        </w:rPr>
        <w:t xml:space="preserve"> </w:t>
      </w:r>
      <w:r w:rsidRPr="00950696">
        <w:rPr>
          <w:sz w:val="24"/>
          <w:szCs w:val="24"/>
        </w:rPr>
        <w:t>с заявкой в течение одного часа поступает в «личный кабинет» Организатора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о чем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Заявителю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направляется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соответствующее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уведомление.</w:t>
      </w:r>
    </w:p>
    <w:p w:rsidR="00816F58" w:rsidRPr="00950696" w:rsidRDefault="00B671CF" w:rsidP="0010329F">
      <w:pPr>
        <w:pStyle w:val="a3"/>
        <w:spacing w:line="242" w:lineRule="auto"/>
        <w:ind w:left="0" w:right="49" w:firstLine="709"/>
        <w:jc w:val="left"/>
        <w:rPr>
          <w:sz w:val="24"/>
          <w:szCs w:val="24"/>
        </w:rPr>
      </w:pPr>
      <w:r w:rsidRPr="00950696">
        <w:rPr>
          <w:sz w:val="24"/>
          <w:szCs w:val="24"/>
          <w:u w:val="single"/>
        </w:rPr>
        <w:t>Заявитель</w:t>
      </w:r>
      <w:r w:rsidRPr="00950696">
        <w:rPr>
          <w:spacing w:val="2"/>
          <w:sz w:val="24"/>
          <w:szCs w:val="24"/>
          <w:u w:val="single"/>
        </w:rPr>
        <w:t xml:space="preserve"> </w:t>
      </w:r>
      <w:r w:rsidRPr="00950696">
        <w:rPr>
          <w:sz w:val="24"/>
          <w:szCs w:val="24"/>
          <w:u w:val="single"/>
        </w:rPr>
        <w:t>не</w:t>
      </w:r>
      <w:r w:rsidRPr="00950696">
        <w:rPr>
          <w:spacing w:val="3"/>
          <w:sz w:val="24"/>
          <w:szCs w:val="24"/>
          <w:u w:val="single"/>
        </w:rPr>
        <w:t xml:space="preserve"> </w:t>
      </w:r>
      <w:r w:rsidRPr="00950696">
        <w:rPr>
          <w:sz w:val="24"/>
          <w:szCs w:val="24"/>
          <w:u w:val="single"/>
        </w:rPr>
        <w:t>допускается</w:t>
      </w:r>
      <w:r w:rsidRPr="00950696">
        <w:rPr>
          <w:spacing w:val="3"/>
          <w:sz w:val="24"/>
          <w:szCs w:val="24"/>
          <w:u w:val="single"/>
        </w:rPr>
        <w:t xml:space="preserve"> </w:t>
      </w:r>
      <w:r w:rsidRPr="00950696">
        <w:rPr>
          <w:sz w:val="24"/>
          <w:szCs w:val="24"/>
          <w:u w:val="single"/>
        </w:rPr>
        <w:t>к</w:t>
      </w:r>
      <w:r w:rsidRPr="00950696">
        <w:rPr>
          <w:spacing w:val="3"/>
          <w:sz w:val="24"/>
          <w:szCs w:val="24"/>
          <w:u w:val="single"/>
        </w:rPr>
        <w:t xml:space="preserve"> </w:t>
      </w:r>
      <w:r w:rsidRPr="00950696">
        <w:rPr>
          <w:sz w:val="24"/>
          <w:szCs w:val="24"/>
          <w:u w:val="single"/>
        </w:rPr>
        <w:t>участию</w:t>
      </w:r>
      <w:r w:rsidRPr="00950696">
        <w:rPr>
          <w:spacing w:val="2"/>
          <w:sz w:val="24"/>
          <w:szCs w:val="24"/>
          <w:u w:val="single"/>
        </w:rPr>
        <w:t xml:space="preserve"> </w:t>
      </w:r>
      <w:r w:rsidRPr="00950696">
        <w:rPr>
          <w:sz w:val="24"/>
          <w:szCs w:val="24"/>
          <w:u w:val="single"/>
        </w:rPr>
        <w:t>в</w:t>
      </w:r>
      <w:r w:rsidRPr="00950696">
        <w:rPr>
          <w:spacing w:val="2"/>
          <w:sz w:val="24"/>
          <w:szCs w:val="24"/>
          <w:u w:val="single"/>
        </w:rPr>
        <w:t xml:space="preserve"> </w:t>
      </w:r>
      <w:r w:rsidRPr="00950696">
        <w:rPr>
          <w:sz w:val="24"/>
          <w:szCs w:val="24"/>
          <w:u w:val="single"/>
        </w:rPr>
        <w:t>электронном</w:t>
      </w:r>
      <w:r w:rsidRPr="00950696">
        <w:rPr>
          <w:spacing w:val="2"/>
          <w:sz w:val="24"/>
          <w:szCs w:val="24"/>
          <w:u w:val="single"/>
        </w:rPr>
        <w:t xml:space="preserve"> </w:t>
      </w:r>
      <w:r w:rsidRPr="00950696">
        <w:rPr>
          <w:sz w:val="24"/>
          <w:szCs w:val="24"/>
          <w:u w:val="single"/>
        </w:rPr>
        <w:t>аукционе</w:t>
      </w:r>
      <w:r w:rsidRPr="00950696">
        <w:rPr>
          <w:spacing w:val="4"/>
          <w:sz w:val="24"/>
          <w:szCs w:val="24"/>
          <w:u w:val="single"/>
        </w:rPr>
        <w:t xml:space="preserve"> </w:t>
      </w:r>
      <w:r w:rsidRPr="00950696">
        <w:rPr>
          <w:sz w:val="24"/>
          <w:szCs w:val="24"/>
          <w:u w:val="single"/>
        </w:rPr>
        <w:t>в</w:t>
      </w:r>
      <w:r w:rsidRPr="00950696">
        <w:rPr>
          <w:spacing w:val="2"/>
          <w:sz w:val="24"/>
          <w:szCs w:val="24"/>
          <w:u w:val="single"/>
        </w:rPr>
        <w:t xml:space="preserve"> </w:t>
      </w:r>
      <w:r w:rsidRPr="00950696">
        <w:rPr>
          <w:sz w:val="24"/>
          <w:szCs w:val="24"/>
          <w:u w:val="single"/>
        </w:rPr>
        <w:t>следующих</w:t>
      </w:r>
      <w:r w:rsidR="009A7451"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  <w:u w:val="single"/>
        </w:rPr>
        <w:t>случаях:</w:t>
      </w:r>
    </w:p>
    <w:p w:rsidR="00816F58" w:rsidRPr="00950696" w:rsidRDefault="00B671CF" w:rsidP="0010329F">
      <w:pPr>
        <w:pStyle w:val="a5"/>
        <w:numPr>
          <w:ilvl w:val="0"/>
          <w:numId w:val="6"/>
        </w:numPr>
        <w:tabs>
          <w:tab w:val="left" w:pos="993"/>
        </w:tabs>
        <w:ind w:left="0" w:right="115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непредставление необходимых для участия в аукционе документов или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представление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недостоверных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сведений;</w:t>
      </w:r>
    </w:p>
    <w:p w:rsidR="00816F58" w:rsidRPr="00950696" w:rsidRDefault="00B671CF" w:rsidP="0010329F">
      <w:pPr>
        <w:pStyle w:val="a5"/>
        <w:numPr>
          <w:ilvl w:val="0"/>
          <w:numId w:val="6"/>
        </w:numPr>
        <w:tabs>
          <w:tab w:val="left" w:pos="1077"/>
        </w:tabs>
        <w:ind w:left="0" w:right="113" w:firstLine="709"/>
        <w:jc w:val="both"/>
        <w:rPr>
          <w:sz w:val="24"/>
          <w:szCs w:val="24"/>
        </w:rPr>
      </w:pPr>
      <w:proofErr w:type="spellStart"/>
      <w:r w:rsidRPr="00950696">
        <w:rPr>
          <w:sz w:val="24"/>
          <w:szCs w:val="24"/>
        </w:rPr>
        <w:t>непоступление</w:t>
      </w:r>
      <w:proofErr w:type="spellEnd"/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дату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рассмотрения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аукционе;</w:t>
      </w:r>
    </w:p>
    <w:p w:rsidR="00816F58" w:rsidRPr="00950696" w:rsidRDefault="00B671CF" w:rsidP="0010329F">
      <w:pPr>
        <w:pStyle w:val="a5"/>
        <w:numPr>
          <w:ilvl w:val="0"/>
          <w:numId w:val="6"/>
        </w:numPr>
        <w:tabs>
          <w:tab w:val="left" w:pos="1005"/>
        </w:tabs>
        <w:ind w:left="0" w:right="112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подача заявки на участие в аукционе лицом, которое в соответствии 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Земельным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кодексом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Российской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Федерации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другими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федеральными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законами не имеет права быть участником конкретного аукциона, покупателем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 участка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 приобрести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земельный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участок в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аренду;</w:t>
      </w:r>
    </w:p>
    <w:p w:rsidR="00FA42A8" w:rsidRPr="00950696" w:rsidRDefault="00B671CF" w:rsidP="0010329F">
      <w:pPr>
        <w:pStyle w:val="a5"/>
        <w:numPr>
          <w:ilvl w:val="0"/>
          <w:numId w:val="6"/>
        </w:numPr>
        <w:tabs>
          <w:tab w:val="left" w:pos="1012"/>
        </w:tabs>
        <w:ind w:left="0" w:firstLine="709"/>
        <w:jc w:val="both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>наличие сведений о Заявителе, об учредителях (участниках), о членах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коллегиальных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исполнительных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лицах,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исполняющих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функции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единоличного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исполнительного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являющегося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юридическим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лицом,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предусмотренном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статьей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39.12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кодекса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Российской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Федерации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реестре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недобросовестных участников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аукциона.</w:t>
      </w:r>
      <w:proofErr w:type="gramEnd"/>
    </w:p>
    <w:p w:rsidR="0022148B" w:rsidRPr="00950696" w:rsidRDefault="0022148B" w:rsidP="0010329F">
      <w:pPr>
        <w:pStyle w:val="a5"/>
        <w:tabs>
          <w:tab w:val="left" w:pos="1012"/>
        </w:tabs>
        <w:ind w:left="0" w:firstLine="709"/>
        <w:rPr>
          <w:sz w:val="24"/>
          <w:szCs w:val="24"/>
        </w:rPr>
      </w:pPr>
    </w:p>
    <w:p w:rsidR="00FA42A8" w:rsidRPr="00950696" w:rsidRDefault="00B671CF" w:rsidP="0010329F">
      <w:pPr>
        <w:pStyle w:val="1"/>
        <w:spacing w:before="1"/>
        <w:ind w:left="0" w:right="78"/>
        <w:rPr>
          <w:sz w:val="24"/>
          <w:szCs w:val="24"/>
        </w:rPr>
      </w:pPr>
      <w:r w:rsidRPr="00950696">
        <w:rPr>
          <w:sz w:val="24"/>
          <w:szCs w:val="24"/>
        </w:rPr>
        <w:t>Перечень документов, представляемых для участия в электронном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аукционе,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требования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к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их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оформлению</w:t>
      </w:r>
    </w:p>
    <w:p w:rsidR="0022148B" w:rsidRPr="00950696" w:rsidRDefault="0022148B" w:rsidP="0010329F">
      <w:pPr>
        <w:pStyle w:val="1"/>
        <w:spacing w:before="1"/>
        <w:ind w:left="0" w:right="334" w:firstLine="709"/>
        <w:jc w:val="left"/>
        <w:rPr>
          <w:sz w:val="24"/>
          <w:szCs w:val="24"/>
        </w:rPr>
      </w:pPr>
    </w:p>
    <w:p w:rsidR="00816F58" w:rsidRPr="00950696" w:rsidRDefault="00B671CF" w:rsidP="0010329F">
      <w:pPr>
        <w:pStyle w:val="a3"/>
        <w:spacing w:before="67"/>
        <w:ind w:left="0" w:right="105" w:firstLine="709"/>
        <w:rPr>
          <w:sz w:val="24"/>
          <w:szCs w:val="24"/>
        </w:rPr>
      </w:pPr>
      <w:r w:rsidRPr="00950696">
        <w:rPr>
          <w:sz w:val="24"/>
          <w:szCs w:val="24"/>
        </w:rPr>
        <w:t>Одновременно с Заявкой на участие в электронном аукционе Заявители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(лично или через своего представителя) представляют следующие документы 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либо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образов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(документов на бумажном носителе, преобразованных в электронно-цифровую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форму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путем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сканирования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сохранением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реквизитов),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заверенных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подписью:</w:t>
      </w:r>
    </w:p>
    <w:p w:rsidR="00816F58" w:rsidRPr="00950696" w:rsidRDefault="00B671CF" w:rsidP="0010329F">
      <w:pPr>
        <w:pStyle w:val="a5"/>
        <w:numPr>
          <w:ilvl w:val="0"/>
          <w:numId w:val="5"/>
        </w:numPr>
        <w:tabs>
          <w:tab w:val="left" w:pos="1101"/>
        </w:tabs>
        <w:spacing w:before="1"/>
        <w:ind w:left="0" w:right="109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заявка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установленной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аукционов</w:t>
      </w:r>
      <w:r w:rsidRPr="00950696">
        <w:rPr>
          <w:spacing w:val="1"/>
          <w:sz w:val="24"/>
          <w:szCs w:val="24"/>
        </w:rPr>
        <w:t xml:space="preserve"> </w:t>
      </w:r>
      <w:r w:rsidR="00276986" w:rsidRPr="00950696">
        <w:rPr>
          <w:sz w:val="24"/>
          <w:szCs w:val="24"/>
        </w:rPr>
        <w:t>форме</w:t>
      </w:r>
      <w:r w:rsidR="002A73C6" w:rsidRPr="00950696">
        <w:rPr>
          <w:spacing w:val="-1"/>
          <w:sz w:val="24"/>
          <w:szCs w:val="24"/>
        </w:rPr>
        <w:t>;</w:t>
      </w:r>
    </w:p>
    <w:p w:rsidR="00816F58" w:rsidRPr="00950696" w:rsidRDefault="00B671CF" w:rsidP="0010329F">
      <w:pPr>
        <w:pStyle w:val="a5"/>
        <w:numPr>
          <w:ilvl w:val="0"/>
          <w:numId w:val="5"/>
        </w:numPr>
        <w:tabs>
          <w:tab w:val="left" w:pos="972"/>
        </w:tabs>
        <w:spacing w:before="1" w:line="322" w:lineRule="exact"/>
        <w:ind w:left="0" w:right="0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копии</w:t>
      </w:r>
      <w:r w:rsidRPr="00950696">
        <w:rPr>
          <w:spacing w:val="-6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документов,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удостоверяющих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личность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(для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граждан);</w:t>
      </w:r>
    </w:p>
    <w:p w:rsidR="00816F58" w:rsidRPr="00950696" w:rsidRDefault="00B671CF" w:rsidP="0010329F">
      <w:pPr>
        <w:pStyle w:val="a5"/>
        <w:numPr>
          <w:ilvl w:val="0"/>
          <w:numId w:val="5"/>
        </w:numPr>
        <w:tabs>
          <w:tab w:val="left" w:pos="996"/>
        </w:tabs>
        <w:ind w:left="0" w:right="111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надлежащим образом</w:t>
      </w:r>
      <w:r w:rsidRPr="00950696">
        <w:rPr>
          <w:spacing w:val="70"/>
          <w:sz w:val="24"/>
          <w:szCs w:val="24"/>
        </w:rPr>
        <w:t xml:space="preserve"> </w:t>
      </w:r>
      <w:r w:rsidRPr="00950696">
        <w:rPr>
          <w:sz w:val="24"/>
          <w:szCs w:val="24"/>
        </w:rPr>
        <w:t xml:space="preserve">заверенный перевод </w:t>
      </w:r>
      <w:proofErr w:type="gramStart"/>
      <w:r w:rsidRPr="00950696">
        <w:rPr>
          <w:sz w:val="24"/>
          <w:szCs w:val="24"/>
        </w:rPr>
        <w:t>на русский язык документов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государственной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регистрации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юридического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законодательством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иностранного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государства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случае</w:t>
      </w:r>
      <w:proofErr w:type="gramEnd"/>
      <w:r w:rsidRPr="00950696">
        <w:rPr>
          <w:sz w:val="24"/>
          <w:szCs w:val="24"/>
        </w:rPr>
        <w:t>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если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является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иностранное юридическое лицо;</w:t>
      </w:r>
    </w:p>
    <w:p w:rsidR="00816F58" w:rsidRPr="00950696" w:rsidRDefault="00B671CF" w:rsidP="0010329F">
      <w:pPr>
        <w:pStyle w:val="a5"/>
        <w:numPr>
          <w:ilvl w:val="0"/>
          <w:numId w:val="5"/>
        </w:numPr>
        <w:tabs>
          <w:tab w:val="left" w:pos="983"/>
        </w:tabs>
        <w:ind w:left="0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доверенность на лицо, имеющее право действовать от имени Заявителя,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если заявка подается представителем Заявителя, оформленная в установленном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порядке, или нотариально заверенная копия такой доверенности. В случае</w:t>
      </w:r>
      <w:proofErr w:type="gramStart"/>
      <w:r w:rsidRPr="00950696">
        <w:rPr>
          <w:sz w:val="24"/>
          <w:szCs w:val="24"/>
        </w:rPr>
        <w:t>,</w:t>
      </w:r>
      <w:proofErr w:type="gramEnd"/>
      <w:r w:rsidRPr="00950696">
        <w:rPr>
          <w:sz w:val="24"/>
          <w:szCs w:val="24"/>
        </w:rPr>
        <w:t xml:space="preserve"> если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доверенность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осуществление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действий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имени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</w:t>
      </w:r>
      <w:r w:rsidRPr="00950696">
        <w:rPr>
          <w:spacing w:val="70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подписана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лицом,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уполномоченным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руководителем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юридического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должна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содержать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также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документ,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подтверждающий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полномочия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этого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лица.</w:t>
      </w:r>
    </w:p>
    <w:p w:rsidR="00816F58" w:rsidRPr="00950696" w:rsidRDefault="00B671CF" w:rsidP="0010329F">
      <w:pPr>
        <w:pStyle w:val="a3"/>
        <w:ind w:left="0" w:right="113" w:firstLine="709"/>
        <w:rPr>
          <w:sz w:val="24"/>
          <w:szCs w:val="24"/>
        </w:rPr>
      </w:pPr>
      <w:r w:rsidRPr="00950696">
        <w:rPr>
          <w:sz w:val="24"/>
          <w:szCs w:val="24"/>
        </w:rPr>
        <w:t>Указанные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числе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копии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документов)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части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оформления,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заверения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содержания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должны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соответствовать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требованиям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законодательства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Российской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Федерации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настоящего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аукционов.</w:t>
      </w:r>
    </w:p>
    <w:p w:rsidR="00816F58" w:rsidRPr="00950696" w:rsidRDefault="00B671CF" w:rsidP="0010329F">
      <w:pPr>
        <w:pStyle w:val="a3"/>
        <w:ind w:left="0" w:right="111" w:firstLine="709"/>
        <w:rPr>
          <w:sz w:val="24"/>
          <w:szCs w:val="24"/>
        </w:rPr>
      </w:pPr>
      <w:r w:rsidRPr="00950696">
        <w:rPr>
          <w:sz w:val="24"/>
          <w:szCs w:val="24"/>
        </w:rPr>
        <w:t>Все подаваемые Заявителем документы не должны иметь не оговоренных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исправлений. Все исправления должны быть надлежащим образом заверены.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 xml:space="preserve">Печати и подписи, а также </w:t>
      </w:r>
      <w:r w:rsidRPr="00950696">
        <w:rPr>
          <w:sz w:val="24"/>
          <w:szCs w:val="24"/>
        </w:rPr>
        <w:lastRenderedPageBreak/>
        <w:t>реквизиты и текст оригиналов и копий документов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должны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быть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четкими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читаемыми.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оригиналах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копиях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 должны быть расшифрованы (указывается должность, фамилия 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инициалы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подписавшегося лица).</w:t>
      </w:r>
    </w:p>
    <w:p w:rsidR="00816F58" w:rsidRPr="00950696" w:rsidRDefault="00B671CF" w:rsidP="0010329F">
      <w:pPr>
        <w:pStyle w:val="a3"/>
        <w:ind w:left="0" w:right="107" w:firstLine="709"/>
        <w:rPr>
          <w:sz w:val="24"/>
          <w:szCs w:val="24"/>
        </w:rPr>
      </w:pPr>
      <w:r w:rsidRPr="00950696">
        <w:rPr>
          <w:sz w:val="24"/>
          <w:szCs w:val="24"/>
        </w:rPr>
        <w:t>Наличие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означает,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что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сведения,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поданные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направлены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имени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соответственно Заявителя, Участника, Организатора аукциона либо Оператора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 площадки и отправитель несет ответственность за подлинность 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достоверность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таких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и сведений.</w:t>
      </w:r>
    </w:p>
    <w:p w:rsidR="00816F58" w:rsidRPr="00950696" w:rsidRDefault="00B671CF" w:rsidP="0010329F">
      <w:pPr>
        <w:pStyle w:val="a3"/>
        <w:ind w:left="0" w:right="108" w:firstLine="709"/>
        <w:rPr>
          <w:sz w:val="24"/>
          <w:szCs w:val="24"/>
        </w:rPr>
      </w:pPr>
      <w:r w:rsidRPr="00950696">
        <w:rPr>
          <w:sz w:val="24"/>
          <w:szCs w:val="24"/>
        </w:rPr>
        <w:t>Заявка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прилагаемые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направляются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единовременно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Регламентом.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допускается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раздельного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приложенных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дополнительных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после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подачи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замена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ранее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направленных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без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отзыва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 в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соответствии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Регламентом.</w:t>
      </w:r>
    </w:p>
    <w:p w:rsidR="00816F58" w:rsidRPr="00950696" w:rsidRDefault="00B671CF" w:rsidP="0010329F">
      <w:pPr>
        <w:pStyle w:val="a3"/>
        <w:spacing w:before="1"/>
        <w:ind w:left="0" w:right="112" w:firstLine="709"/>
        <w:rPr>
          <w:sz w:val="24"/>
          <w:szCs w:val="24"/>
        </w:rPr>
      </w:pPr>
      <w:r w:rsidRPr="00950696">
        <w:rPr>
          <w:sz w:val="24"/>
          <w:szCs w:val="24"/>
        </w:rPr>
        <w:t>Заявка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отклоняется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Оператором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 в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случае, если:</w:t>
      </w:r>
    </w:p>
    <w:p w:rsidR="00366440" w:rsidRPr="00950696" w:rsidRDefault="00B671CF" w:rsidP="0010329F">
      <w:pPr>
        <w:pStyle w:val="a5"/>
        <w:numPr>
          <w:ilvl w:val="0"/>
          <w:numId w:val="4"/>
        </w:numPr>
        <w:tabs>
          <w:tab w:val="left" w:pos="857"/>
        </w:tabs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заявка не подписана электронной подписью или подписана 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подписью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лица,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имеющего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соответствующих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полномочий.</w:t>
      </w:r>
    </w:p>
    <w:p w:rsidR="00816F58" w:rsidRPr="00950696" w:rsidRDefault="00B671CF" w:rsidP="0010329F">
      <w:pPr>
        <w:pStyle w:val="a5"/>
        <w:numPr>
          <w:ilvl w:val="0"/>
          <w:numId w:val="4"/>
        </w:numPr>
        <w:tabs>
          <w:tab w:val="left" w:pos="859"/>
        </w:tabs>
        <w:spacing w:line="242" w:lineRule="auto"/>
        <w:ind w:left="0" w:right="112" w:firstLine="709"/>
        <w:rPr>
          <w:sz w:val="24"/>
          <w:szCs w:val="24"/>
        </w:rPr>
      </w:pPr>
      <w:r w:rsidRPr="00950696">
        <w:rPr>
          <w:sz w:val="24"/>
          <w:szCs w:val="24"/>
        </w:rPr>
        <w:t>отсутствуют средства для обеспечения заявки в размере суммы задатка,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установленного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Организатором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торгов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извещении</w:t>
      </w:r>
      <w:r w:rsidRPr="00950696">
        <w:rPr>
          <w:spacing w:val="-6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процедуры.</w:t>
      </w:r>
    </w:p>
    <w:p w:rsidR="00816F58" w:rsidRPr="00950696" w:rsidRDefault="00B671CF" w:rsidP="0010329F">
      <w:pPr>
        <w:pStyle w:val="a5"/>
        <w:numPr>
          <w:ilvl w:val="0"/>
          <w:numId w:val="4"/>
        </w:numPr>
        <w:tabs>
          <w:tab w:val="left" w:pos="895"/>
        </w:tabs>
        <w:ind w:left="0" w:right="107" w:firstLine="709"/>
        <w:rPr>
          <w:sz w:val="24"/>
          <w:szCs w:val="24"/>
        </w:rPr>
      </w:pPr>
      <w:r w:rsidRPr="00950696">
        <w:rPr>
          <w:sz w:val="24"/>
          <w:szCs w:val="24"/>
        </w:rPr>
        <w:t>требование к обеспечению участия в процедуре не было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установлено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Организатором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торгов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момент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окончания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приема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отсутствуют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денежные средства в размере платы за участие в процедуре, установленной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Регламентом.</w:t>
      </w:r>
    </w:p>
    <w:p w:rsidR="00816F58" w:rsidRPr="00950696" w:rsidRDefault="00B671CF" w:rsidP="0010329F">
      <w:pPr>
        <w:pStyle w:val="a5"/>
        <w:numPr>
          <w:ilvl w:val="0"/>
          <w:numId w:val="4"/>
        </w:numPr>
        <w:tabs>
          <w:tab w:val="left" w:pos="830"/>
        </w:tabs>
        <w:spacing w:line="320" w:lineRule="exact"/>
        <w:ind w:left="0" w:right="0" w:firstLine="709"/>
        <w:rPr>
          <w:sz w:val="24"/>
          <w:szCs w:val="24"/>
        </w:rPr>
      </w:pPr>
      <w:r w:rsidRPr="00950696">
        <w:rPr>
          <w:sz w:val="24"/>
          <w:szCs w:val="24"/>
        </w:rPr>
        <w:t>заявка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направлена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после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окончания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срока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подачи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заявок.</w:t>
      </w:r>
    </w:p>
    <w:p w:rsidR="00816F58" w:rsidRPr="00950696" w:rsidRDefault="00B671CF" w:rsidP="0010329F">
      <w:pPr>
        <w:pStyle w:val="a3"/>
        <w:ind w:left="0" w:right="108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>Документооборот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между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Заявителями,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Участниками,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Оператором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Организатором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осуществляется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через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электронную площадку в форме электронных документов либо 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образов документов (документов на бумажном носителе, преобразованных 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электронно-цифровую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форму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путем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сканирования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сохранением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реквизитов),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заверенных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подписью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Организатора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 или Участника либо лица, имеющего право действовать от имени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соответственно Организатора аукциона,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Участника.</w:t>
      </w:r>
      <w:proofErr w:type="gramEnd"/>
    </w:p>
    <w:p w:rsidR="00CD0C97" w:rsidRPr="00950696" w:rsidRDefault="00B671CF" w:rsidP="0010329F">
      <w:pPr>
        <w:pStyle w:val="1"/>
        <w:spacing w:before="6" w:line="640" w:lineRule="atLeast"/>
        <w:ind w:left="0" w:right="49"/>
        <w:rPr>
          <w:spacing w:val="-67"/>
          <w:sz w:val="24"/>
          <w:szCs w:val="24"/>
        </w:rPr>
      </w:pPr>
      <w:r w:rsidRPr="00950696">
        <w:rPr>
          <w:sz w:val="24"/>
          <w:szCs w:val="24"/>
        </w:rPr>
        <w:t>Порядок внесения задатка и его возврата</w:t>
      </w:r>
    </w:p>
    <w:p w:rsidR="00816F58" w:rsidRPr="00950696" w:rsidRDefault="00B671CF" w:rsidP="0010329F">
      <w:pPr>
        <w:pStyle w:val="1"/>
        <w:spacing w:before="6" w:line="640" w:lineRule="atLeast"/>
        <w:ind w:left="0" w:right="49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Порядок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внесения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задатка</w:t>
      </w:r>
    </w:p>
    <w:p w:rsidR="00816F58" w:rsidRPr="00950696" w:rsidRDefault="00B671CF" w:rsidP="0010329F">
      <w:pPr>
        <w:pStyle w:val="a3"/>
        <w:ind w:left="0" w:right="106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>Для участия в электронном аукционе Заявитель вносит задаток в размере</w:t>
      </w:r>
      <w:r w:rsidRPr="00950696">
        <w:rPr>
          <w:spacing w:val="1"/>
          <w:sz w:val="24"/>
          <w:szCs w:val="24"/>
        </w:rPr>
        <w:t xml:space="preserve"> </w:t>
      </w:r>
      <w:r w:rsidR="00AD6FA8" w:rsidRPr="00950696">
        <w:rPr>
          <w:sz w:val="24"/>
          <w:szCs w:val="24"/>
        </w:rPr>
        <w:t>10</w:t>
      </w:r>
      <w:r w:rsidRPr="00950696">
        <w:rPr>
          <w:sz w:val="24"/>
          <w:szCs w:val="24"/>
        </w:rPr>
        <w:t>0% от начальной цены предмета аукциона (</w:t>
      </w:r>
      <w:r w:rsidRPr="00950696">
        <w:rPr>
          <w:i/>
          <w:sz w:val="24"/>
          <w:szCs w:val="24"/>
        </w:rPr>
        <w:t>цены земельного</w:t>
      </w:r>
      <w:r w:rsidRPr="00950696">
        <w:rPr>
          <w:i/>
          <w:spacing w:val="1"/>
          <w:sz w:val="24"/>
          <w:szCs w:val="24"/>
        </w:rPr>
        <w:t xml:space="preserve"> </w:t>
      </w:r>
      <w:r w:rsidRPr="00950696">
        <w:rPr>
          <w:i/>
          <w:sz w:val="24"/>
          <w:szCs w:val="24"/>
        </w:rPr>
        <w:t>участка либо</w:t>
      </w:r>
      <w:r w:rsidRPr="00950696">
        <w:rPr>
          <w:i/>
          <w:spacing w:val="1"/>
          <w:sz w:val="24"/>
          <w:szCs w:val="24"/>
        </w:rPr>
        <w:t xml:space="preserve"> </w:t>
      </w:r>
      <w:r w:rsidRPr="00950696">
        <w:rPr>
          <w:i/>
          <w:sz w:val="24"/>
          <w:szCs w:val="24"/>
        </w:rPr>
        <w:t>ежегодного размера арендной платы</w:t>
      </w:r>
      <w:r w:rsidRPr="00950696">
        <w:rPr>
          <w:sz w:val="24"/>
          <w:szCs w:val="24"/>
        </w:rPr>
        <w:t>) единым платежом в валюте Российской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Федерации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расчетный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счет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Оператора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который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должен поступить на указанный счет в срок не позднее даты окончания приема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на участие в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 аукционе.</w:t>
      </w:r>
      <w:proofErr w:type="gramEnd"/>
    </w:p>
    <w:p w:rsidR="00816F58" w:rsidRPr="00950696" w:rsidRDefault="00B671CF" w:rsidP="0010329F">
      <w:pPr>
        <w:pStyle w:val="a3"/>
        <w:ind w:left="0" w:right="106" w:firstLine="709"/>
        <w:rPr>
          <w:sz w:val="24"/>
          <w:szCs w:val="24"/>
        </w:rPr>
      </w:pPr>
      <w:r w:rsidRPr="00950696">
        <w:rPr>
          <w:sz w:val="24"/>
          <w:szCs w:val="24"/>
        </w:rPr>
        <w:t>Настоящее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является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публичной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офертой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для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заключения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статьей 437 Гражданского кодекса Российской Федерации, а подача Заявителем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 и перечисление задатка являются акцептом такой оферты, после чего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считается заключенным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письменной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форме.</w:t>
      </w:r>
    </w:p>
    <w:p w:rsidR="00816F58" w:rsidRPr="00950696" w:rsidRDefault="00B671CF" w:rsidP="0010329F">
      <w:pPr>
        <w:pStyle w:val="a3"/>
        <w:spacing w:line="322" w:lineRule="exact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Внесение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задатка,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признается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заключением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соглашения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задатке.</w:t>
      </w:r>
    </w:p>
    <w:p w:rsidR="00816F58" w:rsidRPr="00950696" w:rsidRDefault="00B671CF" w:rsidP="0010329F">
      <w:pPr>
        <w:pStyle w:val="a3"/>
        <w:ind w:left="0" w:right="106" w:firstLine="709"/>
        <w:rPr>
          <w:sz w:val="24"/>
          <w:szCs w:val="24"/>
        </w:rPr>
      </w:pPr>
      <w:r w:rsidRPr="00950696">
        <w:rPr>
          <w:sz w:val="24"/>
          <w:szCs w:val="24"/>
        </w:rPr>
        <w:t>Платежи по перечислению задатка для участия в электронном аукционе 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порядок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возврата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осуществляются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Регламентом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площадки.</w:t>
      </w:r>
    </w:p>
    <w:p w:rsidR="00816F58" w:rsidRPr="00950696" w:rsidRDefault="00B671CF" w:rsidP="0010329F">
      <w:pPr>
        <w:pStyle w:val="1"/>
        <w:spacing w:before="5" w:line="320" w:lineRule="exact"/>
        <w:ind w:left="0" w:right="0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Порядок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возврата</w:t>
      </w:r>
      <w:r w:rsidRPr="00950696">
        <w:rPr>
          <w:spacing w:val="-6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задатка</w:t>
      </w:r>
    </w:p>
    <w:p w:rsidR="00816F58" w:rsidRPr="00950696" w:rsidRDefault="00B671CF" w:rsidP="0010329F">
      <w:pPr>
        <w:pStyle w:val="a3"/>
        <w:ind w:left="0" w:right="111" w:firstLine="709"/>
        <w:rPr>
          <w:sz w:val="24"/>
          <w:szCs w:val="24"/>
        </w:rPr>
      </w:pPr>
      <w:r w:rsidRPr="00950696">
        <w:rPr>
          <w:sz w:val="24"/>
          <w:szCs w:val="24"/>
        </w:rPr>
        <w:t>Заявителям, перечислившим задаток для участия в электронном аукционе,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денежные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средства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возвращаются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следующем порядке:</w:t>
      </w:r>
    </w:p>
    <w:p w:rsidR="00816F58" w:rsidRPr="00950696" w:rsidRDefault="00B671CF" w:rsidP="0010329F">
      <w:pPr>
        <w:pStyle w:val="a5"/>
        <w:numPr>
          <w:ilvl w:val="0"/>
          <w:numId w:val="3"/>
        </w:numPr>
        <w:tabs>
          <w:tab w:val="left" w:pos="1022"/>
        </w:tabs>
        <w:ind w:left="0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Участникам аукциона, за исключением Победителя, участвовавшим 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аукционе, но не победившим в нем, - в течение 3 (трех) рабочих дней со дня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подписания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протокола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о результатах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 аукциона;</w:t>
      </w:r>
    </w:p>
    <w:p w:rsidR="00816F58" w:rsidRPr="00950696" w:rsidRDefault="00B671CF" w:rsidP="0010329F">
      <w:pPr>
        <w:pStyle w:val="a5"/>
        <w:numPr>
          <w:ilvl w:val="0"/>
          <w:numId w:val="3"/>
        </w:numPr>
        <w:tabs>
          <w:tab w:val="left" w:pos="988"/>
        </w:tabs>
        <w:ind w:left="0" w:right="105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Заявителям, не допущенным к участию в аукционе, - в течение 3 (трех)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рабочих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дней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lastRenderedPageBreak/>
        <w:t>со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дня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оформления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протокола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приема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аукционе;</w:t>
      </w:r>
    </w:p>
    <w:p w:rsidR="00BB59FF" w:rsidRPr="00950696" w:rsidRDefault="00B671CF" w:rsidP="0010329F">
      <w:pPr>
        <w:pStyle w:val="a5"/>
        <w:numPr>
          <w:ilvl w:val="0"/>
          <w:numId w:val="3"/>
        </w:numPr>
        <w:tabs>
          <w:tab w:val="left" w:pos="1024"/>
        </w:tabs>
        <w:ind w:left="0" w:right="108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Заявителям, отозвавшим заявку на участие в аукционе, - в течение 3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(трех)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рабочих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дней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со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дня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поступления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уведомления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об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отзыве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заявки.</w:t>
      </w:r>
    </w:p>
    <w:p w:rsidR="00816F58" w:rsidRPr="00950696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950696">
        <w:rPr>
          <w:sz w:val="24"/>
          <w:szCs w:val="24"/>
        </w:rPr>
        <w:t>В случае отзыва заявки Заявителем позднее дня окончания срока приема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возвращается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порядке,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установленном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для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Участников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аукциона;</w:t>
      </w:r>
    </w:p>
    <w:p w:rsidR="00816F58" w:rsidRPr="00950696" w:rsidRDefault="00B671CF" w:rsidP="0010329F">
      <w:pPr>
        <w:pStyle w:val="a5"/>
        <w:numPr>
          <w:ilvl w:val="0"/>
          <w:numId w:val="3"/>
        </w:numPr>
        <w:tabs>
          <w:tab w:val="left" w:pos="979"/>
        </w:tabs>
        <w:spacing w:before="2"/>
        <w:ind w:left="0" w:right="105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Организатор аукциона в течение 3 (трех) дней со дня принятия решения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об отказе в проведен</w:t>
      </w:r>
      <w:proofErr w:type="gramStart"/>
      <w:r w:rsidRPr="00950696">
        <w:rPr>
          <w:sz w:val="24"/>
          <w:szCs w:val="24"/>
        </w:rPr>
        <w:t>ии ау</w:t>
      </w:r>
      <w:proofErr w:type="gramEnd"/>
      <w:r w:rsidRPr="00950696">
        <w:rPr>
          <w:sz w:val="24"/>
          <w:szCs w:val="24"/>
        </w:rPr>
        <w:t>кциона извещает Участников аукциона об отказе 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возвращает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его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Участникам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внесенные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задатки.</w:t>
      </w:r>
    </w:p>
    <w:p w:rsidR="00816F58" w:rsidRPr="00950696" w:rsidRDefault="00B671CF" w:rsidP="0010329F">
      <w:pPr>
        <w:pStyle w:val="a3"/>
        <w:spacing w:line="242" w:lineRule="auto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Одновременно</w:t>
      </w:r>
      <w:r w:rsidRPr="00950696">
        <w:rPr>
          <w:spacing w:val="20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7"/>
          <w:sz w:val="24"/>
          <w:szCs w:val="24"/>
        </w:rPr>
        <w:t xml:space="preserve"> </w:t>
      </w:r>
      <w:r w:rsidRPr="00950696">
        <w:rPr>
          <w:sz w:val="24"/>
          <w:szCs w:val="24"/>
        </w:rPr>
        <w:t>возвратом</w:t>
      </w:r>
      <w:r w:rsidRPr="00950696">
        <w:rPr>
          <w:spacing w:val="17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20"/>
          <w:sz w:val="24"/>
          <w:szCs w:val="24"/>
        </w:rPr>
        <w:t xml:space="preserve"> </w:t>
      </w:r>
      <w:r w:rsidRPr="00950696">
        <w:rPr>
          <w:sz w:val="24"/>
          <w:szCs w:val="24"/>
        </w:rPr>
        <w:t>Оператор</w:t>
      </w:r>
      <w:r w:rsidRPr="00950696">
        <w:rPr>
          <w:spacing w:val="20"/>
          <w:sz w:val="24"/>
          <w:szCs w:val="24"/>
        </w:rPr>
        <w:t xml:space="preserve"> </w:t>
      </w:r>
      <w:r w:rsidRPr="00950696">
        <w:rPr>
          <w:sz w:val="24"/>
          <w:szCs w:val="24"/>
        </w:rPr>
        <w:t>уведомляет</w:t>
      </w:r>
      <w:r w:rsidRPr="00950696">
        <w:rPr>
          <w:spacing w:val="19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</w:t>
      </w:r>
      <w:r w:rsidRPr="00950696">
        <w:rPr>
          <w:spacing w:val="15"/>
          <w:sz w:val="24"/>
          <w:szCs w:val="24"/>
        </w:rPr>
        <w:t xml:space="preserve"> </w:t>
      </w:r>
      <w:r w:rsidRPr="00950696">
        <w:rPr>
          <w:sz w:val="24"/>
          <w:szCs w:val="24"/>
        </w:rPr>
        <w:t>об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основаниях ее возврата.</w:t>
      </w:r>
    </w:p>
    <w:p w:rsidR="00816F58" w:rsidRPr="00950696" w:rsidRDefault="00B671CF" w:rsidP="0010329F">
      <w:pPr>
        <w:pStyle w:val="a3"/>
        <w:tabs>
          <w:tab w:val="left" w:pos="2640"/>
          <w:tab w:val="left" w:pos="3529"/>
          <w:tab w:val="left" w:pos="4559"/>
          <w:tab w:val="left" w:pos="4773"/>
          <w:tab w:val="left" w:pos="4813"/>
          <w:tab w:val="left" w:pos="6663"/>
          <w:tab w:val="left" w:pos="6851"/>
          <w:tab w:val="left" w:pos="7234"/>
          <w:tab w:val="left" w:pos="7570"/>
          <w:tab w:val="left" w:pos="8626"/>
          <w:tab w:val="left" w:pos="8796"/>
          <w:tab w:val="left" w:pos="8925"/>
        </w:tabs>
        <w:ind w:left="0" w:right="106" w:firstLine="709"/>
        <w:rPr>
          <w:rFonts w:eastAsia="Arial"/>
          <w:sz w:val="24"/>
          <w:szCs w:val="24"/>
          <w:lang w:eastAsia="ar-SA"/>
        </w:rPr>
      </w:pPr>
      <w:r w:rsidRPr="00950696">
        <w:rPr>
          <w:rFonts w:eastAsia="Arial"/>
          <w:sz w:val="24"/>
          <w:szCs w:val="24"/>
          <w:lang w:eastAsia="ar-SA"/>
        </w:rPr>
        <w:t xml:space="preserve">Организатор аукциона вправе отказаться от проведения электронного аукциона в любое время, но не </w:t>
      </w:r>
      <w:proofErr w:type="gramStart"/>
      <w:r w:rsidRPr="00950696">
        <w:rPr>
          <w:rFonts w:eastAsia="Arial"/>
          <w:sz w:val="24"/>
          <w:szCs w:val="24"/>
          <w:lang w:eastAsia="ar-SA"/>
        </w:rPr>
        <w:t>позднее</w:t>
      </w:r>
      <w:proofErr w:type="gramEnd"/>
      <w:r w:rsidRPr="00950696">
        <w:rPr>
          <w:rFonts w:eastAsia="Arial"/>
          <w:sz w:val="24"/>
          <w:szCs w:val="24"/>
          <w:lang w:eastAsia="ar-SA"/>
        </w:rPr>
        <w:t xml:space="preserve"> чем за три дня до наступления даты его проведения, о чем он извещает Заявителей на участие в электронном аукционе и размещает соответствующее информационное сообщение на электронной площадке https://www.roseltorg.ru/, </w:t>
      </w:r>
      <w:r w:rsidR="002A73C6" w:rsidRPr="00950696">
        <w:rPr>
          <w:rFonts w:eastAsia="Arial"/>
          <w:sz w:val="24"/>
          <w:szCs w:val="24"/>
          <w:lang w:eastAsia="ar-SA"/>
        </w:rPr>
        <w:t xml:space="preserve">на официальном сайте Российской Федерации в информационно-телекоммуникационной сети «Интернет» www.torgi.gov.ru, </w:t>
      </w:r>
      <w:r w:rsidRPr="00950696">
        <w:rPr>
          <w:rFonts w:eastAsia="Arial"/>
          <w:sz w:val="24"/>
          <w:szCs w:val="24"/>
          <w:lang w:eastAsia="ar-SA"/>
        </w:rPr>
        <w:t>официальном сайте Организатора аукциона h</w:t>
      </w:r>
      <w:r w:rsidR="002A73C6" w:rsidRPr="00950696">
        <w:rPr>
          <w:rFonts w:eastAsia="Arial"/>
          <w:sz w:val="24"/>
          <w:szCs w:val="24"/>
          <w:lang w:eastAsia="ar-SA"/>
        </w:rPr>
        <w:t>ttps://mzio.bashkortostan.ru/,</w:t>
      </w:r>
      <w:r w:rsidR="002A73C6" w:rsidRPr="00950696">
        <w:rPr>
          <w:rFonts w:eastAsia="Arial"/>
          <w:sz w:val="24"/>
          <w:szCs w:val="24"/>
          <w:lang w:eastAsia="ar-SA"/>
        </w:rPr>
        <w:tab/>
      </w:r>
      <w:r w:rsidRPr="00950696">
        <w:rPr>
          <w:rFonts w:eastAsia="Arial"/>
          <w:sz w:val="24"/>
          <w:szCs w:val="24"/>
          <w:lang w:eastAsia="ar-SA"/>
        </w:rPr>
        <w:t>официальном</w:t>
      </w:r>
      <w:r w:rsidR="002A73C6" w:rsidRPr="00950696">
        <w:rPr>
          <w:rFonts w:eastAsia="Arial"/>
          <w:sz w:val="24"/>
          <w:szCs w:val="24"/>
          <w:lang w:eastAsia="ar-SA"/>
        </w:rPr>
        <w:t xml:space="preserve"> </w:t>
      </w:r>
      <w:proofErr w:type="gramStart"/>
      <w:r w:rsidRPr="00950696">
        <w:rPr>
          <w:rFonts w:eastAsia="Arial"/>
          <w:sz w:val="24"/>
          <w:szCs w:val="24"/>
          <w:lang w:eastAsia="ar-SA"/>
        </w:rPr>
        <w:t>сайте</w:t>
      </w:r>
      <w:proofErr w:type="gramEnd"/>
      <w:r w:rsidR="002A73C6" w:rsidRPr="00950696">
        <w:rPr>
          <w:rFonts w:eastAsia="Arial"/>
          <w:sz w:val="24"/>
          <w:szCs w:val="24"/>
          <w:lang w:eastAsia="ar-SA"/>
        </w:rPr>
        <w:t xml:space="preserve"> Администрации муниципального района </w:t>
      </w:r>
      <w:r w:rsidR="005C5CF6" w:rsidRPr="00950696">
        <w:rPr>
          <w:rFonts w:eastAsia="Arial"/>
          <w:sz w:val="24"/>
          <w:szCs w:val="24"/>
          <w:lang w:eastAsia="ar-SA"/>
        </w:rPr>
        <w:t>Иглинский</w:t>
      </w:r>
      <w:r w:rsidR="002A73C6" w:rsidRPr="00950696">
        <w:rPr>
          <w:rFonts w:eastAsia="Arial"/>
          <w:sz w:val="24"/>
          <w:szCs w:val="24"/>
          <w:lang w:eastAsia="ar-SA"/>
        </w:rPr>
        <w:t xml:space="preserve"> район Республики Башкортостан </w:t>
      </w:r>
      <w:r w:rsidR="00D95D0A" w:rsidRPr="00950696">
        <w:rPr>
          <w:rFonts w:eastAsia="Arial"/>
          <w:sz w:val="24"/>
          <w:szCs w:val="24"/>
          <w:lang w:eastAsia="ar-SA"/>
        </w:rPr>
        <w:t>https://iglino.bashkortostan.ru/</w:t>
      </w:r>
      <w:r w:rsidRPr="00950696">
        <w:rPr>
          <w:rFonts w:eastAsia="Arial"/>
          <w:sz w:val="24"/>
          <w:szCs w:val="24"/>
          <w:lang w:eastAsia="ar-SA"/>
        </w:rPr>
        <w:t>.</w:t>
      </w:r>
    </w:p>
    <w:p w:rsidR="00816F58" w:rsidRPr="00950696" w:rsidRDefault="00B671CF" w:rsidP="0010329F">
      <w:pPr>
        <w:pStyle w:val="a3"/>
        <w:ind w:left="0" w:right="113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>Задаток,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внесенный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лицом,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признанным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Победителем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задаток,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внесенный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иным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лицом,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которым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</w:t>
      </w:r>
      <w:r w:rsidRPr="00950696">
        <w:rPr>
          <w:spacing w:val="1"/>
          <w:sz w:val="24"/>
          <w:szCs w:val="24"/>
        </w:rPr>
        <w:t xml:space="preserve"> </w:t>
      </w:r>
      <w:r w:rsidR="007E099F" w:rsidRPr="00950696">
        <w:rPr>
          <w:sz w:val="24"/>
          <w:szCs w:val="24"/>
        </w:rPr>
        <w:t xml:space="preserve">купли-продажи </w:t>
      </w:r>
      <w:r w:rsidRPr="00950696">
        <w:rPr>
          <w:sz w:val="24"/>
          <w:szCs w:val="24"/>
        </w:rPr>
        <w:t>земельного</w:t>
      </w:r>
      <w:r w:rsidRPr="00950696">
        <w:rPr>
          <w:spacing w:val="1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участка</w:t>
      </w:r>
      <w:r w:rsidRPr="00950696">
        <w:rPr>
          <w:spacing w:val="8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заключается</w:t>
      </w:r>
      <w:r w:rsidRPr="00950696">
        <w:rPr>
          <w:spacing w:val="12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7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соответствии</w:t>
      </w:r>
      <w:r w:rsidRPr="00950696">
        <w:rPr>
          <w:spacing w:val="8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9"/>
          <w:sz w:val="24"/>
          <w:szCs w:val="24"/>
        </w:rPr>
        <w:t xml:space="preserve"> </w:t>
      </w:r>
      <w:r w:rsidRPr="00950696">
        <w:rPr>
          <w:sz w:val="24"/>
          <w:szCs w:val="24"/>
        </w:rPr>
        <w:t>пунктом</w:t>
      </w:r>
      <w:r w:rsidRPr="00950696">
        <w:rPr>
          <w:spacing w:val="8"/>
          <w:sz w:val="24"/>
          <w:szCs w:val="24"/>
        </w:rPr>
        <w:t xml:space="preserve"> </w:t>
      </w:r>
      <w:r w:rsidRPr="00950696">
        <w:rPr>
          <w:sz w:val="24"/>
          <w:szCs w:val="24"/>
        </w:rPr>
        <w:t>13,</w:t>
      </w:r>
      <w:r w:rsidRPr="00950696">
        <w:rPr>
          <w:spacing w:val="10"/>
          <w:sz w:val="24"/>
          <w:szCs w:val="24"/>
        </w:rPr>
        <w:t xml:space="preserve"> </w:t>
      </w:r>
      <w:r w:rsidRPr="00950696">
        <w:rPr>
          <w:sz w:val="24"/>
          <w:szCs w:val="24"/>
        </w:rPr>
        <w:t>14</w:t>
      </w:r>
      <w:r w:rsidRPr="00950696">
        <w:rPr>
          <w:spacing w:val="8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</w:t>
      </w:r>
      <w:r w:rsidRPr="00950696">
        <w:rPr>
          <w:spacing w:val="8"/>
          <w:sz w:val="24"/>
          <w:szCs w:val="24"/>
        </w:rPr>
        <w:t xml:space="preserve"> </w:t>
      </w:r>
      <w:r w:rsidRPr="00950696">
        <w:rPr>
          <w:sz w:val="24"/>
          <w:szCs w:val="24"/>
        </w:rPr>
        <w:t>20</w:t>
      </w:r>
      <w:r w:rsidRPr="00950696">
        <w:rPr>
          <w:spacing w:val="10"/>
          <w:sz w:val="24"/>
          <w:szCs w:val="24"/>
        </w:rPr>
        <w:t xml:space="preserve"> </w:t>
      </w:r>
      <w:r w:rsidRPr="00950696">
        <w:rPr>
          <w:sz w:val="24"/>
          <w:szCs w:val="24"/>
        </w:rPr>
        <w:t>статьи</w:t>
      </w:r>
      <w:r w:rsidR="002A73C6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39.12 Земельного кодекса Российской Федерации, засчитываются в счет цены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 участка.</w:t>
      </w:r>
      <w:proofErr w:type="gramEnd"/>
      <w:r w:rsidRPr="00950696">
        <w:rPr>
          <w:sz w:val="24"/>
          <w:szCs w:val="24"/>
        </w:rPr>
        <w:t xml:space="preserve"> Задатки, внесенные этими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лицами,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заключившими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установленном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порядке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</w:t>
      </w:r>
      <w:r w:rsidRPr="00950696">
        <w:rPr>
          <w:spacing w:val="1"/>
          <w:sz w:val="24"/>
          <w:szCs w:val="24"/>
        </w:rPr>
        <w:t xml:space="preserve"> </w:t>
      </w:r>
      <w:r w:rsidR="00E22DD1" w:rsidRPr="00950696">
        <w:rPr>
          <w:sz w:val="24"/>
          <w:szCs w:val="24"/>
        </w:rPr>
        <w:t>купли-продажи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 участка вследствие уклонения от заключения указанных договоров,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возвращаются.</w:t>
      </w:r>
    </w:p>
    <w:p w:rsidR="005D15C7" w:rsidRPr="00950696" w:rsidRDefault="005D15C7" w:rsidP="0010329F">
      <w:pPr>
        <w:pStyle w:val="a3"/>
        <w:ind w:left="0" w:right="106" w:firstLine="709"/>
        <w:rPr>
          <w:sz w:val="24"/>
          <w:szCs w:val="24"/>
        </w:rPr>
      </w:pPr>
      <w:r w:rsidRPr="00950696">
        <w:rPr>
          <w:sz w:val="24"/>
          <w:szCs w:val="24"/>
        </w:rPr>
        <w:t>При этом гарантийное обеспечение оплаты услуг Оператора, заблокированное на Лицевом счёте соответствующего Участника, списывается в качестве платы за участие в аукционе (аренда и продажа земельного участка).</w:t>
      </w:r>
    </w:p>
    <w:p w:rsidR="00816F58" w:rsidRPr="00950696" w:rsidRDefault="00816F58" w:rsidP="0010329F">
      <w:pPr>
        <w:pStyle w:val="a3"/>
        <w:ind w:left="0" w:firstLine="709"/>
        <w:jc w:val="left"/>
        <w:rPr>
          <w:sz w:val="24"/>
          <w:szCs w:val="24"/>
        </w:rPr>
      </w:pPr>
    </w:p>
    <w:p w:rsidR="00816F58" w:rsidRPr="00950696" w:rsidRDefault="00B671CF" w:rsidP="0010329F">
      <w:pPr>
        <w:pStyle w:val="1"/>
        <w:ind w:left="0"/>
        <w:rPr>
          <w:sz w:val="24"/>
          <w:szCs w:val="24"/>
        </w:rPr>
      </w:pPr>
      <w:r w:rsidRPr="00950696">
        <w:rPr>
          <w:sz w:val="24"/>
          <w:szCs w:val="24"/>
        </w:rPr>
        <w:t>Порядок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определения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участников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</w:p>
    <w:p w:rsidR="00816F58" w:rsidRPr="00950696" w:rsidRDefault="00816F58" w:rsidP="0010329F">
      <w:pPr>
        <w:pStyle w:val="a3"/>
        <w:spacing w:before="6"/>
        <w:ind w:left="0" w:firstLine="709"/>
        <w:jc w:val="left"/>
        <w:rPr>
          <w:b/>
          <w:sz w:val="24"/>
          <w:szCs w:val="24"/>
        </w:rPr>
      </w:pPr>
    </w:p>
    <w:p w:rsidR="00816F58" w:rsidRPr="00950696" w:rsidRDefault="00B671CF" w:rsidP="0010329F">
      <w:pPr>
        <w:pStyle w:val="a3"/>
        <w:ind w:left="0" w:right="110" w:firstLine="709"/>
        <w:rPr>
          <w:sz w:val="24"/>
          <w:szCs w:val="24"/>
        </w:rPr>
      </w:pP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день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определения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указанный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аукционов,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Оператор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через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«личный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кабинет»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Организатора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71"/>
          <w:sz w:val="24"/>
          <w:szCs w:val="24"/>
        </w:rPr>
        <w:t xml:space="preserve"> </w:t>
      </w:r>
      <w:r w:rsidRPr="00950696">
        <w:rPr>
          <w:sz w:val="24"/>
          <w:szCs w:val="24"/>
        </w:rPr>
        <w:t>обеспечивает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доступ Организатору аукциона к поданным Заявителями заявкам и документам,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а также к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журналу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приема заявок.</w:t>
      </w:r>
    </w:p>
    <w:p w:rsidR="00816F58" w:rsidRPr="00950696" w:rsidRDefault="00B671CF" w:rsidP="0010329F">
      <w:pPr>
        <w:pStyle w:val="a3"/>
        <w:ind w:left="0" w:right="105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>Организатор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день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рассмотрения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документов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Заявителей ведет и подписывает протокол рассмотрения заявок на участие 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 аукционе, который содержит сведения о Заявителях, допущенных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 участию в электронном аукционе и признанных Участниками 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датах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подачи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внесенных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задатках,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также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сведения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Заявителях, не допущенных к участию в электронном аукционе, с указанием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причин отказа в допуске к</w:t>
      </w:r>
      <w:proofErr w:type="gramEnd"/>
      <w:r w:rsidRPr="00950696">
        <w:rPr>
          <w:sz w:val="24"/>
          <w:szCs w:val="24"/>
        </w:rPr>
        <w:t xml:space="preserve"> участию в нем. Заявитель, признанный Участником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 xml:space="preserve">электронного аукциона, становится Участником электронного аукциона </w:t>
      </w:r>
      <w:proofErr w:type="gramStart"/>
      <w:r w:rsidRPr="00950696">
        <w:rPr>
          <w:sz w:val="24"/>
          <w:szCs w:val="24"/>
        </w:rPr>
        <w:t>с даты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подписания</w:t>
      </w:r>
      <w:proofErr w:type="gramEnd"/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Организатором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протокола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рассмотрения</w:t>
      </w:r>
      <w:r w:rsidRPr="00950696">
        <w:rPr>
          <w:spacing w:val="7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заявок.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Протокол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рассмотрения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подписывается не позднее чем в течение одного дня со дня их рассмотрения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усиленной</w:t>
      </w:r>
      <w:r w:rsidRPr="00950696">
        <w:rPr>
          <w:spacing w:val="10"/>
          <w:sz w:val="24"/>
          <w:szCs w:val="24"/>
        </w:rPr>
        <w:t xml:space="preserve"> </w:t>
      </w:r>
      <w:r w:rsidRPr="00950696">
        <w:rPr>
          <w:sz w:val="24"/>
          <w:szCs w:val="24"/>
        </w:rPr>
        <w:t>квалифицированной</w:t>
      </w:r>
      <w:r w:rsidRPr="00950696">
        <w:rPr>
          <w:spacing w:val="10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4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подписью</w:t>
      </w:r>
      <w:r w:rsidRPr="00950696">
        <w:rPr>
          <w:spacing w:val="8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лица,</w:t>
      </w:r>
      <w:r w:rsidRPr="00950696">
        <w:rPr>
          <w:spacing w:val="10"/>
          <w:sz w:val="24"/>
          <w:szCs w:val="24"/>
        </w:rPr>
        <w:t xml:space="preserve"> </w:t>
      </w:r>
      <w:r w:rsidRPr="00950696">
        <w:rPr>
          <w:sz w:val="24"/>
          <w:szCs w:val="24"/>
        </w:rPr>
        <w:t>уполномоченного</w:t>
      </w:r>
      <w:r w:rsidR="00262252" w:rsidRPr="00950696">
        <w:rPr>
          <w:sz w:val="24"/>
          <w:szCs w:val="24"/>
        </w:rPr>
        <w:t xml:space="preserve"> </w:t>
      </w:r>
      <w:r w:rsidRPr="00950696">
        <w:rPr>
          <w:sz w:val="24"/>
          <w:szCs w:val="24"/>
        </w:rPr>
        <w:t>действовать от имени Организатора аукциона, и размещается на 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 xml:space="preserve">площадке https://www.roseltorg.ru/, не </w:t>
      </w:r>
      <w:proofErr w:type="gramStart"/>
      <w:r w:rsidRPr="00950696">
        <w:rPr>
          <w:sz w:val="24"/>
          <w:szCs w:val="24"/>
        </w:rPr>
        <w:t>позднее</w:t>
      </w:r>
      <w:proofErr w:type="gramEnd"/>
      <w:r w:rsidRPr="00950696">
        <w:rPr>
          <w:sz w:val="24"/>
          <w:szCs w:val="24"/>
        </w:rPr>
        <w:t xml:space="preserve"> чем на следующий рабочий день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после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дня подписания протокола.</w:t>
      </w:r>
    </w:p>
    <w:p w:rsidR="00816F58" w:rsidRPr="00950696" w:rsidRDefault="00B671CF" w:rsidP="0010329F">
      <w:pPr>
        <w:pStyle w:val="a3"/>
        <w:spacing w:before="2"/>
        <w:ind w:left="0" w:right="109" w:firstLine="709"/>
        <w:rPr>
          <w:sz w:val="24"/>
          <w:szCs w:val="24"/>
        </w:rPr>
      </w:pPr>
      <w:r w:rsidRPr="00950696">
        <w:rPr>
          <w:sz w:val="24"/>
          <w:szCs w:val="24"/>
        </w:rPr>
        <w:t>Данный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протокол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после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размещения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https://www.roseltorg.ru/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автоматическом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режиме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Оператором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для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размещения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официальном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сайте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торгов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https://torgi.gov.ru/.</w:t>
      </w:r>
    </w:p>
    <w:p w:rsidR="00816F58" w:rsidRPr="00950696" w:rsidRDefault="00B671CF" w:rsidP="0010329F">
      <w:pPr>
        <w:pStyle w:val="a3"/>
        <w:spacing w:before="1"/>
        <w:ind w:left="0" w:right="106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>Заявителям,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признанным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Участниками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Заявителям,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допущенным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Оператор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площадки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направляет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форме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уведомления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принятых в отношении их решениях не позднее дня, следующего после дня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подписания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протокола.</w:t>
      </w:r>
      <w:proofErr w:type="gramEnd"/>
    </w:p>
    <w:p w:rsidR="00816F58" w:rsidRPr="00950696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950696">
        <w:rPr>
          <w:sz w:val="24"/>
          <w:szCs w:val="24"/>
        </w:rPr>
        <w:lastRenderedPageBreak/>
        <w:t>В случае</w:t>
      </w:r>
      <w:proofErr w:type="gramStart"/>
      <w:r w:rsidRPr="00950696">
        <w:rPr>
          <w:sz w:val="24"/>
          <w:szCs w:val="24"/>
        </w:rPr>
        <w:t>,</w:t>
      </w:r>
      <w:proofErr w:type="gramEnd"/>
      <w:r w:rsidRPr="00950696">
        <w:rPr>
          <w:sz w:val="24"/>
          <w:szCs w:val="24"/>
        </w:rPr>
        <w:t xml:space="preserve"> если на основании результатов рассмотрения заявок на участие в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принято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решение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об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отказе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допуске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 аукционе всех Заявителей или о допуске к участию в электронном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признании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только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одного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Заявителя,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признается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несостоявшимся.</w:t>
      </w:r>
    </w:p>
    <w:p w:rsidR="00816F58" w:rsidRPr="00950696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950696">
        <w:rPr>
          <w:sz w:val="24"/>
          <w:szCs w:val="24"/>
        </w:rPr>
        <w:t>В случае</w:t>
      </w:r>
      <w:proofErr w:type="gramStart"/>
      <w:r w:rsidRPr="00950696">
        <w:rPr>
          <w:sz w:val="24"/>
          <w:szCs w:val="24"/>
        </w:rPr>
        <w:t>,</w:t>
      </w:r>
      <w:proofErr w:type="gramEnd"/>
      <w:r w:rsidRPr="00950696">
        <w:rPr>
          <w:sz w:val="24"/>
          <w:szCs w:val="24"/>
        </w:rPr>
        <w:t xml:space="preserve"> если аукцион признан несостоявшимся и только один Заявитель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признан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купли-продажи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 участка либо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 аренды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 участка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заключается 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таким Заявителем. При этом цена земельного участка или размер ежегодной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арендной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платы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определяется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размере,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равном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начальной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предмета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аукциона.</w:t>
      </w:r>
    </w:p>
    <w:p w:rsidR="00816F58" w:rsidRPr="00950696" w:rsidRDefault="00B671CF" w:rsidP="0010329F">
      <w:pPr>
        <w:pStyle w:val="a3"/>
        <w:ind w:left="0" w:right="105" w:firstLine="709"/>
        <w:rPr>
          <w:sz w:val="24"/>
          <w:szCs w:val="24"/>
        </w:rPr>
      </w:pPr>
      <w:r w:rsidRPr="00950696">
        <w:rPr>
          <w:sz w:val="24"/>
          <w:szCs w:val="24"/>
        </w:rPr>
        <w:t>В случае</w:t>
      </w:r>
      <w:proofErr w:type="gramStart"/>
      <w:r w:rsidRPr="00950696">
        <w:rPr>
          <w:sz w:val="24"/>
          <w:szCs w:val="24"/>
        </w:rPr>
        <w:t>,</w:t>
      </w:r>
      <w:proofErr w:type="gramEnd"/>
      <w:r w:rsidRPr="00950696">
        <w:rPr>
          <w:sz w:val="24"/>
          <w:szCs w:val="24"/>
        </w:rPr>
        <w:t xml:space="preserve"> если по окончании срока подачи заявок на участие в 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только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1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(одна)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</w:t>
      </w:r>
      <w:r w:rsidRPr="00950696">
        <w:rPr>
          <w:spacing w:val="70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подано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одной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</w:t>
      </w:r>
      <w:r w:rsidRPr="00950696">
        <w:rPr>
          <w:spacing w:val="-67"/>
          <w:sz w:val="24"/>
          <w:szCs w:val="24"/>
        </w:rPr>
        <w:t xml:space="preserve"> </w:t>
      </w:r>
      <w:r w:rsidR="002A73C6"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признается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несостоявшимся.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Если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единственная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Заявитель,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подавший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указанную</w:t>
      </w:r>
      <w:r w:rsidRPr="00950696">
        <w:rPr>
          <w:spacing w:val="7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заявку,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соответствуют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всем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требованиям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указанным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аукционов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условиям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купли-продажи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аренды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заключается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таким Заявителем. При этом цена земельного участка или размер ежегодной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арендной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платы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определяется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размере,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равном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начальной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предмета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аукциона.</w:t>
      </w:r>
    </w:p>
    <w:p w:rsidR="00816F58" w:rsidRPr="00950696" w:rsidRDefault="00B671CF" w:rsidP="0010329F">
      <w:pPr>
        <w:pStyle w:val="a3"/>
        <w:ind w:left="0" w:right="112" w:firstLine="709"/>
        <w:rPr>
          <w:sz w:val="24"/>
          <w:szCs w:val="24"/>
        </w:rPr>
      </w:pPr>
      <w:r w:rsidRPr="00950696">
        <w:rPr>
          <w:sz w:val="24"/>
          <w:szCs w:val="24"/>
        </w:rPr>
        <w:t>Решение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признании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несостоявшимся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оформляется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протоколом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рассмотрения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аукционе.</w:t>
      </w:r>
    </w:p>
    <w:p w:rsidR="00816F58" w:rsidRPr="00950696" w:rsidRDefault="00816F58" w:rsidP="0010329F">
      <w:pPr>
        <w:pStyle w:val="a3"/>
        <w:spacing w:before="4"/>
        <w:ind w:left="0" w:firstLine="709"/>
        <w:jc w:val="left"/>
        <w:rPr>
          <w:sz w:val="24"/>
          <w:szCs w:val="24"/>
        </w:rPr>
      </w:pPr>
    </w:p>
    <w:p w:rsidR="00816F58" w:rsidRPr="00950696" w:rsidRDefault="00B671CF" w:rsidP="0010329F">
      <w:pPr>
        <w:pStyle w:val="1"/>
        <w:ind w:left="0"/>
        <w:rPr>
          <w:sz w:val="24"/>
          <w:szCs w:val="24"/>
        </w:rPr>
      </w:pPr>
      <w:r w:rsidRPr="00950696">
        <w:rPr>
          <w:sz w:val="24"/>
          <w:szCs w:val="24"/>
        </w:rPr>
        <w:t>Порядок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проведения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определения</w:t>
      </w:r>
    </w:p>
    <w:p w:rsidR="00816F58" w:rsidRPr="00950696" w:rsidRDefault="001E34B0" w:rsidP="0010329F">
      <w:pPr>
        <w:spacing w:before="2" w:line="319" w:lineRule="exact"/>
        <w:ind w:right="173"/>
        <w:jc w:val="center"/>
        <w:rPr>
          <w:b/>
          <w:sz w:val="24"/>
          <w:szCs w:val="24"/>
        </w:rPr>
      </w:pPr>
      <w:r w:rsidRPr="00950696">
        <w:rPr>
          <w:b/>
          <w:sz w:val="24"/>
          <w:szCs w:val="24"/>
        </w:rPr>
        <w:t>п</w:t>
      </w:r>
      <w:r w:rsidR="00B671CF" w:rsidRPr="00950696">
        <w:rPr>
          <w:b/>
          <w:sz w:val="24"/>
          <w:szCs w:val="24"/>
        </w:rPr>
        <w:t>обедителя</w:t>
      </w:r>
    </w:p>
    <w:p w:rsidR="001E34B0" w:rsidRPr="00950696" w:rsidRDefault="001E34B0" w:rsidP="0010329F">
      <w:pPr>
        <w:spacing w:before="2" w:line="319" w:lineRule="exact"/>
        <w:ind w:right="173" w:firstLine="709"/>
        <w:jc w:val="center"/>
        <w:rPr>
          <w:b/>
          <w:sz w:val="24"/>
          <w:szCs w:val="24"/>
        </w:rPr>
      </w:pPr>
    </w:p>
    <w:p w:rsidR="001E34B0" w:rsidRPr="00950696" w:rsidRDefault="00B671CF" w:rsidP="0010329F">
      <w:pPr>
        <w:pStyle w:val="a3"/>
        <w:ind w:left="0" w:right="108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>Процедура электронного аукциона проводится в день и время, указанные в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Извещении о проведении электронных аукционов, путем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последовательного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повышения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Участниками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начальной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предмета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величину,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равную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величине «шага аукциона».</w:t>
      </w:r>
      <w:proofErr w:type="gramEnd"/>
    </w:p>
    <w:p w:rsidR="00816F58" w:rsidRPr="00950696" w:rsidRDefault="00B671CF" w:rsidP="0010329F">
      <w:pPr>
        <w:pStyle w:val="a3"/>
        <w:ind w:left="0" w:right="113" w:firstLine="709"/>
        <w:rPr>
          <w:sz w:val="24"/>
          <w:szCs w:val="24"/>
        </w:rPr>
      </w:pPr>
      <w:r w:rsidRPr="00950696">
        <w:rPr>
          <w:sz w:val="24"/>
          <w:szCs w:val="24"/>
        </w:rPr>
        <w:t>Электронный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проводится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назначенную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дату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условии,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что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итогам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рассмотрения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заявок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70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были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допущены не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менее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двух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Заявителей.</w:t>
      </w:r>
    </w:p>
    <w:p w:rsidR="00816F58" w:rsidRPr="00950696" w:rsidRDefault="00B671CF" w:rsidP="0010329F">
      <w:pPr>
        <w:pStyle w:val="a3"/>
        <w:spacing w:before="2"/>
        <w:ind w:left="0" w:right="106" w:firstLine="709"/>
        <w:rPr>
          <w:sz w:val="24"/>
          <w:szCs w:val="24"/>
        </w:rPr>
      </w:pPr>
      <w:r w:rsidRPr="00950696">
        <w:rPr>
          <w:sz w:val="24"/>
          <w:szCs w:val="24"/>
        </w:rPr>
        <w:t>В течение 10 (десяти) минут с момента начала проведения 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Участникам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предлагается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свои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ценовые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предложения,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предусматривающие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повышение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начальной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предмета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на величину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равную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«шагу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аукциона».</w:t>
      </w:r>
    </w:p>
    <w:p w:rsidR="00816F58" w:rsidRPr="00950696" w:rsidRDefault="00B671CF" w:rsidP="0010329F">
      <w:pPr>
        <w:pStyle w:val="a3"/>
        <w:spacing w:before="1" w:line="322" w:lineRule="exact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В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случае</w:t>
      </w:r>
      <w:proofErr w:type="gramStart"/>
      <w:r w:rsidRPr="00950696">
        <w:rPr>
          <w:sz w:val="24"/>
          <w:szCs w:val="24"/>
        </w:rPr>
        <w:t>,</w:t>
      </w:r>
      <w:proofErr w:type="gramEnd"/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если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течение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указанного времени:</w:t>
      </w:r>
    </w:p>
    <w:p w:rsidR="00816F58" w:rsidRPr="00950696" w:rsidRDefault="00B671CF" w:rsidP="0010329F">
      <w:pPr>
        <w:pStyle w:val="a5"/>
        <w:numPr>
          <w:ilvl w:val="0"/>
          <w:numId w:val="2"/>
        </w:numPr>
        <w:tabs>
          <w:tab w:val="left" w:pos="1101"/>
        </w:tabs>
        <w:ind w:left="0" w:right="107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поступило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для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представления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следующих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об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увеличенной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«шаг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аукциона»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предмета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продлевается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10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(десять)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минут,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времени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представления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каждого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следующего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предложения.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Если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течение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10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(десяти)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минут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после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представления последнего предложения о цене предмета аукциона, следующее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поступило,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помощью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программно-аппаратных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средств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 площадки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завершается;</w:t>
      </w:r>
    </w:p>
    <w:p w:rsidR="00816F58" w:rsidRPr="00950696" w:rsidRDefault="00B671CF" w:rsidP="0010329F">
      <w:pPr>
        <w:pStyle w:val="a5"/>
        <w:numPr>
          <w:ilvl w:val="0"/>
          <w:numId w:val="2"/>
        </w:numPr>
        <w:tabs>
          <w:tab w:val="left" w:pos="1120"/>
        </w:tabs>
        <w:ind w:left="0" w:right="109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поступило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одного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предложения,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помощью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программно-аппаратных средств электронной площадки завершается. В этом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случае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временем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окончания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представления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предмета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является время завершения аукциона.</w:t>
      </w:r>
    </w:p>
    <w:p w:rsidR="00915575" w:rsidRPr="00950696" w:rsidRDefault="00915575" w:rsidP="0010329F">
      <w:pPr>
        <w:pStyle w:val="a5"/>
        <w:tabs>
          <w:tab w:val="left" w:pos="1120"/>
        </w:tabs>
        <w:ind w:left="0" w:right="109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При подаче ценового предложения у Участника предусмотрена возможность выполнить следующие действия: </w:t>
      </w:r>
    </w:p>
    <w:p w:rsidR="00915575" w:rsidRPr="00950696" w:rsidRDefault="00915575" w:rsidP="0010329F">
      <w:pPr>
        <w:pStyle w:val="a5"/>
        <w:tabs>
          <w:tab w:val="left" w:pos="1120"/>
        </w:tabs>
        <w:ind w:left="0" w:right="109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- просмотреть актуальную информацию о ходе аукциона; </w:t>
      </w:r>
    </w:p>
    <w:p w:rsidR="00915575" w:rsidRPr="00950696" w:rsidRDefault="00915575" w:rsidP="0010329F">
      <w:pPr>
        <w:pStyle w:val="a5"/>
        <w:tabs>
          <w:tab w:val="left" w:pos="1120"/>
        </w:tabs>
        <w:ind w:left="0" w:right="109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- ввести новое предложение о цене предмета аукциона с соблюдением условий, указанных в извещении о проведении процедуры аукциона (аренда и продажа земельного участка); </w:t>
      </w:r>
    </w:p>
    <w:p w:rsidR="00915575" w:rsidRPr="00950696" w:rsidRDefault="00915575" w:rsidP="0010329F">
      <w:pPr>
        <w:pStyle w:val="a5"/>
        <w:tabs>
          <w:tab w:val="left" w:pos="1120"/>
        </w:tabs>
        <w:ind w:left="0" w:right="109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- подписать ЭП и отправить ценовое предложение. </w:t>
      </w:r>
    </w:p>
    <w:p w:rsidR="00915575" w:rsidRPr="00950696" w:rsidRDefault="00915575" w:rsidP="0010329F">
      <w:pPr>
        <w:pStyle w:val="a5"/>
        <w:tabs>
          <w:tab w:val="left" w:pos="1120"/>
        </w:tabs>
        <w:ind w:left="0" w:right="109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При вводе ценового предложения автоматизированная система Оператора запрашивает подтверждение вводимой информации и в случае несоответствия информации требованиям </w:t>
      </w:r>
      <w:r w:rsidRPr="00950696">
        <w:rPr>
          <w:sz w:val="24"/>
          <w:szCs w:val="24"/>
        </w:rPr>
        <w:lastRenderedPageBreak/>
        <w:t>настоящего регламента и условиям, указанным в извещении о проведении процедуры аукциона (аренда и продажа земельного участка), выдаёт предупреждение и отклоняет такое ценовое предложение. При подтверждении вводимой информации автоматизированная система Оператора информирует Участника аукциона (аренда и продажа земельного участка) о сделанном предложении с указанием того, что предложение является лучшим предложением цены предмета аукциона на данный момент либо лучшим предложением данного Участника.</w:t>
      </w:r>
    </w:p>
    <w:p w:rsidR="00816F58" w:rsidRPr="00950696" w:rsidRDefault="00B671CF" w:rsidP="0010329F">
      <w:pPr>
        <w:pStyle w:val="a3"/>
        <w:ind w:left="0" w:right="107" w:firstLine="709"/>
        <w:rPr>
          <w:sz w:val="24"/>
          <w:szCs w:val="24"/>
        </w:rPr>
      </w:pP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ходе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подает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предмета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следующими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требованиями:</w:t>
      </w:r>
    </w:p>
    <w:p w:rsidR="00816F58" w:rsidRPr="00950696" w:rsidRDefault="00B671CF" w:rsidP="0010329F">
      <w:pPr>
        <w:pStyle w:val="a5"/>
        <w:numPr>
          <w:ilvl w:val="0"/>
          <w:numId w:val="1"/>
        </w:numPr>
        <w:tabs>
          <w:tab w:val="left" w:pos="1046"/>
        </w:tabs>
        <w:ind w:left="0" w:right="112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вправе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подавать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ценовое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равное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меньшее,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чем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ценовое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которое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подано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таким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Участником</w:t>
      </w:r>
      <w:r w:rsidR="00C17518" w:rsidRPr="00950696">
        <w:rPr>
          <w:sz w:val="24"/>
          <w:szCs w:val="24"/>
        </w:rPr>
        <w:t xml:space="preserve"> </w:t>
      </w:r>
      <w:r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 ранее, а также ценовое предложение, равное нулю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</w:t>
      </w:r>
      <w:r w:rsidRPr="00950696">
        <w:rPr>
          <w:spacing w:val="70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начальной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цене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предмета аукцион</w:t>
      </w:r>
      <w:r w:rsidR="008652AC" w:rsidRPr="00950696">
        <w:rPr>
          <w:sz w:val="24"/>
          <w:szCs w:val="24"/>
        </w:rPr>
        <w:t>а</w:t>
      </w:r>
      <w:r w:rsidRPr="00950696">
        <w:rPr>
          <w:sz w:val="24"/>
          <w:szCs w:val="24"/>
        </w:rPr>
        <w:t>;</w:t>
      </w:r>
    </w:p>
    <w:p w:rsidR="00816F58" w:rsidRPr="00950696" w:rsidRDefault="00B671CF" w:rsidP="0010329F">
      <w:pPr>
        <w:pStyle w:val="a5"/>
        <w:numPr>
          <w:ilvl w:val="0"/>
          <w:numId w:val="1"/>
        </w:numPr>
        <w:tabs>
          <w:tab w:val="left" w:pos="1003"/>
        </w:tabs>
        <w:spacing w:before="1"/>
        <w:ind w:left="0" w:right="114" w:firstLine="709"/>
        <w:jc w:val="both"/>
        <w:rPr>
          <w:sz w:val="24"/>
          <w:szCs w:val="24"/>
        </w:rPr>
      </w:pPr>
      <w:r w:rsidRPr="00950696">
        <w:rPr>
          <w:sz w:val="24"/>
          <w:szCs w:val="24"/>
        </w:rPr>
        <w:t>не вправе подавать предложение о цене предмета аукциона выше, чем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текущее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максимальное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ценовое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предложение,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вне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пределов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«шага</w:t>
      </w:r>
      <w:r w:rsidRPr="00950696">
        <w:rPr>
          <w:spacing w:val="2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аукциона».</w:t>
      </w:r>
    </w:p>
    <w:p w:rsidR="00816F58" w:rsidRPr="00950696" w:rsidRDefault="00B671CF" w:rsidP="0010329F">
      <w:pPr>
        <w:pStyle w:val="a3"/>
        <w:ind w:left="0" w:right="106" w:firstLine="709"/>
        <w:rPr>
          <w:sz w:val="24"/>
          <w:szCs w:val="24"/>
        </w:rPr>
      </w:pPr>
      <w:r w:rsidRPr="00950696">
        <w:rPr>
          <w:sz w:val="24"/>
          <w:szCs w:val="24"/>
        </w:rPr>
        <w:t>Каждое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ценовое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предложение,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подаваемое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ходе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процедуры,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подписывается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электронной подписью.</w:t>
      </w:r>
    </w:p>
    <w:p w:rsidR="00816F58" w:rsidRPr="00950696" w:rsidRDefault="00B671CF" w:rsidP="0010329F">
      <w:pPr>
        <w:pStyle w:val="1"/>
        <w:spacing w:before="3"/>
        <w:ind w:left="0" w:right="107" w:firstLine="709"/>
        <w:jc w:val="both"/>
        <w:rPr>
          <w:b w:val="0"/>
          <w:sz w:val="24"/>
          <w:szCs w:val="24"/>
        </w:rPr>
      </w:pPr>
      <w:r w:rsidRPr="00950696">
        <w:rPr>
          <w:b w:val="0"/>
          <w:sz w:val="24"/>
          <w:szCs w:val="24"/>
        </w:rPr>
        <w:t>Победителем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электронного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аукциона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признается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Участник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электронного аукциона, предложивший наибольшую цен</w:t>
      </w:r>
      <w:r w:rsidR="008652AC" w:rsidRPr="00950696">
        <w:rPr>
          <w:b w:val="0"/>
          <w:sz w:val="24"/>
          <w:szCs w:val="24"/>
        </w:rPr>
        <w:t>у</w:t>
      </w:r>
      <w:r w:rsidRPr="00950696">
        <w:rPr>
          <w:b w:val="0"/>
          <w:sz w:val="24"/>
          <w:szCs w:val="24"/>
        </w:rPr>
        <w:t xml:space="preserve"> за земельный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участок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либо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наибольший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размер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ежегодной</w:t>
      </w:r>
      <w:r w:rsidRPr="00950696">
        <w:rPr>
          <w:b w:val="0"/>
          <w:spacing w:val="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арендной</w:t>
      </w:r>
      <w:r w:rsidRPr="00950696">
        <w:rPr>
          <w:b w:val="0"/>
          <w:spacing w:val="7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платы</w:t>
      </w:r>
      <w:r w:rsidRPr="00950696">
        <w:rPr>
          <w:b w:val="0"/>
          <w:spacing w:val="71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за</w:t>
      </w:r>
      <w:r w:rsidR="00C17518" w:rsidRPr="00950696">
        <w:rPr>
          <w:b w:val="0"/>
          <w:sz w:val="24"/>
          <w:szCs w:val="24"/>
        </w:rPr>
        <w:t xml:space="preserve"> </w:t>
      </w:r>
      <w:r w:rsidRPr="00950696">
        <w:rPr>
          <w:b w:val="0"/>
          <w:spacing w:val="-68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земельный</w:t>
      </w:r>
      <w:r w:rsidRPr="00950696">
        <w:rPr>
          <w:b w:val="0"/>
          <w:spacing w:val="-2"/>
          <w:sz w:val="24"/>
          <w:szCs w:val="24"/>
        </w:rPr>
        <w:t xml:space="preserve"> </w:t>
      </w:r>
      <w:r w:rsidRPr="00950696">
        <w:rPr>
          <w:b w:val="0"/>
          <w:sz w:val="24"/>
          <w:szCs w:val="24"/>
        </w:rPr>
        <w:t>участок.</w:t>
      </w:r>
    </w:p>
    <w:p w:rsidR="005D15C7" w:rsidRPr="00950696" w:rsidRDefault="005D15C7" w:rsidP="0010329F">
      <w:pPr>
        <w:pStyle w:val="1"/>
        <w:spacing w:before="3"/>
        <w:ind w:left="0" w:right="107" w:firstLine="709"/>
        <w:jc w:val="both"/>
        <w:rPr>
          <w:b w:val="0"/>
          <w:sz w:val="24"/>
          <w:szCs w:val="24"/>
        </w:rPr>
      </w:pPr>
      <w:proofErr w:type="gramStart"/>
      <w:r w:rsidRPr="00950696">
        <w:rPr>
          <w:b w:val="0"/>
          <w:sz w:val="24"/>
          <w:szCs w:val="24"/>
        </w:rPr>
        <w:t xml:space="preserve">Протокол проведения электронного аукциона (аренда и продажа земельного участка) размещается </w:t>
      </w:r>
      <w:r w:rsidR="0096007A" w:rsidRPr="00950696">
        <w:rPr>
          <w:b w:val="0"/>
          <w:sz w:val="24"/>
          <w:szCs w:val="24"/>
        </w:rPr>
        <w:t>автоматизированной системой</w:t>
      </w:r>
      <w:r w:rsidRPr="00950696">
        <w:rPr>
          <w:b w:val="0"/>
          <w:sz w:val="24"/>
          <w:szCs w:val="24"/>
        </w:rPr>
        <w:t xml:space="preserve"> Оператора</w:t>
      </w:r>
      <w:r w:rsidR="0096007A" w:rsidRPr="00950696">
        <w:rPr>
          <w:b w:val="0"/>
          <w:sz w:val="24"/>
          <w:szCs w:val="24"/>
        </w:rPr>
        <w:t xml:space="preserve"> (АС Оператора)</w:t>
      </w:r>
      <w:r w:rsidRPr="00950696">
        <w:rPr>
          <w:b w:val="0"/>
          <w:sz w:val="24"/>
          <w:szCs w:val="24"/>
        </w:rPr>
        <w:t xml:space="preserve"> в Открытой и Закрытой частях АС Оператора в течение 1 (одного) часа после окончания аукциона (аренда и продажа земельного участка), и должен содержать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</w:t>
      </w:r>
      <w:proofErr w:type="gramEnd"/>
      <w:r w:rsidRPr="00950696">
        <w:rPr>
          <w:b w:val="0"/>
          <w:sz w:val="24"/>
          <w:szCs w:val="24"/>
        </w:rPr>
        <w:t xml:space="preserve"> каждого Участника о цене предмета аукциона. </w:t>
      </w:r>
    </w:p>
    <w:p w:rsidR="00816F58" w:rsidRPr="00950696" w:rsidRDefault="00C538B3" w:rsidP="0010329F">
      <w:pPr>
        <w:pStyle w:val="a3"/>
        <w:ind w:left="0" w:right="106" w:firstLine="709"/>
        <w:rPr>
          <w:sz w:val="24"/>
          <w:szCs w:val="24"/>
        </w:rPr>
      </w:pPr>
      <w:r w:rsidRPr="00950696">
        <w:rPr>
          <w:sz w:val="24"/>
          <w:szCs w:val="24"/>
        </w:rPr>
        <w:t>Подписание и публикация Организатором протокола о результатах на основании протокола проведения электронного аукциона (аренда и продажа земельного участка), в течение 1 (одного) рабочего дня со дня подписания данного протокола на электронной площадке.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Протокол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о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результатах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электронного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аукциона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после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его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размещения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на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электронной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площадке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  <w:u w:val="single" w:color="0000FF"/>
        </w:rPr>
        <w:t>https://www.roseltorg.ru/</w:t>
      </w:r>
      <w:r w:rsidR="00B671CF" w:rsidRPr="00950696">
        <w:rPr>
          <w:spacing w:val="1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в</w:t>
      </w:r>
      <w:r w:rsidR="00B671CF" w:rsidRPr="00950696">
        <w:rPr>
          <w:spacing w:val="6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автоматическом</w:t>
      </w:r>
      <w:r w:rsidR="00B671CF" w:rsidRPr="00950696">
        <w:rPr>
          <w:spacing w:val="6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режиме</w:t>
      </w:r>
      <w:r w:rsidR="00B671CF" w:rsidRPr="00950696">
        <w:rPr>
          <w:spacing w:val="6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направляется</w:t>
      </w:r>
      <w:r w:rsidR="00B671CF" w:rsidRPr="00950696">
        <w:rPr>
          <w:spacing w:val="7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Оператором</w:t>
      </w:r>
      <w:r w:rsidR="002F33CB" w:rsidRPr="00950696">
        <w:rPr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электронной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площадки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для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размещения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на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официальном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сайте</w:t>
      </w:r>
      <w:r w:rsidR="00B671CF" w:rsidRPr="00950696">
        <w:rPr>
          <w:spacing w:val="1"/>
          <w:sz w:val="24"/>
          <w:szCs w:val="24"/>
        </w:rPr>
        <w:t xml:space="preserve"> </w:t>
      </w:r>
      <w:r w:rsidR="00B671CF" w:rsidRPr="00950696">
        <w:rPr>
          <w:sz w:val="24"/>
          <w:szCs w:val="24"/>
        </w:rPr>
        <w:t>https://torgi.gov.ru/.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Аукцион (аренда и продажа земельного участка) признается несостоявшимся в следующих случаях: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 - не было подано ни одной заявки на участие либо ни один из Претендентов не признан Участником аукциона; 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- подана единственная заявка на участие в аукционе (аренда и продажа земельного участка);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 - принято решение о признании только одного Претендента Участником аукциона; </w:t>
      </w:r>
    </w:p>
    <w:p w:rsidR="00816F58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- только один Участник аукциона принял участие в аукционе (аренда и продажа земельного участка);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- не поступило ни одного предложения о цене предмета аукциона, </w:t>
      </w:r>
      <w:proofErr w:type="gramStart"/>
      <w:r w:rsidRPr="00950696">
        <w:rPr>
          <w:sz w:val="24"/>
          <w:szCs w:val="24"/>
        </w:rPr>
        <w:t>которое</w:t>
      </w:r>
      <w:proofErr w:type="gramEnd"/>
      <w:r w:rsidRPr="00950696">
        <w:rPr>
          <w:sz w:val="24"/>
          <w:szCs w:val="24"/>
        </w:rPr>
        <w:t xml:space="preserve"> предусматривало бы более высокую цену предмета аукциона. 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>Решение о признан</w:t>
      </w:r>
      <w:proofErr w:type="gramStart"/>
      <w:r w:rsidRPr="00950696">
        <w:rPr>
          <w:sz w:val="24"/>
          <w:szCs w:val="24"/>
        </w:rPr>
        <w:t>ии ау</w:t>
      </w:r>
      <w:proofErr w:type="gramEnd"/>
      <w:r w:rsidRPr="00950696">
        <w:rPr>
          <w:sz w:val="24"/>
          <w:szCs w:val="24"/>
        </w:rPr>
        <w:t xml:space="preserve">кциона (аренда и продажа земельного участка) несостоявшимся оформляется протоколом рассмотрения заявок на участие в аукционе (аренда и продажа земельного участка) либо протоколом о результатах аукциона (аренда и продажа земельного участка). 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t xml:space="preserve">При уклонении или отказе победителя аукциона (аренда и продажа земельного участка) от заключения в установленный срок договора, победитель аукциона утрачивает право на заключение указанного договора, задаток ему не возвращается. При этом гарантийное обеспечение оплаты услуг Оператора, заблокированное на Лицевом счёте соответствующего Участника, списывается в качестве платы за участие в аукционе (аренда и продажа земельного участка). 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r w:rsidRPr="00950696">
        <w:rPr>
          <w:sz w:val="24"/>
          <w:szCs w:val="24"/>
        </w:rPr>
        <w:lastRenderedPageBreak/>
        <w:t xml:space="preserve">При уклонении или отказе победителя от заключения в установленный срок договора, </w:t>
      </w:r>
      <w:r w:rsidR="00EB3FF0" w:rsidRPr="00950696">
        <w:rPr>
          <w:sz w:val="24"/>
          <w:szCs w:val="24"/>
        </w:rPr>
        <w:t>Организатор</w:t>
      </w:r>
      <w:r w:rsidRPr="00950696">
        <w:rPr>
          <w:sz w:val="24"/>
          <w:szCs w:val="24"/>
        </w:rPr>
        <w:t xml:space="preserve"> вправе заключить договор с Участником, заявке на участие которого присвоен 2 (второй) номер. 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 xml:space="preserve">В случае если при проведении аукциона (аренда и продажа земельного участка) аукцион признан несостоявшимся и только один Претендент признан Участником, либо если по окончании срока подачи заявок на участие в аукционе (аренда и продажа земельного участка) только один Претендент подал заявку и этот Претендент признан Участником, </w:t>
      </w:r>
      <w:r w:rsidR="00EB3FF0" w:rsidRPr="00950696">
        <w:rPr>
          <w:sz w:val="24"/>
          <w:szCs w:val="24"/>
        </w:rPr>
        <w:t>Организатор</w:t>
      </w:r>
      <w:r w:rsidRPr="00950696">
        <w:rPr>
          <w:sz w:val="24"/>
          <w:szCs w:val="24"/>
        </w:rPr>
        <w:t xml:space="preserve"> заключает договор с такими Участниками.</w:t>
      </w:r>
      <w:proofErr w:type="gramEnd"/>
      <w:r w:rsidRPr="00950696">
        <w:rPr>
          <w:sz w:val="24"/>
          <w:szCs w:val="24"/>
        </w:rPr>
        <w:t xml:space="preserve"> При уклонении или отказе таких Участников от заключения в установленный срок договора, они утрачивают право на заключение указанного договора, задатки им не возвращаются.</w:t>
      </w:r>
    </w:p>
    <w:p w:rsidR="00C538B3" w:rsidRPr="00950696" w:rsidRDefault="00C538B3" w:rsidP="0010329F">
      <w:pPr>
        <w:pStyle w:val="a3"/>
        <w:spacing w:before="11"/>
        <w:ind w:left="0" w:firstLine="709"/>
        <w:rPr>
          <w:sz w:val="24"/>
          <w:szCs w:val="24"/>
        </w:rPr>
      </w:pPr>
    </w:p>
    <w:p w:rsidR="00816F58" w:rsidRPr="00950696" w:rsidRDefault="00B671CF" w:rsidP="0010329F">
      <w:pPr>
        <w:pStyle w:val="1"/>
        <w:ind w:left="0" w:hanging="142"/>
        <w:rPr>
          <w:sz w:val="24"/>
          <w:szCs w:val="24"/>
        </w:rPr>
      </w:pPr>
      <w:r w:rsidRPr="00950696">
        <w:rPr>
          <w:sz w:val="24"/>
          <w:szCs w:val="24"/>
        </w:rPr>
        <w:t>Срок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заключения</w:t>
      </w:r>
      <w:r w:rsidRPr="00950696">
        <w:rPr>
          <w:spacing w:val="-5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договора аренды</w:t>
      </w:r>
      <w:r w:rsidRPr="00950696">
        <w:rPr>
          <w:spacing w:val="-2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 участка</w:t>
      </w:r>
    </w:p>
    <w:p w:rsidR="00816F58" w:rsidRPr="00950696" w:rsidRDefault="00816F58" w:rsidP="0010329F">
      <w:pPr>
        <w:pStyle w:val="a3"/>
        <w:spacing w:before="8"/>
        <w:ind w:left="0" w:firstLine="709"/>
        <w:jc w:val="left"/>
        <w:rPr>
          <w:b/>
          <w:sz w:val="24"/>
          <w:szCs w:val="24"/>
        </w:rPr>
      </w:pPr>
    </w:p>
    <w:p w:rsidR="00816F58" w:rsidRPr="00950696" w:rsidRDefault="00B671CF" w:rsidP="0010329F">
      <w:pPr>
        <w:pStyle w:val="a3"/>
        <w:ind w:left="0" w:right="105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>Организатор аукциона в течение 5 (пяти) дней, но не ранее чем через 10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(десять) дней со дня размещения протокола рассмотрения заявок на участие 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случае,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если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признан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несостоявшимся,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либо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протокола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результатах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официальном сайте торгов https://www.roseltorg.ru/, направляется Победителю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иным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лицам,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которыми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соответствии</w:t>
      </w:r>
      <w:r w:rsidRPr="00950696">
        <w:rPr>
          <w:spacing w:val="70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пунктами</w:t>
      </w:r>
      <w:proofErr w:type="gramEnd"/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13,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14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20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25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статьи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39.12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кодекса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Российской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Федерации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заключается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купли-продажи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участка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или</w:t>
      </w:r>
      <w:r w:rsidRPr="00950696">
        <w:rPr>
          <w:spacing w:val="-67"/>
          <w:sz w:val="24"/>
          <w:szCs w:val="24"/>
        </w:rPr>
        <w:t xml:space="preserve"> </w:t>
      </w:r>
      <w:r w:rsidR="002F2B88" w:rsidRPr="00950696">
        <w:rPr>
          <w:spacing w:val="-67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аренды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участка,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подписанный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проект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договора</w:t>
      </w:r>
      <w:r w:rsidRPr="00950696">
        <w:rPr>
          <w:spacing w:val="1"/>
          <w:sz w:val="24"/>
          <w:szCs w:val="24"/>
        </w:rPr>
        <w:t xml:space="preserve"> </w:t>
      </w:r>
      <w:r w:rsidR="00612038" w:rsidRPr="00950696">
        <w:rPr>
          <w:sz w:val="24"/>
          <w:szCs w:val="24"/>
        </w:rPr>
        <w:t>купли-продажи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земельного участка.</w:t>
      </w:r>
    </w:p>
    <w:p w:rsidR="007C534B" w:rsidRPr="00950696" w:rsidRDefault="007C534B" w:rsidP="007C534B">
      <w:pPr>
        <w:pStyle w:val="a3"/>
        <w:ind w:right="107" w:firstLine="709"/>
        <w:rPr>
          <w:sz w:val="24"/>
          <w:szCs w:val="24"/>
        </w:rPr>
      </w:pPr>
      <w:proofErr w:type="gramStart"/>
      <w:r w:rsidRPr="00950696">
        <w:rPr>
          <w:sz w:val="24"/>
          <w:szCs w:val="24"/>
        </w:rPr>
        <w:t>Договор аренды земельного участка заключается в установленном законодательством порядке в течение 10 (десяти) рабочих дней со дня направления проекта договора аренды земельного участка, но не ранее чем через 10 (десять)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 www</w:t>
      </w:r>
      <w:proofErr w:type="gramEnd"/>
      <w:r w:rsidRPr="00950696">
        <w:rPr>
          <w:sz w:val="24"/>
          <w:szCs w:val="24"/>
        </w:rPr>
        <w:t xml:space="preserve">.torgi.gov.ru. </w:t>
      </w:r>
      <w:proofErr w:type="gramStart"/>
      <w:r w:rsidRPr="00950696">
        <w:rPr>
          <w:sz w:val="24"/>
          <w:szCs w:val="24"/>
        </w:rPr>
        <w:t>Если договор аренды земельного участка в течение 10 (десяти) рабочих дней со дня направления Победителю электронного аукциона проекта договора земельного участка не был им подписан и представлен Организатору аукциона, Организатор аукциона предлагает заключить указанный договор иному Участнику электронного аукциона, который сделал предпоследнее предложение о цене предмета аукциона, по цене, предложенной Победителем аукциона.</w:t>
      </w:r>
      <w:proofErr w:type="gramEnd"/>
    </w:p>
    <w:p w:rsidR="00816F58" w:rsidRPr="00950696" w:rsidRDefault="007C534B" w:rsidP="007C534B">
      <w:pPr>
        <w:pStyle w:val="a3"/>
        <w:ind w:left="0" w:right="107" w:firstLine="709"/>
        <w:rPr>
          <w:sz w:val="24"/>
          <w:szCs w:val="24"/>
        </w:rPr>
      </w:pPr>
      <w:r w:rsidRPr="00950696">
        <w:rPr>
          <w:sz w:val="24"/>
          <w:szCs w:val="24"/>
        </w:rPr>
        <w:t>Договор аренды земельного участка заключается с Министерством земельных и имущественных отношений Республики Башкортостан. Арендная плата земельного участка, заключенного по результатам электронного аукциона перечисляется единовременным платежом (за вычетом суммы внесенного для участия в аукционе задатка, который засчитывается в цену земельного участка) в течение 10 (десяти) дней со дня заключения договора аренды земельного участка.</w:t>
      </w:r>
    </w:p>
    <w:p w:rsidR="00816F58" w:rsidRPr="00950696" w:rsidRDefault="00816F58" w:rsidP="0010329F">
      <w:pPr>
        <w:pStyle w:val="a3"/>
        <w:spacing w:before="7"/>
        <w:ind w:left="0" w:firstLine="709"/>
        <w:jc w:val="left"/>
        <w:rPr>
          <w:sz w:val="24"/>
          <w:szCs w:val="24"/>
        </w:rPr>
      </w:pPr>
    </w:p>
    <w:p w:rsidR="00F774F6" w:rsidRPr="00950696" w:rsidRDefault="00F774F6" w:rsidP="00F774F6">
      <w:pPr>
        <w:pStyle w:val="a3"/>
        <w:ind w:left="0" w:right="107" w:firstLine="0"/>
        <w:jc w:val="center"/>
        <w:rPr>
          <w:b/>
          <w:sz w:val="24"/>
          <w:szCs w:val="24"/>
        </w:rPr>
      </w:pPr>
      <w:r w:rsidRPr="00950696">
        <w:rPr>
          <w:b/>
          <w:sz w:val="24"/>
          <w:szCs w:val="24"/>
        </w:rPr>
        <w:t>Особые условия</w:t>
      </w:r>
    </w:p>
    <w:p w:rsidR="00F774F6" w:rsidRPr="00950696" w:rsidRDefault="00F774F6" w:rsidP="00F774F6">
      <w:pPr>
        <w:pStyle w:val="a3"/>
        <w:ind w:right="107"/>
        <w:rPr>
          <w:sz w:val="24"/>
          <w:szCs w:val="24"/>
        </w:rPr>
      </w:pPr>
    </w:p>
    <w:p w:rsidR="00F774F6" w:rsidRPr="00950696" w:rsidRDefault="00F774F6" w:rsidP="00F774F6">
      <w:pPr>
        <w:pStyle w:val="a3"/>
        <w:ind w:left="0" w:right="107" w:firstLine="709"/>
        <w:rPr>
          <w:sz w:val="24"/>
          <w:szCs w:val="24"/>
        </w:rPr>
      </w:pPr>
      <w:r w:rsidRPr="00950696">
        <w:rPr>
          <w:sz w:val="24"/>
          <w:szCs w:val="24"/>
        </w:rPr>
        <w:t>На основании пункта 7 статьи 448 Гражданского кодекса Российской Федерации в пределах срока действия договора арендатор не вправе уступать права и осуществлять перевод долга по обязательствам, возникшим из заключенного договора.</w:t>
      </w:r>
    </w:p>
    <w:p w:rsidR="00F774F6" w:rsidRPr="00950696" w:rsidRDefault="00F774F6" w:rsidP="00F774F6">
      <w:pPr>
        <w:pStyle w:val="a3"/>
        <w:ind w:left="0" w:right="107" w:firstLine="709"/>
        <w:rPr>
          <w:sz w:val="24"/>
          <w:szCs w:val="24"/>
        </w:rPr>
      </w:pPr>
      <w:r w:rsidRPr="00950696">
        <w:rPr>
          <w:sz w:val="24"/>
          <w:szCs w:val="24"/>
        </w:rPr>
        <w:t>В соответствии с пунктом 15 статьи 39.8 Земельного кодекса РФ арендатор земельного участка не имеет преимущественного права на заключение на новый срок договора аренды земельного участка без проведения торгов.</w:t>
      </w:r>
    </w:p>
    <w:p w:rsidR="00F774F6" w:rsidRPr="00950696" w:rsidRDefault="00F774F6" w:rsidP="0010329F">
      <w:pPr>
        <w:pStyle w:val="1"/>
        <w:ind w:left="0"/>
        <w:rPr>
          <w:sz w:val="24"/>
          <w:szCs w:val="24"/>
        </w:rPr>
      </w:pPr>
    </w:p>
    <w:p w:rsidR="00816F58" w:rsidRPr="00950696" w:rsidRDefault="00B671CF" w:rsidP="0010329F">
      <w:pPr>
        <w:pStyle w:val="1"/>
        <w:ind w:left="0"/>
        <w:rPr>
          <w:sz w:val="24"/>
          <w:szCs w:val="24"/>
        </w:rPr>
      </w:pPr>
      <w:r w:rsidRPr="00950696">
        <w:rPr>
          <w:sz w:val="24"/>
          <w:szCs w:val="24"/>
        </w:rPr>
        <w:t>Порядок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ознакомления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заявителей</w:t>
      </w:r>
      <w:r w:rsidRPr="00950696">
        <w:rPr>
          <w:spacing w:val="-4"/>
          <w:sz w:val="24"/>
          <w:szCs w:val="24"/>
        </w:rPr>
        <w:t xml:space="preserve"> </w:t>
      </w:r>
      <w:r w:rsidRPr="00950696">
        <w:rPr>
          <w:sz w:val="24"/>
          <w:szCs w:val="24"/>
        </w:rPr>
        <w:t>с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иной</w:t>
      </w:r>
      <w:r w:rsidRPr="00950696">
        <w:rPr>
          <w:spacing w:val="-3"/>
          <w:sz w:val="24"/>
          <w:szCs w:val="24"/>
        </w:rPr>
        <w:t xml:space="preserve"> </w:t>
      </w:r>
      <w:r w:rsidRPr="00950696">
        <w:rPr>
          <w:sz w:val="24"/>
          <w:szCs w:val="24"/>
        </w:rPr>
        <w:t>информацией</w:t>
      </w:r>
    </w:p>
    <w:p w:rsidR="00816F58" w:rsidRPr="00950696" w:rsidRDefault="00816F58" w:rsidP="0010329F">
      <w:pPr>
        <w:pStyle w:val="a3"/>
        <w:spacing w:before="8"/>
        <w:ind w:left="0" w:firstLine="709"/>
        <w:jc w:val="left"/>
        <w:rPr>
          <w:b/>
          <w:sz w:val="24"/>
          <w:szCs w:val="24"/>
        </w:rPr>
      </w:pPr>
    </w:p>
    <w:p w:rsidR="00816F58" w:rsidRPr="00950696" w:rsidRDefault="00B671CF" w:rsidP="0010329F">
      <w:pPr>
        <w:pStyle w:val="a3"/>
        <w:ind w:left="0" w:right="107" w:firstLine="709"/>
        <w:rPr>
          <w:spacing w:val="1"/>
          <w:sz w:val="24"/>
          <w:szCs w:val="24"/>
        </w:rPr>
      </w:pPr>
      <w:proofErr w:type="gramStart"/>
      <w:r w:rsidRPr="00950696">
        <w:rPr>
          <w:spacing w:val="1"/>
          <w:sz w:val="24"/>
          <w:szCs w:val="24"/>
        </w:rPr>
        <w:t xml:space="preserve">Более подробную информацию можно получить в отделе по </w:t>
      </w:r>
      <w:r w:rsidR="0097745F" w:rsidRPr="00950696">
        <w:rPr>
          <w:spacing w:val="1"/>
          <w:sz w:val="24"/>
          <w:szCs w:val="24"/>
        </w:rPr>
        <w:t>Иглинскому</w:t>
      </w:r>
      <w:r w:rsidRPr="00950696">
        <w:rPr>
          <w:spacing w:val="1"/>
          <w:sz w:val="24"/>
          <w:szCs w:val="24"/>
        </w:rPr>
        <w:t xml:space="preserve"> району Управления по работе с территориальными отделами и взаимодействию с органами местного самоуправления Министерства земельных и имущественных отношений Республики Башкортостан в рабочие дни с понедельника по пятницу с</w:t>
      </w:r>
      <w:r w:rsidR="00A86EB4" w:rsidRPr="00950696">
        <w:rPr>
          <w:spacing w:val="1"/>
          <w:sz w:val="24"/>
          <w:szCs w:val="24"/>
        </w:rPr>
        <w:t xml:space="preserve"> </w:t>
      </w:r>
      <w:r w:rsidR="008652AC" w:rsidRPr="00950696">
        <w:rPr>
          <w:spacing w:val="1"/>
          <w:sz w:val="24"/>
          <w:szCs w:val="24"/>
        </w:rPr>
        <w:t>09</w:t>
      </w:r>
      <w:r w:rsidR="00A86EB4" w:rsidRPr="00950696">
        <w:rPr>
          <w:spacing w:val="1"/>
          <w:sz w:val="24"/>
          <w:szCs w:val="24"/>
        </w:rPr>
        <w:t>.</w:t>
      </w:r>
      <w:r w:rsidR="008652AC" w:rsidRPr="00950696">
        <w:rPr>
          <w:spacing w:val="1"/>
          <w:sz w:val="24"/>
          <w:szCs w:val="24"/>
        </w:rPr>
        <w:t>00</w:t>
      </w:r>
      <w:r w:rsidR="00A86EB4" w:rsidRPr="00950696">
        <w:rPr>
          <w:spacing w:val="1"/>
          <w:sz w:val="24"/>
          <w:szCs w:val="24"/>
        </w:rPr>
        <w:t xml:space="preserve"> до 13.00 и с 14.00 до </w:t>
      </w:r>
      <w:r w:rsidR="008652AC" w:rsidRPr="00950696">
        <w:rPr>
          <w:spacing w:val="1"/>
          <w:sz w:val="24"/>
          <w:szCs w:val="24"/>
        </w:rPr>
        <w:t>1</w:t>
      </w:r>
      <w:r w:rsidR="0097745F" w:rsidRPr="00950696">
        <w:rPr>
          <w:spacing w:val="1"/>
          <w:sz w:val="24"/>
          <w:szCs w:val="24"/>
        </w:rPr>
        <w:t>7</w:t>
      </w:r>
      <w:r w:rsidRPr="00950696">
        <w:rPr>
          <w:spacing w:val="1"/>
          <w:sz w:val="24"/>
          <w:szCs w:val="24"/>
        </w:rPr>
        <w:t xml:space="preserve">.00 </w:t>
      </w:r>
      <w:r w:rsidRPr="00950696">
        <w:rPr>
          <w:spacing w:val="1"/>
          <w:sz w:val="24"/>
          <w:szCs w:val="24"/>
        </w:rPr>
        <w:lastRenderedPageBreak/>
        <w:t xml:space="preserve">часов местного времени по адресу: </w:t>
      </w:r>
      <w:r w:rsidR="008652AC" w:rsidRPr="00950696">
        <w:rPr>
          <w:spacing w:val="1"/>
          <w:sz w:val="24"/>
          <w:szCs w:val="24"/>
        </w:rPr>
        <w:t>4524</w:t>
      </w:r>
      <w:r w:rsidR="0097745F" w:rsidRPr="00950696">
        <w:rPr>
          <w:spacing w:val="1"/>
          <w:sz w:val="24"/>
          <w:szCs w:val="24"/>
        </w:rPr>
        <w:t>1</w:t>
      </w:r>
      <w:r w:rsidR="008652AC" w:rsidRPr="00950696">
        <w:rPr>
          <w:spacing w:val="1"/>
          <w:sz w:val="24"/>
          <w:szCs w:val="24"/>
        </w:rPr>
        <w:t>0</w:t>
      </w:r>
      <w:r w:rsidR="00A86EB4" w:rsidRPr="00950696">
        <w:rPr>
          <w:spacing w:val="1"/>
          <w:sz w:val="24"/>
          <w:szCs w:val="24"/>
        </w:rPr>
        <w:t xml:space="preserve">, Республика Башкортостан, </w:t>
      </w:r>
      <w:r w:rsidR="0097745F" w:rsidRPr="00950696">
        <w:rPr>
          <w:spacing w:val="1"/>
          <w:sz w:val="24"/>
          <w:szCs w:val="24"/>
        </w:rPr>
        <w:t>Иглинский</w:t>
      </w:r>
      <w:r w:rsidR="00A86EB4" w:rsidRPr="00950696">
        <w:rPr>
          <w:spacing w:val="1"/>
          <w:sz w:val="24"/>
          <w:szCs w:val="24"/>
        </w:rPr>
        <w:t xml:space="preserve"> район, с. </w:t>
      </w:r>
      <w:r w:rsidR="0097745F" w:rsidRPr="00950696">
        <w:rPr>
          <w:spacing w:val="1"/>
          <w:sz w:val="24"/>
          <w:szCs w:val="24"/>
        </w:rPr>
        <w:t>Иглино</w:t>
      </w:r>
      <w:r w:rsidR="00A86EB4" w:rsidRPr="00950696">
        <w:rPr>
          <w:spacing w:val="1"/>
          <w:sz w:val="24"/>
          <w:szCs w:val="24"/>
        </w:rPr>
        <w:t xml:space="preserve">, </w:t>
      </w:r>
      <w:r w:rsidR="008652AC" w:rsidRPr="00950696">
        <w:rPr>
          <w:spacing w:val="1"/>
          <w:sz w:val="24"/>
          <w:szCs w:val="24"/>
        </w:rPr>
        <w:t>ул.</w:t>
      </w:r>
      <w:r w:rsidR="00A86EB4" w:rsidRPr="00950696">
        <w:rPr>
          <w:spacing w:val="1"/>
          <w:sz w:val="24"/>
          <w:szCs w:val="24"/>
        </w:rPr>
        <w:t xml:space="preserve"> </w:t>
      </w:r>
      <w:r w:rsidR="008652AC" w:rsidRPr="00950696">
        <w:rPr>
          <w:spacing w:val="1"/>
          <w:sz w:val="24"/>
          <w:szCs w:val="24"/>
        </w:rPr>
        <w:t>С</w:t>
      </w:r>
      <w:r w:rsidR="0097745F" w:rsidRPr="00950696">
        <w:rPr>
          <w:spacing w:val="1"/>
          <w:sz w:val="24"/>
          <w:szCs w:val="24"/>
        </w:rPr>
        <w:t>вердлова</w:t>
      </w:r>
      <w:r w:rsidR="00A86EB4" w:rsidRPr="00950696">
        <w:rPr>
          <w:spacing w:val="1"/>
          <w:sz w:val="24"/>
          <w:szCs w:val="24"/>
        </w:rPr>
        <w:t>, д</w:t>
      </w:r>
      <w:proofErr w:type="gramEnd"/>
      <w:r w:rsidR="00A86EB4" w:rsidRPr="00950696">
        <w:rPr>
          <w:spacing w:val="1"/>
          <w:sz w:val="24"/>
          <w:szCs w:val="24"/>
        </w:rPr>
        <w:t xml:space="preserve">. </w:t>
      </w:r>
      <w:r w:rsidR="0097745F" w:rsidRPr="00950696">
        <w:rPr>
          <w:spacing w:val="1"/>
          <w:sz w:val="24"/>
          <w:szCs w:val="24"/>
        </w:rPr>
        <w:t>13</w:t>
      </w:r>
      <w:r w:rsidR="00A86EB4" w:rsidRPr="00950696">
        <w:rPr>
          <w:spacing w:val="1"/>
          <w:sz w:val="24"/>
          <w:szCs w:val="24"/>
        </w:rPr>
        <w:t>,</w:t>
      </w:r>
      <w:r w:rsidRPr="00950696">
        <w:rPr>
          <w:spacing w:val="1"/>
          <w:sz w:val="24"/>
          <w:szCs w:val="24"/>
        </w:rPr>
        <w:t xml:space="preserve"> контактный телефон:</w:t>
      </w:r>
      <w:r w:rsidR="00A86EB4" w:rsidRPr="00950696">
        <w:rPr>
          <w:spacing w:val="1"/>
          <w:sz w:val="24"/>
          <w:szCs w:val="24"/>
        </w:rPr>
        <w:t xml:space="preserve"> 8(347</w:t>
      </w:r>
      <w:r w:rsidR="0097745F" w:rsidRPr="00950696">
        <w:rPr>
          <w:spacing w:val="1"/>
          <w:sz w:val="24"/>
          <w:szCs w:val="24"/>
        </w:rPr>
        <w:t>95</w:t>
      </w:r>
      <w:r w:rsidR="00A86EB4" w:rsidRPr="00950696">
        <w:rPr>
          <w:spacing w:val="1"/>
          <w:sz w:val="24"/>
          <w:szCs w:val="24"/>
        </w:rPr>
        <w:t xml:space="preserve">) </w:t>
      </w:r>
      <w:r w:rsidR="008652AC" w:rsidRPr="00950696">
        <w:rPr>
          <w:spacing w:val="1"/>
          <w:sz w:val="24"/>
          <w:szCs w:val="24"/>
        </w:rPr>
        <w:t>2</w:t>
      </w:r>
      <w:r w:rsidR="00A86EB4" w:rsidRPr="00950696">
        <w:rPr>
          <w:spacing w:val="1"/>
          <w:sz w:val="24"/>
          <w:szCs w:val="24"/>
        </w:rPr>
        <w:t>-</w:t>
      </w:r>
      <w:r w:rsidR="008652AC" w:rsidRPr="00950696">
        <w:rPr>
          <w:spacing w:val="1"/>
          <w:sz w:val="24"/>
          <w:szCs w:val="24"/>
        </w:rPr>
        <w:t>10</w:t>
      </w:r>
      <w:r w:rsidR="00A86EB4" w:rsidRPr="00950696">
        <w:rPr>
          <w:spacing w:val="1"/>
          <w:sz w:val="24"/>
          <w:szCs w:val="24"/>
        </w:rPr>
        <w:t>-</w:t>
      </w:r>
      <w:r w:rsidR="0097745F" w:rsidRPr="00950696">
        <w:rPr>
          <w:spacing w:val="1"/>
          <w:sz w:val="24"/>
          <w:szCs w:val="24"/>
        </w:rPr>
        <w:t>31</w:t>
      </w:r>
      <w:r w:rsidR="00A86EB4" w:rsidRPr="00950696">
        <w:rPr>
          <w:spacing w:val="1"/>
          <w:sz w:val="24"/>
          <w:szCs w:val="24"/>
        </w:rPr>
        <w:t xml:space="preserve">, </w:t>
      </w:r>
      <w:r w:rsidRPr="00950696">
        <w:rPr>
          <w:spacing w:val="1"/>
          <w:sz w:val="24"/>
          <w:szCs w:val="24"/>
        </w:rPr>
        <w:t>и</w:t>
      </w:r>
      <w:r w:rsidR="00A86EB4" w:rsidRPr="00950696">
        <w:rPr>
          <w:spacing w:val="1"/>
          <w:sz w:val="24"/>
          <w:szCs w:val="24"/>
        </w:rPr>
        <w:t xml:space="preserve"> </w:t>
      </w:r>
      <w:r w:rsidRPr="00950696">
        <w:rPr>
          <w:spacing w:val="1"/>
          <w:sz w:val="24"/>
          <w:szCs w:val="24"/>
        </w:rPr>
        <w:t>(или)</w:t>
      </w:r>
      <w:r w:rsidR="00A86EB4" w:rsidRPr="00950696">
        <w:rPr>
          <w:spacing w:val="1"/>
          <w:sz w:val="24"/>
          <w:szCs w:val="24"/>
        </w:rPr>
        <w:t xml:space="preserve"> </w:t>
      </w:r>
      <w:r w:rsidRPr="00950696">
        <w:rPr>
          <w:spacing w:val="1"/>
          <w:sz w:val="24"/>
          <w:szCs w:val="24"/>
        </w:rPr>
        <w:t>на</w:t>
      </w:r>
      <w:r w:rsidR="00A86EB4" w:rsidRPr="00950696">
        <w:rPr>
          <w:spacing w:val="1"/>
          <w:sz w:val="24"/>
          <w:szCs w:val="24"/>
        </w:rPr>
        <w:t xml:space="preserve"> </w:t>
      </w:r>
      <w:r w:rsidRPr="00950696">
        <w:rPr>
          <w:spacing w:val="1"/>
          <w:sz w:val="24"/>
          <w:szCs w:val="24"/>
        </w:rPr>
        <w:t>сайтах</w:t>
      </w:r>
      <w:r w:rsidR="00A86EB4" w:rsidRPr="00950696">
        <w:rPr>
          <w:spacing w:val="1"/>
          <w:sz w:val="24"/>
          <w:szCs w:val="24"/>
        </w:rPr>
        <w:t xml:space="preserve"> </w:t>
      </w:r>
      <w:r w:rsidRPr="00950696">
        <w:rPr>
          <w:spacing w:val="1"/>
          <w:sz w:val="24"/>
          <w:szCs w:val="24"/>
        </w:rPr>
        <w:t xml:space="preserve"> </w:t>
      </w:r>
      <w:r w:rsidR="00A86EB4" w:rsidRPr="00950696">
        <w:rPr>
          <w:spacing w:val="1"/>
          <w:sz w:val="24"/>
          <w:szCs w:val="24"/>
        </w:rPr>
        <w:t>https://torgi.gov.ru/</w:t>
      </w:r>
      <w:r w:rsidRPr="00950696">
        <w:rPr>
          <w:spacing w:val="1"/>
          <w:sz w:val="24"/>
          <w:szCs w:val="24"/>
        </w:rPr>
        <w:t>,</w:t>
      </w:r>
      <w:r w:rsidR="00A86EB4" w:rsidRPr="00950696">
        <w:rPr>
          <w:spacing w:val="1"/>
          <w:sz w:val="24"/>
          <w:szCs w:val="24"/>
        </w:rPr>
        <w:t xml:space="preserve"> </w:t>
      </w:r>
      <w:r w:rsidRPr="00950696">
        <w:rPr>
          <w:spacing w:val="1"/>
          <w:sz w:val="24"/>
          <w:szCs w:val="24"/>
        </w:rPr>
        <w:t>https://www.roseltorg.ru/, https://mzio.bashkortostan.ru/.</w:t>
      </w:r>
    </w:p>
    <w:p w:rsidR="00816F58" w:rsidRPr="00950696" w:rsidRDefault="00816F58" w:rsidP="0010329F">
      <w:pPr>
        <w:pStyle w:val="a3"/>
        <w:spacing w:before="4"/>
        <w:ind w:left="0" w:firstLine="709"/>
        <w:jc w:val="left"/>
        <w:rPr>
          <w:sz w:val="24"/>
          <w:szCs w:val="24"/>
        </w:rPr>
      </w:pPr>
    </w:p>
    <w:p w:rsidR="00816F58" w:rsidRPr="00950696" w:rsidRDefault="00B671CF" w:rsidP="0010329F">
      <w:pPr>
        <w:pStyle w:val="1"/>
        <w:ind w:left="0"/>
        <w:rPr>
          <w:sz w:val="24"/>
          <w:szCs w:val="24"/>
        </w:rPr>
      </w:pPr>
      <w:r w:rsidRPr="00950696">
        <w:rPr>
          <w:sz w:val="24"/>
          <w:szCs w:val="24"/>
        </w:rPr>
        <w:t>Заключительные</w:t>
      </w:r>
      <w:r w:rsidRPr="00950696">
        <w:rPr>
          <w:spacing w:val="-6"/>
          <w:sz w:val="24"/>
          <w:szCs w:val="24"/>
        </w:rPr>
        <w:t xml:space="preserve"> </w:t>
      </w:r>
      <w:r w:rsidRPr="00950696">
        <w:rPr>
          <w:sz w:val="24"/>
          <w:szCs w:val="24"/>
        </w:rPr>
        <w:t>положения</w:t>
      </w:r>
    </w:p>
    <w:p w:rsidR="00816F58" w:rsidRPr="00950696" w:rsidRDefault="00816F58" w:rsidP="0010329F">
      <w:pPr>
        <w:pStyle w:val="a3"/>
        <w:spacing w:before="8"/>
        <w:ind w:left="0" w:firstLine="709"/>
        <w:jc w:val="left"/>
        <w:rPr>
          <w:b/>
          <w:sz w:val="24"/>
          <w:szCs w:val="24"/>
        </w:rPr>
      </w:pPr>
    </w:p>
    <w:p w:rsidR="00816F58" w:rsidRPr="00950696" w:rsidRDefault="00B671CF" w:rsidP="0010329F">
      <w:pPr>
        <w:pStyle w:val="a3"/>
        <w:ind w:left="0" w:right="112" w:firstLine="709"/>
        <w:rPr>
          <w:sz w:val="24"/>
          <w:szCs w:val="24"/>
        </w:rPr>
      </w:pPr>
      <w:r w:rsidRPr="00950696">
        <w:rPr>
          <w:sz w:val="24"/>
          <w:szCs w:val="24"/>
        </w:rPr>
        <w:t>Все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вопросы,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касающиеся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электронного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аукциона,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нашедшие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отражения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в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настоящем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Извещении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о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проведен</w:t>
      </w:r>
      <w:proofErr w:type="gramStart"/>
      <w:r w:rsidRPr="00950696">
        <w:rPr>
          <w:sz w:val="24"/>
          <w:szCs w:val="24"/>
        </w:rPr>
        <w:t>ии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ау</w:t>
      </w:r>
      <w:proofErr w:type="gramEnd"/>
      <w:r w:rsidRPr="00950696">
        <w:rPr>
          <w:sz w:val="24"/>
          <w:szCs w:val="24"/>
        </w:rPr>
        <w:t>кцион</w:t>
      </w:r>
      <w:r w:rsidR="008652AC" w:rsidRPr="00950696">
        <w:rPr>
          <w:sz w:val="24"/>
          <w:szCs w:val="24"/>
        </w:rPr>
        <w:t>а</w:t>
      </w:r>
      <w:r w:rsidRPr="00950696">
        <w:rPr>
          <w:sz w:val="24"/>
          <w:szCs w:val="24"/>
        </w:rPr>
        <w:t>,</w:t>
      </w:r>
      <w:r w:rsidRPr="00950696">
        <w:rPr>
          <w:spacing w:val="1"/>
          <w:sz w:val="24"/>
          <w:szCs w:val="24"/>
        </w:rPr>
        <w:t xml:space="preserve"> </w:t>
      </w:r>
      <w:r w:rsidRPr="00950696">
        <w:rPr>
          <w:sz w:val="24"/>
          <w:szCs w:val="24"/>
        </w:rPr>
        <w:t>регулируются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законодательством Российской</w:t>
      </w:r>
      <w:r w:rsidRPr="00950696">
        <w:rPr>
          <w:spacing w:val="-1"/>
          <w:sz w:val="24"/>
          <w:szCs w:val="24"/>
        </w:rPr>
        <w:t xml:space="preserve"> </w:t>
      </w:r>
      <w:r w:rsidRPr="00950696">
        <w:rPr>
          <w:sz w:val="24"/>
          <w:szCs w:val="24"/>
        </w:rPr>
        <w:t>Федерации.</w:t>
      </w:r>
    </w:p>
    <w:sectPr w:rsidR="00816F58" w:rsidRPr="00950696" w:rsidSect="00782573">
      <w:pgSz w:w="11910" w:h="16840"/>
      <w:pgMar w:top="1040" w:right="711" w:bottom="709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1B3F"/>
    <w:multiLevelType w:val="hybridMultilevel"/>
    <w:tmpl w:val="F7AABDDA"/>
    <w:lvl w:ilvl="0" w:tplc="FE768AFE">
      <w:numFmt w:val="bullet"/>
      <w:lvlText w:val="-"/>
      <w:lvlJc w:val="left"/>
      <w:pPr>
        <w:ind w:left="100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94E468">
      <w:numFmt w:val="bullet"/>
      <w:lvlText w:val="•"/>
      <w:lvlJc w:val="left"/>
      <w:pPr>
        <w:ind w:left="1072" w:hanging="190"/>
      </w:pPr>
      <w:rPr>
        <w:rFonts w:hint="default"/>
        <w:lang w:val="ru-RU" w:eastAsia="en-US" w:bidi="ar-SA"/>
      </w:rPr>
    </w:lvl>
    <w:lvl w:ilvl="2" w:tplc="F37EAADA">
      <w:numFmt w:val="bullet"/>
      <w:lvlText w:val="•"/>
      <w:lvlJc w:val="left"/>
      <w:pPr>
        <w:ind w:left="2045" w:hanging="190"/>
      </w:pPr>
      <w:rPr>
        <w:rFonts w:hint="default"/>
        <w:lang w:val="ru-RU" w:eastAsia="en-US" w:bidi="ar-SA"/>
      </w:rPr>
    </w:lvl>
    <w:lvl w:ilvl="3" w:tplc="1A5EDB68">
      <w:numFmt w:val="bullet"/>
      <w:lvlText w:val="•"/>
      <w:lvlJc w:val="left"/>
      <w:pPr>
        <w:ind w:left="3017" w:hanging="190"/>
      </w:pPr>
      <w:rPr>
        <w:rFonts w:hint="default"/>
        <w:lang w:val="ru-RU" w:eastAsia="en-US" w:bidi="ar-SA"/>
      </w:rPr>
    </w:lvl>
    <w:lvl w:ilvl="4" w:tplc="BF8E1EB8">
      <w:numFmt w:val="bullet"/>
      <w:lvlText w:val="•"/>
      <w:lvlJc w:val="left"/>
      <w:pPr>
        <w:ind w:left="3990" w:hanging="190"/>
      </w:pPr>
      <w:rPr>
        <w:rFonts w:hint="default"/>
        <w:lang w:val="ru-RU" w:eastAsia="en-US" w:bidi="ar-SA"/>
      </w:rPr>
    </w:lvl>
    <w:lvl w:ilvl="5" w:tplc="FEE0A026">
      <w:numFmt w:val="bullet"/>
      <w:lvlText w:val="•"/>
      <w:lvlJc w:val="left"/>
      <w:pPr>
        <w:ind w:left="4963" w:hanging="190"/>
      </w:pPr>
      <w:rPr>
        <w:rFonts w:hint="default"/>
        <w:lang w:val="ru-RU" w:eastAsia="en-US" w:bidi="ar-SA"/>
      </w:rPr>
    </w:lvl>
    <w:lvl w:ilvl="6" w:tplc="43C42082">
      <w:numFmt w:val="bullet"/>
      <w:lvlText w:val="•"/>
      <w:lvlJc w:val="left"/>
      <w:pPr>
        <w:ind w:left="5935" w:hanging="190"/>
      </w:pPr>
      <w:rPr>
        <w:rFonts w:hint="default"/>
        <w:lang w:val="ru-RU" w:eastAsia="en-US" w:bidi="ar-SA"/>
      </w:rPr>
    </w:lvl>
    <w:lvl w:ilvl="7" w:tplc="804EA622">
      <w:numFmt w:val="bullet"/>
      <w:lvlText w:val="•"/>
      <w:lvlJc w:val="left"/>
      <w:pPr>
        <w:ind w:left="6908" w:hanging="190"/>
      </w:pPr>
      <w:rPr>
        <w:rFonts w:hint="default"/>
        <w:lang w:val="ru-RU" w:eastAsia="en-US" w:bidi="ar-SA"/>
      </w:rPr>
    </w:lvl>
    <w:lvl w:ilvl="8" w:tplc="FDE270C0">
      <w:numFmt w:val="bullet"/>
      <w:lvlText w:val="•"/>
      <w:lvlJc w:val="left"/>
      <w:pPr>
        <w:ind w:left="7881" w:hanging="190"/>
      </w:pPr>
      <w:rPr>
        <w:rFonts w:hint="default"/>
        <w:lang w:val="ru-RU" w:eastAsia="en-US" w:bidi="ar-SA"/>
      </w:rPr>
    </w:lvl>
  </w:abstractNum>
  <w:abstractNum w:abstractNumId="1">
    <w:nsid w:val="0AB44F16"/>
    <w:multiLevelType w:val="hybridMultilevel"/>
    <w:tmpl w:val="AD6467D6"/>
    <w:lvl w:ilvl="0" w:tplc="ECBEE6D8">
      <w:start w:val="1"/>
      <w:numFmt w:val="decimal"/>
      <w:lvlText w:val="%1)"/>
      <w:lvlJc w:val="left"/>
      <w:pPr>
        <w:ind w:left="100" w:hanging="4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A02460">
      <w:numFmt w:val="bullet"/>
      <w:lvlText w:val="•"/>
      <w:lvlJc w:val="left"/>
      <w:pPr>
        <w:ind w:left="1072" w:hanging="434"/>
      </w:pPr>
      <w:rPr>
        <w:rFonts w:hint="default"/>
        <w:lang w:val="ru-RU" w:eastAsia="en-US" w:bidi="ar-SA"/>
      </w:rPr>
    </w:lvl>
    <w:lvl w:ilvl="2" w:tplc="F3FCA688">
      <w:numFmt w:val="bullet"/>
      <w:lvlText w:val="•"/>
      <w:lvlJc w:val="left"/>
      <w:pPr>
        <w:ind w:left="2045" w:hanging="434"/>
      </w:pPr>
      <w:rPr>
        <w:rFonts w:hint="default"/>
        <w:lang w:val="ru-RU" w:eastAsia="en-US" w:bidi="ar-SA"/>
      </w:rPr>
    </w:lvl>
    <w:lvl w:ilvl="3" w:tplc="2898B71C">
      <w:numFmt w:val="bullet"/>
      <w:lvlText w:val="•"/>
      <w:lvlJc w:val="left"/>
      <w:pPr>
        <w:ind w:left="3017" w:hanging="434"/>
      </w:pPr>
      <w:rPr>
        <w:rFonts w:hint="default"/>
        <w:lang w:val="ru-RU" w:eastAsia="en-US" w:bidi="ar-SA"/>
      </w:rPr>
    </w:lvl>
    <w:lvl w:ilvl="4" w:tplc="39467E66">
      <w:numFmt w:val="bullet"/>
      <w:lvlText w:val="•"/>
      <w:lvlJc w:val="left"/>
      <w:pPr>
        <w:ind w:left="3990" w:hanging="434"/>
      </w:pPr>
      <w:rPr>
        <w:rFonts w:hint="default"/>
        <w:lang w:val="ru-RU" w:eastAsia="en-US" w:bidi="ar-SA"/>
      </w:rPr>
    </w:lvl>
    <w:lvl w:ilvl="5" w:tplc="8778979C">
      <w:numFmt w:val="bullet"/>
      <w:lvlText w:val="•"/>
      <w:lvlJc w:val="left"/>
      <w:pPr>
        <w:ind w:left="4963" w:hanging="434"/>
      </w:pPr>
      <w:rPr>
        <w:rFonts w:hint="default"/>
        <w:lang w:val="ru-RU" w:eastAsia="en-US" w:bidi="ar-SA"/>
      </w:rPr>
    </w:lvl>
    <w:lvl w:ilvl="6" w:tplc="EA2AEC9C">
      <w:numFmt w:val="bullet"/>
      <w:lvlText w:val="•"/>
      <w:lvlJc w:val="left"/>
      <w:pPr>
        <w:ind w:left="5935" w:hanging="434"/>
      </w:pPr>
      <w:rPr>
        <w:rFonts w:hint="default"/>
        <w:lang w:val="ru-RU" w:eastAsia="en-US" w:bidi="ar-SA"/>
      </w:rPr>
    </w:lvl>
    <w:lvl w:ilvl="7" w:tplc="D1E86F22">
      <w:numFmt w:val="bullet"/>
      <w:lvlText w:val="•"/>
      <w:lvlJc w:val="left"/>
      <w:pPr>
        <w:ind w:left="6908" w:hanging="434"/>
      </w:pPr>
      <w:rPr>
        <w:rFonts w:hint="default"/>
        <w:lang w:val="ru-RU" w:eastAsia="en-US" w:bidi="ar-SA"/>
      </w:rPr>
    </w:lvl>
    <w:lvl w:ilvl="8" w:tplc="E9609262">
      <w:numFmt w:val="bullet"/>
      <w:lvlText w:val="•"/>
      <w:lvlJc w:val="left"/>
      <w:pPr>
        <w:ind w:left="7881" w:hanging="434"/>
      </w:pPr>
      <w:rPr>
        <w:rFonts w:hint="default"/>
        <w:lang w:val="ru-RU" w:eastAsia="en-US" w:bidi="ar-SA"/>
      </w:rPr>
    </w:lvl>
  </w:abstractNum>
  <w:abstractNum w:abstractNumId="2">
    <w:nsid w:val="178B556F"/>
    <w:multiLevelType w:val="hybridMultilevel"/>
    <w:tmpl w:val="A614BE64"/>
    <w:lvl w:ilvl="0" w:tplc="A5121EA2">
      <w:start w:val="1"/>
      <w:numFmt w:val="decimal"/>
      <w:lvlText w:val="%1)"/>
      <w:lvlJc w:val="left"/>
      <w:pPr>
        <w:ind w:left="100" w:hanging="32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28983A">
      <w:numFmt w:val="bullet"/>
      <w:lvlText w:val="•"/>
      <w:lvlJc w:val="left"/>
      <w:pPr>
        <w:ind w:left="1072" w:hanging="326"/>
      </w:pPr>
      <w:rPr>
        <w:rFonts w:hint="default"/>
        <w:lang w:val="ru-RU" w:eastAsia="en-US" w:bidi="ar-SA"/>
      </w:rPr>
    </w:lvl>
    <w:lvl w:ilvl="2" w:tplc="6BDC404E">
      <w:numFmt w:val="bullet"/>
      <w:lvlText w:val="•"/>
      <w:lvlJc w:val="left"/>
      <w:pPr>
        <w:ind w:left="2045" w:hanging="326"/>
      </w:pPr>
      <w:rPr>
        <w:rFonts w:hint="default"/>
        <w:lang w:val="ru-RU" w:eastAsia="en-US" w:bidi="ar-SA"/>
      </w:rPr>
    </w:lvl>
    <w:lvl w:ilvl="3" w:tplc="407648F6">
      <w:numFmt w:val="bullet"/>
      <w:lvlText w:val="•"/>
      <w:lvlJc w:val="left"/>
      <w:pPr>
        <w:ind w:left="3017" w:hanging="326"/>
      </w:pPr>
      <w:rPr>
        <w:rFonts w:hint="default"/>
        <w:lang w:val="ru-RU" w:eastAsia="en-US" w:bidi="ar-SA"/>
      </w:rPr>
    </w:lvl>
    <w:lvl w:ilvl="4" w:tplc="62CEE40E">
      <w:numFmt w:val="bullet"/>
      <w:lvlText w:val="•"/>
      <w:lvlJc w:val="left"/>
      <w:pPr>
        <w:ind w:left="3990" w:hanging="326"/>
      </w:pPr>
      <w:rPr>
        <w:rFonts w:hint="default"/>
        <w:lang w:val="ru-RU" w:eastAsia="en-US" w:bidi="ar-SA"/>
      </w:rPr>
    </w:lvl>
    <w:lvl w:ilvl="5" w:tplc="ABDA4324">
      <w:numFmt w:val="bullet"/>
      <w:lvlText w:val="•"/>
      <w:lvlJc w:val="left"/>
      <w:pPr>
        <w:ind w:left="4963" w:hanging="326"/>
      </w:pPr>
      <w:rPr>
        <w:rFonts w:hint="default"/>
        <w:lang w:val="ru-RU" w:eastAsia="en-US" w:bidi="ar-SA"/>
      </w:rPr>
    </w:lvl>
    <w:lvl w:ilvl="6" w:tplc="2D823D22">
      <w:numFmt w:val="bullet"/>
      <w:lvlText w:val="•"/>
      <w:lvlJc w:val="left"/>
      <w:pPr>
        <w:ind w:left="5935" w:hanging="326"/>
      </w:pPr>
      <w:rPr>
        <w:rFonts w:hint="default"/>
        <w:lang w:val="ru-RU" w:eastAsia="en-US" w:bidi="ar-SA"/>
      </w:rPr>
    </w:lvl>
    <w:lvl w:ilvl="7" w:tplc="BB74088C">
      <w:numFmt w:val="bullet"/>
      <w:lvlText w:val="•"/>
      <w:lvlJc w:val="left"/>
      <w:pPr>
        <w:ind w:left="6908" w:hanging="326"/>
      </w:pPr>
      <w:rPr>
        <w:rFonts w:hint="default"/>
        <w:lang w:val="ru-RU" w:eastAsia="en-US" w:bidi="ar-SA"/>
      </w:rPr>
    </w:lvl>
    <w:lvl w:ilvl="8" w:tplc="66E48E7A">
      <w:numFmt w:val="bullet"/>
      <w:lvlText w:val="•"/>
      <w:lvlJc w:val="left"/>
      <w:pPr>
        <w:ind w:left="7881" w:hanging="326"/>
      </w:pPr>
      <w:rPr>
        <w:rFonts w:hint="default"/>
        <w:lang w:val="ru-RU" w:eastAsia="en-US" w:bidi="ar-SA"/>
      </w:rPr>
    </w:lvl>
  </w:abstractNum>
  <w:abstractNum w:abstractNumId="3">
    <w:nsid w:val="1D2B3A7D"/>
    <w:multiLevelType w:val="hybridMultilevel"/>
    <w:tmpl w:val="FF341286"/>
    <w:lvl w:ilvl="0" w:tplc="14766FDC">
      <w:start w:val="1"/>
      <w:numFmt w:val="decimal"/>
      <w:lvlText w:val="%1)"/>
      <w:lvlJc w:val="left"/>
      <w:pPr>
        <w:ind w:left="100" w:hanging="35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EBE789A">
      <w:numFmt w:val="bullet"/>
      <w:lvlText w:val="•"/>
      <w:lvlJc w:val="left"/>
      <w:pPr>
        <w:ind w:left="1072" w:hanging="355"/>
      </w:pPr>
      <w:rPr>
        <w:rFonts w:hint="default"/>
        <w:lang w:val="ru-RU" w:eastAsia="en-US" w:bidi="ar-SA"/>
      </w:rPr>
    </w:lvl>
    <w:lvl w:ilvl="2" w:tplc="1098018C">
      <w:numFmt w:val="bullet"/>
      <w:lvlText w:val="•"/>
      <w:lvlJc w:val="left"/>
      <w:pPr>
        <w:ind w:left="2045" w:hanging="355"/>
      </w:pPr>
      <w:rPr>
        <w:rFonts w:hint="default"/>
        <w:lang w:val="ru-RU" w:eastAsia="en-US" w:bidi="ar-SA"/>
      </w:rPr>
    </w:lvl>
    <w:lvl w:ilvl="3" w:tplc="B114026A">
      <w:numFmt w:val="bullet"/>
      <w:lvlText w:val="•"/>
      <w:lvlJc w:val="left"/>
      <w:pPr>
        <w:ind w:left="3017" w:hanging="355"/>
      </w:pPr>
      <w:rPr>
        <w:rFonts w:hint="default"/>
        <w:lang w:val="ru-RU" w:eastAsia="en-US" w:bidi="ar-SA"/>
      </w:rPr>
    </w:lvl>
    <w:lvl w:ilvl="4" w:tplc="033434DA">
      <w:numFmt w:val="bullet"/>
      <w:lvlText w:val="•"/>
      <w:lvlJc w:val="left"/>
      <w:pPr>
        <w:ind w:left="3990" w:hanging="355"/>
      </w:pPr>
      <w:rPr>
        <w:rFonts w:hint="default"/>
        <w:lang w:val="ru-RU" w:eastAsia="en-US" w:bidi="ar-SA"/>
      </w:rPr>
    </w:lvl>
    <w:lvl w:ilvl="5" w:tplc="1D58304E">
      <w:numFmt w:val="bullet"/>
      <w:lvlText w:val="•"/>
      <w:lvlJc w:val="left"/>
      <w:pPr>
        <w:ind w:left="4963" w:hanging="355"/>
      </w:pPr>
      <w:rPr>
        <w:rFonts w:hint="default"/>
        <w:lang w:val="ru-RU" w:eastAsia="en-US" w:bidi="ar-SA"/>
      </w:rPr>
    </w:lvl>
    <w:lvl w:ilvl="6" w:tplc="A5203D16">
      <w:numFmt w:val="bullet"/>
      <w:lvlText w:val="•"/>
      <w:lvlJc w:val="left"/>
      <w:pPr>
        <w:ind w:left="5935" w:hanging="355"/>
      </w:pPr>
      <w:rPr>
        <w:rFonts w:hint="default"/>
        <w:lang w:val="ru-RU" w:eastAsia="en-US" w:bidi="ar-SA"/>
      </w:rPr>
    </w:lvl>
    <w:lvl w:ilvl="7" w:tplc="E6C00B18">
      <w:numFmt w:val="bullet"/>
      <w:lvlText w:val="•"/>
      <w:lvlJc w:val="left"/>
      <w:pPr>
        <w:ind w:left="6908" w:hanging="355"/>
      </w:pPr>
      <w:rPr>
        <w:rFonts w:hint="default"/>
        <w:lang w:val="ru-RU" w:eastAsia="en-US" w:bidi="ar-SA"/>
      </w:rPr>
    </w:lvl>
    <w:lvl w:ilvl="8" w:tplc="1158DC38">
      <w:numFmt w:val="bullet"/>
      <w:lvlText w:val="•"/>
      <w:lvlJc w:val="left"/>
      <w:pPr>
        <w:ind w:left="7881" w:hanging="355"/>
      </w:pPr>
      <w:rPr>
        <w:rFonts w:hint="default"/>
        <w:lang w:val="ru-RU" w:eastAsia="en-US" w:bidi="ar-SA"/>
      </w:rPr>
    </w:lvl>
  </w:abstractNum>
  <w:abstractNum w:abstractNumId="4">
    <w:nsid w:val="3931551D"/>
    <w:multiLevelType w:val="hybridMultilevel"/>
    <w:tmpl w:val="EEA82166"/>
    <w:lvl w:ilvl="0" w:tplc="AAF030CE">
      <w:start w:val="1"/>
      <w:numFmt w:val="decimal"/>
      <w:lvlText w:val="%1)"/>
      <w:lvlJc w:val="left"/>
      <w:pPr>
        <w:ind w:left="100" w:hanging="3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B8C26F8">
      <w:numFmt w:val="bullet"/>
      <w:lvlText w:val="•"/>
      <w:lvlJc w:val="left"/>
      <w:pPr>
        <w:ind w:left="1072" w:hanging="309"/>
      </w:pPr>
      <w:rPr>
        <w:rFonts w:hint="default"/>
        <w:lang w:val="ru-RU" w:eastAsia="en-US" w:bidi="ar-SA"/>
      </w:rPr>
    </w:lvl>
    <w:lvl w:ilvl="2" w:tplc="741E45B8">
      <w:numFmt w:val="bullet"/>
      <w:lvlText w:val="•"/>
      <w:lvlJc w:val="left"/>
      <w:pPr>
        <w:ind w:left="2045" w:hanging="309"/>
      </w:pPr>
      <w:rPr>
        <w:rFonts w:hint="default"/>
        <w:lang w:val="ru-RU" w:eastAsia="en-US" w:bidi="ar-SA"/>
      </w:rPr>
    </w:lvl>
    <w:lvl w:ilvl="3" w:tplc="275A2E04">
      <w:numFmt w:val="bullet"/>
      <w:lvlText w:val="•"/>
      <w:lvlJc w:val="left"/>
      <w:pPr>
        <w:ind w:left="3017" w:hanging="309"/>
      </w:pPr>
      <w:rPr>
        <w:rFonts w:hint="default"/>
        <w:lang w:val="ru-RU" w:eastAsia="en-US" w:bidi="ar-SA"/>
      </w:rPr>
    </w:lvl>
    <w:lvl w:ilvl="4" w:tplc="CA56E852">
      <w:numFmt w:val="bullet"/>
      <w:lvlText w:val="•"/>
      <w:lvlJc w:val="left"/>
      <w:pPr>
        <w:ind w:left="3990" w:hanging="309"/>
      </w:pPr>
      <w:rPr>
        <w:rFonts w:hint="default"/>
        <w:lang w:val="ru-RU" w:eastAsia="en-US" w:bidi="ar-SA"/>
      </w:rPr>
    </w:lvl>
    <w:lvl w:ilvl="5" w:tplc="3ADA2C4C">
      <w:numFmt w:val="bullet"/>
      <w:lvlText w:val="•"/>
      <w:lvlJc w:val="left"/>
      <w:pPr>
        <w:ind w:left="4963" w:hanging="309"/>
      </w:pPr>
      <w:rPr>
        <w:rFonts w:hint="default"/>
        <w:lang w:val="ru-RU" w:eastAsia="en-US" w:bidi="ar-SA"/>
      </w:rPr>
    </w:lvl>
    <w:lvl w:ilvl="6" w:tplc="E702C7BE">
      <w:numFmt w:val="bullet"/>
      <w:lvlText w:val="•"/>
      <w:lvlJc w:val="left"/>
      <w:pPr>
        <w:ind w:left="5935" w:hanging="309"/>
      </w:pPr>
      <w:rPr>
        <w:rFonts w:hint="default"/>
        <w:lang w:val="ru-RU" w:eastAsia="en-US" w:bidi="ar-SA"/>
      </w:rPr>
    </w:lvl>
    <w:lvl w:ilvl="7" w:tplc="80FA8144">
      <w:numFmt w:val="bullet"/>
      <w:lvlText w:val="•"/>
      <w:lvlJc w:val="left"/>
      <w:pPr>
        <w:ind w:left="6908" w:hanging="309"/>
      </w:pPr>
      <w:rPr>
        <w:rFonts w:hint="default"/>
        <w:lang w:val="ru-RU" w:eastAsia="en-US" w:bidi="ar-SA"/>
      </w:rPr>
    </w:lvl>
    <w:lvl w:ilvl="8" w:tplc="81F66316">
      <w:numFmt w:val="bullet"/>
      <w:lvlText w:val="•"/>
      <w:lvlJc w:val="left"/>
      <w:pPr>
        <w:ind w:left="7881" w:hanging="309"/>
      </w:pPr>
      <w:rPr>
        <w:rFonts w:hint="default"/>
        <w:lang w:val="ru-RU" w:eastAsia="en-US" w:bidi="ar-SA"/>
      </w:rPr>
    </w:lvl>
  </w:abstractNum>
  <w:abstractNum w:abstractNumId="5">
    <w:nsid w:val="5C2C5442"/>
    <w:multiLevelType w:val="hybridMultilevel"/>
    <w:tmpl w:val="7CF2C484"/>
    <w:lvl w:ilvl="0" w:tplc="9C501978">
      <w:start w:val="1"/>
      <w:numFmt w:val="decimal"/>
      <w:lvlText w:val="%1)"/>
      <w:lvlJc w:val="left"/>
      <w:pPr>
        <w:ind w:left="100" w:hanging="4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346FF1A">
      <w:numFmt w:val="bullet"/>
      <w:lvlText w:val="•"/>
      <w:lvlJc w:val="left"/>
      <w:pPr>
        <w:ind w:left="1072" w:hanging="434"/>
      </w:pPr>
      <w:rPr>
        <w:rFonts w:hint="default"/>
        <w:lang w:val="ru-RU" w:eastAsia="en-US" w:bidi="ar-SA"/>
      </w:rPr>
    </w:lvl>
    <w:lvl w:ilvl="2" w:tplc="499A237C">
      <w:numFmt w:val="bullet"/>
      <w:lvlText w:val="•"/>
      <w:lvlJc w:val="left"/>
      <w:pPr>
        <w:ind w:left="2045" w:hanging="434"/>
      </w:pPr>
      <w:rPr>
        <w:rFonts w:hint="default"/>
        <w:lang w:val="ru-RU" w:eastAsia="en-US" w:bidi="ar-SA"/>
      </w:rPr>
    </w:lvl>
    <w:lvl w:ilvl="3" w:tplc="9CDE6FF6">
      <w:numFmt w:val="bullet"/>
      <w:lvlText w:val="•"/>
      <w:lvlJc w:val="left"/>
      <w:pPr>
        <w:ind w:left="3017" w:hanging="434"/>
      </w:pPr>
      <w:rPr>
        <w:rFonts w:hint="default"/>
        <w:lang w:val="ru-RU" w:eastAsia="en-US" w:bidi="ar-SA"/>
      </w:rPr>
    </w:lvl>
    <w:lvl w:ilvl="4" w:tplc="C1848F16">
      <w:numFmt w:val="bullet"/>
      <w:lvlText w:val="•"/>
      <w:lvlJc w:val="left"/>
      <w:pPr>
        <w:ind w:left="3990" w:hanging="434"/>
      </w:pPr>
      <w:rPr>
        <w:rFonts w:hint="default"/>
        <w:lang w:val="ru-RU" w:eastAsia="en-US" w:bidi="ar-SA"/>
      </w:rPr>
    </w:lvl>
    <w:lvl w:ilvl="5" w:tplc="CBA4E376">
      <w:numFmt w:val="bullet"/>
      <w:lvlText w:val="•"/>
      <w:lvlJc w:val="left"/>
      <w:pPr>
        <w:ind w:left="4963" w:hanging="434"/>
      </w:pPr>
      <w:rPr>
        <w:rFonts w:hint="default"/>
        <w:lang w:val="ru-RU" w:eastAsia="en-US" w:bidi="ar-SA"/>
      </w:rPr>
    </w:lvl>
    <w:lvl w:ilvl="6" w:tplc="D834EC40">
      <w:numFmt w:val="bullet"/>
      <w:lvlText w:val="•"/>
      <w:lvlJc w:val="left"/>
      <w:pPr>
        <w:ind w:left="5935" w:hanging="434"/>
      </w:pPr>
      <w:rPr>
        <w:rFonts w:hint="default"/>
        <w:lang w:val="ru-RU" w:eastAsia="en-US" w:bidi="ar-SA"/>
      </w:rPr>
    </w:lvl>
    <w:lvl w:ilvl="7" w:tplc="0570067A">
      <w:numFmt w:val="bullet"/>
      <w:lvlText w:val="•"/>
      <w:lvlJc w:val="left"/>
      <w:pPr>
        <w:ind w:left="6908" w:hanging="434"/>
      </w:pPr>
      <w:rPr>
        <w:rFonts w:hint="default"/>
        <w:lang w:val="ru-RU" w:eastAsia="en-US" w:bidi="ar-SA"/>
      </w:rPr>
    </w:lvl>
    <w:lvl w:ilvl="8" w:tplc="CB0C3136">
      <w:numFmt w:val="bullet"/>
      <w:lvlText w:val="•"/>
      <w:lvlJc w:val="left"/>
      <w:pPr>
        <w:ind w:left="7881" w:hanging="434"/>
      </w:pPr>
      <w:rPr>
        <w:rFonts w:hint="default"/>
        <w:lang w:val="ru-RU" w:eastAsia="en-US" w:bidi="ar-SA"/>
      </w:rPr>
    </w:lvl>
  </w:abstractNum>
  <w:abstractNum w:abstractNumId="6">
    <w:nsid w:val="6D187BCE"/>
    <w:multiLevelType w:val="hybridMultilevel"/>
    <w:tmpl w:val="DDEAF9AE"/>
    <w:lvl w:ilvl="0" w:tplc="4B06AD98">
      <w:numFmt w:val="bullet"/>
      <w:lvlText w:val="-"/>
      <w:lvlJc w:val="left"/>
      <w:pPr>
        <w:ind w:left="10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A25D72">
      <w:numFmt w:val="bullet"/>
      <w:lvlText w:val="•"/>
      <w:lvlJc w:val="left"/>
      <w:pPr>
        <w:ind w:left="1072" w:hanging="284"/>
      </w:pPr>
      <w:rPr>
        <w:rFonts w:hint="default"/>
        <w:lang w:val="ru-RU" w:eastAsia="en-US" w:bidi="ar-SA"/>
      </w:rPr>
    </w:lvl>
    <w:lvl w:ilvl="2" w:tplc="4B30EDD0">
      <w:numFmt w:val="bullet"/>
      <w:lvlText w:val="•"/>
      <w:lvlJc w:val="left"/>
      <w:pPr>
        <w:ind w:left="2045" w:hanging="284"/>
      </w:pPr>
      <w:rPr>
        <w:rFonts w:hint="default"/>
        <w:lang w:val="ru-RU" w:eastAsia="en-US" w:bidi="ar-SA"/>
      </w:rPr>
    </w:lvl>
    <w:lvl w:ilvl="3" w:tplc="0A106E60">
      <w:numFmt w:val="bullet"/>
      <w:lvlText w:val="•"/>
      <w:lvlJc w:val="left"/>
      <w:pPr>
        <w:ind w:left="3017" w:hanging="284"/>
      </w:pPr>
      <w:rPr>
        <w:rFonts w:hint="default"/>
        <w:lang w:val="ru-RU" w:eastAsia="en-US" w:bidi="ar-SA"/>
      </w:rPr>
    </w:lvl>
    <w:lvl w:ilvl="4" w:tplc="DC02E446">
      <w:numFmt w:val="bullet"/>
      <w:lvlText w:val="•"/>
      <w:lvlJc w:val="left"/>
      <w:pPr>
        <w:ind w:left="3990" w:hanging="284"/>
      </w:pPr>
      <w:rPr>
        <w:rFonts w:hint="default"/>
        <w:lang w:val="ru-RU" w:eastAsia="en-US" w:bidi="ar-SA"/>
      </w:rPr>
    </w:lvl>
    <w:lvl w:ilvl="5" w:tplc="E9E0CD62">
      <w:numFmt w:val="bullet"/>
      <w:lvlText w:val="•"/>
      <w:lvlJc w:val="left"/>
      <w:pPr>
        <w:ind w:left="4963" w:hanging="284"/>
      </w:pPr>
      <w:rPr>
        <w:rFonts w:hint="default"/>
        <w:lang w:val="ru-RU" w:eastAsia="en-US" w:bidi="ar-SA"/>
      </w:rPr>
    </w:lvl>
    <w:lvl w:ilvl="6" w:tplc="A03A3884">
      <w:numFmt w:val="bullet"/>
      <w:lvlText w:val="•"/>
      <w:lvlJc w:val="left"/>
      <w:pPr>
        <w:ind w:left="5935" w:hanging="284"/>
      </w:pPr>
      <w:rPr>
        <w:rFonts w:hint="default"/>
        <w:lang w:val="ru-RU" w:eastAsia="en-US" w:bidi="ar-SA"/>
      </w:rPr>
    </w:lvl>
    <w:lvl w:ilvl="7" w:tplc="95BCB6B6">
      <w:numFmt w:val="bullet"/>
      <w:lvlText w:val="•"/>
      <w:lvlJc w:val="left"/>
      <w:pPr>
        <w:ind w:left="6908" w:hanging="284"/>
      </w:pPr>
      <w:rPr>
        <w:rFonts w:hint="default"/>
        <w:lang w:val="ru-RU" w:eastAsia="en-US" w:bidi="ar-SA"/>
      </w:rPr>
    </w:lvl>
    <w:lvl w:ilvl="8" w:tplc="DD023716">
      <w:numFmt w:val="bullet"/>
      <w:lvlText w:val="•"/>
      <w:lvlJc w:val="left"/>
      <w:pPr>
        <w:ind w:left="7881" w:hanging="284"/>
      </w:pPr>
      <w:rPr>
        <w:rFonts w:hint="default"/>
        <w:lang w:val="ru-RU" w:eastAsia="en-US" w:bidi="ar-SA"/>
      </w:rPr>
    </w:lvl>
  </w:abstractNum>
  <w:abstractNum w:abstractNumId="7">
    <w:nsid w:val="771668AD"/>
    <w:multiLevelType w:val="hybridMultilevel"/>
    <w:tmpl w:val="11E03F38"/>
    <w:lvl w:ilvl="0" w:tplc="9FCCF424">
      <w:start w:val="1"/>
      <w:numFmt w:val="decimal"/>
      <w:lvlText w:val="%1)"/>
      <w:lvlJc w:val="left"/>
      <w:pPr>
        <w:ind w:left="100" w:hanging="37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2FAF24C">
      <w:numFmt w:val="bullet"/>
      <w:lvlText w:val="•"/>
      <w:lvlJc w:val="left"/>
      <w:pPr>
        <w:ind w:left="1072" w:hanging="379"/>
      </w:pPr>
      <w:rPr>
        <w:rFonts w:hint="default"/>
        <w:lang w:val="ru-RU" w:eastAsia="en-US" w:bidi="ar-SA"/>
      </w:rPr>
    </w:lvl>
    <w:lvl w:ilvl="2" w:tplc="EA00BCFA">
      <w:numFmt w:val="bullet"/>
      <w:lvlText w:val="•"/>
      <w:lvlJc w:val="left"/>
      <w:pPr>
        <w:ind w:left="2045" w:hanging="379"/>
      </w:pPr>
      <w:rPr>
        <w:rFonts w:hint="default"/>
        <w:lang w:val="ru-RU" w:eastAsia="en-US" w:bidi="ar-SA"/>
      </w:rPr>
    </w:lvl>
    <w:lvl w:ilvl="3" w:tplc="5C162044">
      <w:numFmt w:val="bullet"/>
      <w:lvlText w:val="•"/>
      <w:lvlJc w:val="left"/>
      <w:pPr>
        <w:ind w:left="3017" w:hanging="379"/>
      </w:pPr>
      <w:rPr>
        <w:rFonts w:hint="default"/>
        <w:lang w:val="ru-RU" w:eastAsia="en-US" w:bidi="ar-SA"/>
      </w:rPr>
    </w:lvl>
    <w:lvl w:ilvl="4" w:tplc="4DD097EC">
      <w:numFmt w:val="bullet"/>
      <w:lvlText w:val="•"/>
      <w:lvlJc w:val="left"/>
      <w:pPr>
        <w:ind w:left="3990" w:hanging="379"/>
      </w:pPr>
      <w:rPr>
        <w:rFonts w:hint="default"/>
        <w:lang w:val="ru-RU" w:eastAsia="en-US" w:bidi="ar-SA"/>
      </w:rPr>
    </w:lvl>
    <w:lvl w:ilvl="5" w:tplc="B4E67BB6">
      <w:numFmt w:val="bullet"/>
      <w:lvlText w:val="•"/>
      <w:lvlJc w:val="left"/>
      <w:pPr>
        <w:ind w:left="4963" w:hanging="379"/>
      </w:pPr>
      <w:rPr>
        <w:rFonts w:hint="default"/>
        <w:lang w:val="ru-RU" w:eastAsia="en-US" w:bidi="ar-SA"/>
      </w:rPr>
    </w:lvl>
    <w:lvl w:ilvl="6" w:tplc="51A81BD4">
      <w:numFmt w:val="bullet"/>
      <w:lvlText w:val="•"/>
      <w:lvlJc w:val="left"/>
      <w:pPr>
        <w:ind w:left="5935" w:hanging="379"/>
      </w:pPr>
      <w:rPr>
        <w:rFonts w:hint="default"/>
        <w:lang w:val="ru-RU" w:eastAsia="en-US" w:bidi="ar-SA"/>
      </w:rPr>
    </w:lvl>
    <w:lvl w:ilvl="7" w:tplc="04A8FDAA">
      <w:numFmt w:val="bullet"/>
      <w:lvlText w:val="•"/>
      <w:lvlJc w:val="left"/>
      <w:pPr>
        <w:ind w:left="6908" w:hanging="379"/>
      </w:pPr>
      <w:rPr>
        <w:rFonts w:hint="default"/>
        <w:lang w:val="ru-RU" w:eastAsia="en-US" w:bidi="ar-SA"/>
      </w:rPr>
    </w:lvl>
    <w:lvl w:ilvl="8" w:tplc="016E4AA2">
      <w:numFmt w:val="bullet"/>
      <w:lvlText w:val="•"/>
      <w:lvlJc w:val="left"/>
      <w:pPr>
        <w:ind w:left="7881" w:hanging="379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58"/>
    <w:rsid w:val="00000EA5"/>
    <w:rsid w:val="000046D9"/>
    <w:rsid w:val="00004B70"/>
    <w:rsid w:val="0001057F"/>
    <w:rsid w:val="00014A4E"/>
    <w:rsid w:val="00026153"/>
    <w:rsid w:val="00032827"/>
    <w:rsid w:val="000328C3"/>
    <w:rsid w:val="0003457B"/>
    <w:rsid w:val="00035B0F"/>
    <w:rsid w:val="00036616"/>
    <w:rsid w:val="00037A86"/>
    <w:rsid w:val="00041D00"/>
    <w:rsid w:val="00042DA3"/>
    <w:rsid w:val="00044CC2"/>
    <w:rsid w:val="00045383"/>
    <w:rsid w:val="0004605F"/>
    <w:rsid w:val="0005590A"/>
    <w:rsid w:val="00057DCC"/>
    <w:rsid w:val="0006401A"/>
    <w:rsid w:val="00065591"/>
    <w:rsid w:val="00066991"/>
    <w:rsid w:val="00071AA6"/>
    <w:rsid w:val="00074FD4"/>
    <w:rsid w:val="000815D9"/>
    <w:rsid w:val="0008666A"/>
    <w:rsid w:val="00090556"/>
    <w:rsid w:val="00090FB9"/>
    <w:rsid w:val="000971EB"/>
    <w:rsid w:val="000A018E"/>
    <w:rsid w:val="000A28F7"/>
    <w:rsid w:val="000A36F0"/>
    <w:rsid w:val="000B5917"/>
    <w:rsid w:val="000B5B50"/>
    <w:rsid w:val="000B772A"/>
    <w:rsid w:val="000C4BC3"/>
    <w:rsid w:val="000D0A77"/>
    <w:rsid w:val="000D1CAB"/>
    <w:rsid w:val="000D3493"/>
    <w:rsid w:val="000D5C65"/>
    <w:rsid w:val="000E477C"/>
    <w:rsid w:val="000E605F"/>
    <w:rsid w:val="000F5AB4"/>
    <w:rsid w:val="000F69D9"/>
    <w:rsid w:val="0010159A"/>
    <w:rsid w:val="00103082"/>
    <w:rsid w:val="0010329F"/>
    <w:rsid w:val="00106312"/>
    <w:rsid w:val="00113A6E"/>
    <w:rsid w:val="00114926"/>
    <w:rsid w:val="00115D91"/>
    <w:rsid w:val="0012207F"/>
    <w:rsid w:val="00124F07"/>
    <w:rsid w:val="001303B5"/>
    <w:rsid w:val="0013239E"/>
    <w:rsid w:val="00136743"/>
    <w:rsid w:val="00137776"/>
    <w:rsid w:val="00140CBE"/>
    <w:rsid w:val="00143163"/>
    <w:rsid w:val="001448DF"/>
    <w:rsid w:val="00147C81"/>
    <w:rsid w:val="001506A3"/>
    <w:rsid w:val="001525C1"/>
    <w:rsid w:val="00152742"/>
    <w:rsid w:val="001545B7"/>
    <w:rsid w:val="00155CDD"/>
    <w:rsid w:val="001611E0"/>
    <w:rsid w:val="00162B47"/>
    <w:rsid w:val="001674A3"/>
    <w:rsid w:val="00177E3F"/>
    <w:rsid w:val="001808D0"/>
    <w:rsid w:val="0018168A"/>
    <w:rsid w:val="001843C7"/>
    <w:rsid w:val="00186A6C"/>
    <w:rsid w:val="00187721"/>
    <w:rsid w:val="00191FCA"/>
    <w:rsid w:val="00193335"/>
    <w:rsid w:val="001939CF"/>
    <w:rsid w:val="00193E92"/>
    <w:rsid w:val="0019596C"/>
    <w:rsid w:val="001965F6"/>
    <w:rsid w:val="001A3243"/>
    <w:rsid w:val="001B0EDF"/>
    <w:rsid w:val="001B2E33"/>
    <w:rsid w:val="001B6329"/>
    <w:rsid w:val="001C236A"/>
    <w:rsid w:val="001C34D4"/>
    <w:rsid w:val="001C4FB5"/>
    <w:rsid w:val="001C5C6C"/>
    <w:rsid w:val="001E26CE"/>
    <w:rsid w:val="001E29CF"/>
    <w:rsid w:val="001E2DAB"/>
    <w:rsid w:val="001E34B0"/>
    <w:rsid w:val="001E5D83"/>
    <w:rsid w:val="001E677A"/>
    <w:rsid w:val="001F4838"/>
    <w:rsid w:val="001F4FBA"/>
    <w:rsid w:val="001F5F70"/>
    <w:rsid w:val="001F699E"/>
    <w:rsid w:val="00202B82"/>
    <w:rsid w:val="0020307A"/>
    <w:rsid w:val="002043A3"/>
    <w:rsid w:val="00205B5D"/>
    <w:rsid w:val="002078DF"/>
    <w:rsid w:val="0021562E"/>
    <w:rsid w:val="00216282"/>
    <w:rsid w:val="00220892"/>
    <w:rsid w:val="0022148B"/>
    <w:rsid w:val="002264EA"/>
    <w:rsid w:val="00237CA4"/>
    <w:rsid w:val="00240901"/>
    <w:rsid w:val="00240E28"/>
    <w:rsid w:val="00241D03"/>
    <w:rsid w:val="00244223"/>
    <w:rsid w:val="002460A0"/>
    <w:rsid w:val="00251E3F"/>
    <w:rsid w:val="00254AE8"/>
    <w:rsid w:val="002576E6"/>
    <w:rsid w:val="0026145C"/>
    <w:rsid w:val="00261E43"/>
    <w:rsid w:val="00262252"/>
    <w:rsid w:val="00263816"/>
    <w:rsid w:val="002645E3"/>
    <w:rsid w:val="002660F2"/>
    <w:rsid w:val="0027541C"/>
    <w:rsid w:val="00275A4F"/>
    <w:rsid w:val="00276697"/>
    <w:rsid w:val="00276986"/>
    <w:rsid w:val="00277278"/>
    <w:rsid w:val="00277B54"/>
    <w:rsid w:val="002802D8"/>
    <w:rsid w:val="00287BB5"/>
    <w:rsid w:val="002916A1"/>
    <w:rsid w:val="00291BF4"/>
    <w:rsid w:val="002A2C18"/>
    <w:rsid w:val="002A4720"/>
    <w:rsid w:val="002A5DAC"/>
    <w:rsid w:val="002A73C6"/>
    <w:rsid w:val="002B28ED"/>
    <w:rsid w:val="002B391D"/>
    <w:rsid w:val="002B64D3"/>
    <w:rsid w:val="002B6B6C"/>
    <w:rsid w:val="002C2E5B"/>
    <w:rsid w:val="002D1D82"/>
    <w:rsid w:val="002D4DA7"/>
    <w:rsid w:val="002D78FF"/>
    <w:rsid w:val="002E0E8D"/>
    <w:rsid w:val="002E1470"/>
    <w:rsid w:val="002F0749"/>
    <w:rsid w:val="002F0F19"/>
    <w:rsid w:val="002F2B88"/>
    <w:rsid w:val="002F2BB3"/>
    <w:rsid w:val="002F2EBB"/>
    <w:rsid w:val="002F33CB"/>
    <w:rsid w:val="002F5603"/>
    <w:rsid w:val="00320831"/>
    <w:rsid w:val="00330BEE"/>
    <w:rsid w:val="003344EA"/>
    <w:rsid w:val="00342B3D"/>
    <w:rsid w:val="00342B60"/>
    <w:rsid w:val="003434C0"/>
    <w:rsid w:val="00343D3A"/>
    <w:rsid w:val="003446FA"/>
    <w:rsid w:val="0034641B"/>
    <w:rsid w:val="00352FB8"/>
    <w:rsid w:val="0035426E"/>
    <w:rsid w:val="00355003"/>
    <w:rsid w:val="0035513A"/>
    <w:rsid w:val="00360AA8"/>
    <w:rsid w:val="00360F99"/>
    <w:rsid w:val="00366440"/>
    <w:rsid w:val="00370B3A"/>
    <w:rsid w:val="003735ED"/>
    <w:rsid w:val="0037583B"/>
    <w:rsid w:val="0038255C"/>
    <w:rsid w:val="00383F0C"/>
    <w:rsid w:val="00385411"/>
    <w:rsid w:val="00396D22"/>
    <w:rsid w:val="00397AA9"/>
    <w:rsid w:val="003B471B"/>
    <w:rsid w:val="003B487D"/>
    <w:rsid w:val="003C134C"/>
    <w:rsid w:val="003C6424"/>
    <w:rsid w:val="003C7424"/>
    <w:rsid w:val="003C7767"/>
    <w:rsid w:val="003D3C92"/>
    <w:rsid w:val="003D4416"/>
    <w:rsid w:val="003D4D60"/>
    <w:rsid w:val="003E01BE"/>
    <w:rsid w:val="003E1B00"/>
    <w:rsid w:val="003E1B64"/>
    <w:rsid w:val="003E3FDA"/>
    <w:rsid w:val="003E78FA"/>
    <w:rsid w:val="003F1A57"/>
    <w:rsid w:val="003F2C98"/>
    <w:rsid w:val="003F57C5"/>
    <w:rsid w:val="0040000F"/>
    <w:rsid w:val="004044B1"/>
    <w:rsid w:val="00406F74"/>
    <w:rsid w:val="00414A5E"/>
    <w:rsid w:val="00414DFB"/>
    <w:rsid w:val="00423007"/>
    <w:rsid w:val="0042334F"/>
    <w:rsid w:val="004236EA"/>
    <w:rsid w:val="004265B3"/>
    <w:rsid w:val="00437D6D"/>
    <w:rsid w:val="00441320"/>
    <w:rsid w:val="00445599"/>
    <w:rsid w:val="00445F03"/>
    <w:rsid w:val="00451243"/>
    <w:rsid w:val="004513A7"/>
    <w:rsid w:val="00452361"/>
    <w:rsid w:val="0045477E"/>
    <w:rsid w:val="004547F4"/>
    <w:rsid w:val="00460368"/>
    <w:rsid w:val="00460D73"/>
    <w:rsid w:val="00460F1F"/>
    <w:rsid w:val="00462237"/>
    <w:rsid w:val="00465D2C"/>
    <w:rsid w:val="00470626"/>
    <w:rsid w:val="0047299A"/>
    <w:rsid w:val="004734E2"/>
    <w:rsid w:val="004754B1"/>
    <w:rsid w:val="00475EA8"/>
    <w:rsid w:val="00477507"/>
    <w:rsid w:val="00477DC2"/>
    <w:rsid w:val="0048031D"/>
    <w:rsid w:val="00481B2E"/>
    <w:rsid w:val="00482AB4"/>
    <w:rsid w:val="00485E67"/>
    <w:rsid w:val="004869FC"/>
    <w:rsid w:val="004910D9"/>
    <w:rsid w:val="0049300E"/>
    <w:rsid w:val="00495777"/>
    <w:rsid w:val="00496091"/>
    <w:rsid w:val="0049718C"/>
    <w:rsid w:val="004974DA"/>
    <w:rsid w:val="004A089E"/>
    <w:rsid w:val="004A6E19"/>
    <w:rsid w:val="004A6FFB"/>
    <w:rsid w:val="004B0EB6"/>
    <w:rsid w:val="004B0FDF"/>
    <w:rsid w:val="004B4496"/>
    <w:rsid w:val="004B55AD"/>
    <w:rsid w:val="004B6928"/>
    <w:rsid w:val="004C5375"/>
    <w:rsid w:val="004C6D82"/>
    <w:rsid w:val="004C73DD"/>
    <w:rsid w:val="004C7D2B"/>
    <w:rsid w:val="004D0BEA"/>
    <w:rsid w:val="004D4F5E"/>
    <w:rsid w:val="004D5FE5"/>
    <w:rsid w:val="004D70CC"/>
    <w:rsid w:val="004F5C8B"/>
    <w:rsid w:val="004F709E"/>
    <w:rsid w:val="00501F00"/>
    <w:rsid w:val="00504E3B"/>
    <w:rsid w:val="00505399"/>
    <w:rsid w:val="0050639C"/>
    <w:rsid w:val="00506D14"/>
    <w:rsid w:val="00510789"/>
    <w:rsid w:val="00512CB3"/>
    <w:rsid w:val="00515088"/>
    <w:rsid w:val="00525C98"/>
    <w:rsid w:val="00531191"/>
    <w:rsid w:val="00536E2E"/>
    <w:rsid w:val="00542D8B"/>
    <w:rsid w:val="005434E1"/>
    <w:rsid w:val="00543C0C"/>
    <w:rsid w:val="00544395"/>
    <w:rsid w:val="005459FB"/>
    <w:rsid w:val="00546C6F"/>
    <w:rsid w:val="005474DE"/>
    <w:rsid w:val="00554F2F"/>
    <w:rsid w:val="005575AF"/>
    <w:rsid w:val="005642AB"/>
    <w:rsid w:val="00570037"/>
    <w:rsid w:val="00571428"/>
    <w:rsid w:val="005736A0"/>
    <w:rsid w:val="0058061B"/>
    <w:rsid w:val="00583839"/>
    <w:rsid w:val="00584056"/>
    <w:rsid w:val="005842BF"/>
    <w:rsid w:val="00584AE2"/>
    <w:rsid w:val="005903EE"/>
    <w:rsid w:val="0059049A"/>
    <w:rsid w:val="005A2020"/>
    <w:rsid w:val="005A5B12"/>
    <w:rsid w:val="005A6D7B"/>
    <w:rsid w:val="005A7380"/>
    <w:rsid w:val="005B0D5E"/>
    <w:rsid w:val="005B1501"/>
    <w:rsid w:val="005B7029"/>
    <w:rsid w:val="005C1A6F"/>
    <w:rsid w:val="005C5CF6"/>
    <w:rsid w:val="005C663F"/>
    <w:rsid w:val="005D15C7"/>
    <w:rsid w:val="005D3225"/>
    <w:rsid w:val="005E351E"/>
    <w:rsid w:val="005E48D0"/>
    <w:rsid w:val="005E55EC"/>
    <w:rsid w:val="005F6375"/>
    <w:rsid w:val="00602246"/>
    <w:rsid w:val="00603B6A"/>
    <w:rsid w:val="00603CFE"/>
    <w:rsid w:val="00604462"/>
    <w:rsid w:val="0060589D"/>
    <w:rsid w:val="006104EF"/>
    <w:rsid w:val="00612038"/>
    <w:rsid w:val="00616D24"/>
    <w:rsid w:val="00622A12"/>
    <w:rsid w:val="0062301F"/>
    <w:rsid w:val="0062340D"/>
    <w:rsid w:val="006240FC"/>
    <w:rsid w:val="00630910"/>
    <w:rsid w:val="00634CCE"/>
    <w:rsid w:val="00636D35"/>
    <w:rsid w:val="00641C3B"/>
    <w:rsid w:val="00652FCF"/>
    <w:rsid w:val="00654C9C"/>
    <w:rsid w:val="00654E7D"/>
    <w:rsid w:val="006564F8"/>
    <w:rsid w:val="006565F8"/>
    <w:rsid w:val="006569D3"/>
    <w:rsid w:val="0066243E"/>
    <w:rsid w:val="00663590"/>
    <w:rsid w:val="00665B11"/>
    <w:rsid w:val="00667618"/>
    <w:rsid w:val="00672025"/>
    <w:rsid w:val="00673561"/>
    <w:rsid w:val="00675803"/>
    <w:rsid w:val="00677912"/>
    <w:rsid w:val="00677965"/>
    <w:rsid w:val="0068119E"/>
    <w:rsid w:val="00682521"/>
    <w:rsid w:val="006826AC"/>
    <w:rsid w:val="006937F4"/>
    <w:rsid w:val="00696F85"/>
    <w:rsid w:val="00697614"/>
    <w:rsid w:val="006A17F4"/>
    <w:rsid w:val="006A3122"/>
    <w:rsid w:val="006B2AB8"/>
    <w:rsid w:val="006C0786"/>
    <w:rsid w:val="006C23CC"/>
    <w:rsid w:val="006C26A1"/>
    <w:rsid w:val="006C4745"/>
    <w:rsid w:val="006C4AEE"/>
    <w:rsid w:val="006C5A03"/>
    <w:rsid w:val="006D148D"/>
    <w:rsid w:val="006D2E25"/>
    <w:rsid w:val="006D63C8"/>
    <w:rsid w:val="006E1FCD"/>
    <w:rsid w:val="006E2600"/>
    <w:rsid w:val="006E2DA9"/>
    <w:rsid w:val="006E3265"/>
    <w:rsid w:val="006F0D92"/>
    <w:rsid w:val="006F2192"/>
    <w:rsid w:val="00711304"/>
    <w:rsid w:val="0071225C"/>
    <w:rsid w:val="007133D6"/>
    <w:rsid w:val="0071367A"/>
    <w:rsid w:val="00717E9B"/>
    <w:rsid w:val="0073021B"/>
    <w:rsid w:val="00732389"/>
    <w:rsid w:val="007529E1"/>
    <w:rsid w:val="00752D6E"/>
    <w:rsid w:val="00755331"/>
    <w:rsid w:val="0075713B"/>
    <w:rsid w:val="007672C1"/>
    <w:rsid w:val="00770DB9"/>
    <w:rsid w:val="00772E79"/>
    <w:rsid w:val="00773A77"/>
    <w:rsid w:val="00775561"/>
    <w:rsid w:val="00777BAD"/>
    <w:rsid w:val="00782573"/>
    <w:rsid w:val="007827FD"/>
    <w:rsid w:val="00784A1B"/>
    <w:rsid w:val="00792863"/>
    <w:rsid w:val="00793EC5"/>
    <w:rsid w:val="007972E4"/>
    <w:rsid w:val="007A0163"/>
    <w:rsid w:val="007A03A4"/>
    <w:rsid w:val="007A7AF4"/>
    <w:rsid w:val="007B657E"/>
    <w:rsid w:val="007C534B"/>
    <w:rsid w:val="007C78E3"/>
    <w:rsid w:val="007D623D"/>
    <w:rsid w:val="007E099F"/>
    <w:rsid w:val="007E266E"/>
    <w:rsid w:val="007E2CEA"/>
    <w:rsid w:val="007E5E8C"/>
    <w:rsid w:val="007F1DD0"/>
    <w:rsid w:val="007F5455"/>
    <w:rsid w:val="0080097D"/>
    <w:rsid w:val="00801BC0"/>
    <w:rsid w:val="0080208C"/>
    <w:rsid w:val="00803327"/>
    <w:rsid w:val="00805035"/>
    <w:rsid w:val="0081187F"/>
    <w:rsid w:val="00816F58"/>
    <w:rsid w:val="00820C44"/>
    <w:rsid w:val="00822319"/>
    <w:rsid w:val="008240B4"/>
    <w:rsid w:val="00836E61"/>
    <w:rsid w:val="008404D1"/>
    <w:rsid w:val="0084201E"/>
    <w:rsid w:val="008428D1"/>
    <w:rsid w:val="008523B5"/>
    <w:rsid w:val="00857E8C"/>
    <w:rsid w:val="008617CC"/>
    <w:rsid w:val="00862AD9"/>
    <w:rsid w:val="008634A3"/>
    <w:rsid w:val="00863DF0"/>
    <w:rsid w:val="008652AC"/>
    <w:rsid w:val="00866766"/>
    <w:rsid w:val="00867FA2"/>
    <w:rsid w:val="00872270"/>
    <w:rsid w:val="008723D4"/>
    <w:rsid w:val="00874A29"/>
    <w:rsid w:val="00875A02"/>
    <w:rsid w:val="00877407"/>
    <w:rsid w:val="00882A86"/>
    <w:rsid w:val="00883D32"/>
    <w:rsid w:val="00884A11"/>
    <w:rsid w:val="008951F1"/>
    <w:rsid w:val="008977EA"/>
    <w:rsid w:val="0089794B"/>
    <w:rsid w:val="008A0DE4"/>
    <w:rsid w:val="008A158E"/>
    <w:rsid w:val="008A375F"/>
    <w:rsid w:val="008B3C8D"/>
    <w:rsid w:val="008B505E"/>
    <w:rsid w:val="008B76F9"/>
    <w:rsid w:val="008C05C3"/>
    <w:rsid w:val="008C1979"/>
    <w:rsid w:val="008C59A4"/>
    <w:rsid w:val="008C7707"/>
    <w:rsid w:val="008D19DD"/>
    <w:rsid w:val="008D4381"/>
    <w:rsid w:val="008D4964"/>
    <w:rsid w:val="008E1350"/>
    <w:rsid w:val="008E3828"/>
    <w:rsid w:val="008E4630"/>
    <w:rsid w:val="008E6435"/>
    <w:rsid w:val="008E7D28"/>
    <w:rsid w:val="008F0B1B"/>
    <w:rsid w:val="008F153A"/>
    <w:rsid w:val="008F4ED1"/>
    <w:rsid w:val="008F5985"/>
    <w:rsid w:val="00902832"/>
    <w:rsid w:val="00902991"/>
    <w:rsid w:val="00907212"/>
    <w:rsid w:val="00913177"/>
    <w:rsid w:val="00913C28"/>
    <w:rsid w:val="00915575"/>
    <w:rsid w:val="0091635D"/>
    <w:rsid w:val="00916EBE"/>
    <w:rsid w:val="009200C8"/>
    <w:rsid w:val="009217E6"/>
    <w:rsid w:val="00921840"/>
    <w:rsid w:val="0092255F"/>
    <w:rsid w:val="00926B2A"/>
    <w:rsid w:val="00930E47"/>
    <w:rsid w:val="009414EC"/>
    <w:rsid w:val="00942B7B"/>
    <w:rsid w:val="00942BCA"/>
    <w:rsid w:val="00950696"/>
    <w:rsid w:val="00951E31"/>
    <w:rsid w:val="00952615"/>
    <w:rsid w:val="00952DE3"/>
    <w:rsid w:val="009577E4"/>
    <w:rsid w:val="0096007A"/>
    <w:rsid w:val="00970E8B"/>
    <w:rsid w:val="009754AC"/>
    <w:rsid w:val="0097745F"/>
    <w:rsid w:val="00984E32"/>
    <w:rsid w:val="00985884"/>
    <w:rsid w:val="009861AD"/>
    <w:rsid w:val="00986785"/>
    <w:rsid w:val="00992583"/>
    <w:rsid w:val="009957BC"/>
    <w:rsid w:val="009A135F"/>
    <w:rsid w:val="009A2324"/>
    <w:rsid w:val="009A4039"/>
    <w:rsid w:val="009A7451"/>
    <w:rsid w:val="009B2E7A"/>
    <w:rsid w:val="009B3C62"/>
    <w:rsid w:val="009C10F2"/>
    <w:rsid w:val="009C128C"/>
    <w:rsid w:val="009C24DB"/>
    <w:rsid w:val="009C3A4B"/>
    <w:rsid w:val="009C48D3"/>
    <w:rsid w:val="009C4E00"/>
    <w:rsid w:val="009C4E2B"/>
    <w:rsid w:val="009C5297"/>
    <w:rsid w:val="009C6D94"/>
    <w:rsid w:val="009D1BDD"/>
    <w:rsid w:val="009D328D"/>
    <w:rsid w:val="009D4B4F"/>
    <w:rsid w:val="009D6776"/>
    <w:rsid w:val="009E11B9"/>
    <w:rsid w:val="009E444B"/>
    <w:rsid w:val="009E593F"/>
    <w:rsid w:val="009E5A04"/>
    <w:rsid w:val="009F5A10"/>
    <w:rsid w:val="00A0085D"/>
    <w:rsid w:val="00A03FCD"/>
    <w:rsid w:val="00A047A9"/>
    <w:rsid w:val="00A04E30"/>
    <w:rsid w:val="00A05FC2"/>
    <w:rsid w:val="00A10BFA"/>
    <w:rsid w:val="00A10F3B"/>
    <w:rsid w:val="00A124AD"/>
    <w:rsid w:val="00A136D7"/>
    <w:rsid w:val="00A17124"/>
    <w:rsid w:val="00A17676"/>
    <w:rsid w:val="00A24D00"/>
    <w:rsid w:val="00A31494"/>
    <w:rsid w:val="00A36CFD"/>
    <w:rsid w:val="00A43F98"/>
    <w:rsid w:val="00A45969"/>
    <w:rsid w:val="00A47A68"/>
    <w:rsid w:val="00A57DA9"/>
    <w:rsid w:val="00A609BF"/>
    <w:rsid w:val="00A614C0"/>
    <w:rsid w:val="00A6173D"/>
    <w:rsid w:val="00A641D6"/>
    <w:rsid w:val="00A65A8C"/>
    <w:rsid w:val="00A719A1"/>
    <w:rsid w:val="00A746B9"/>
    <w:rsid w:val="00A74845"/>
    <w:rsid w:val="00A74D96"/>
    <w:rsid w:val="00A76EA0"/>
    <w:rsid w:val="00A86EB4"/>
    <w:rsid w:val="00A91DE3"/>
    <w:rsid w:val="00A94F16"/>
    <w:rsid w:val="00A95117"/>
    <w:rsid w:val="00A95A14"/>
    <w:rsid w:val="00A977A3"/>
    <w:rsid w:val="00AA0494"/>
    <w:rsid w:val="00AA5434"/>
    <w:rsid w:val="00AA5686"/>
    <w:rsid w:val="00AB5BED"/>
    <w:rsid w:val="00AB7D57"/>
    <w:rsid w:val="00AC12FF"/>
    <w:rsid w:val="00AC7885"/>
    <w:rsid w:val="00AD207E"/>
    <w:rsid w:val="00AD38C5"/>
    <w:rsid w:val="00AD45A7"/>
    <w:rsid w:val="00AD5417"/>
    <w:rsid w:val="00AD6FA8"/>
    <w:rsid w:val="00AE474B"/>
    <w:rsid w:val="00AE6CE4"/>
    <w:rsid w:val="00AF78F3"/>
    <w:rsid w:val="00AF7CC6"/>
    <w:rsid w:val="00B03B5C"/>
    <w:rsid w:val="00B041AC"/>
    <w:rsid w:val="00B0480B"/>
    <w:rsid w:val="00B06B69"/>
    <w:rsid w:val="00B102DE"/>
    <w:rsid w:val="00B10752"/>
    <w:rsid w:val="00B121CE"/>
    <w:rsid w:val="00B13B83"/>
    <w:rsid w:val="00B17B23"/>
    <w:rsid w:val="00B202ED"/>
    <w:rsid w:val="00B30714"/>
    <w:rsid w:val="00B323C1"/>
    <w:rsid w:val="00B353D5"/>
    <w:rsid w:val="00B35660"/>
    <w:rsid w:val="00B35F92"/>
    <w:rsid w:val="00B421C5"/>
    <w:rsid w:val="00B42E41"/>
    <w:rsid w:val="00B441D3"/>
    <w:rsid w:val="00B4763B"/>
    <w:rsid w:val="00B50BB0"/>
    <w:rsid w:val="00B513A8"/>
    <w:rsid w:val="00B51F86"/>
    <w:rsid w:val="00B5216A"/>
    <w:rsid w:val="00B53694"/>
    <w:rsid w:val="00B550BA"/>
    <w:rsid w:val="00B55BE8"/>
    <w:rsid w:val="00B617CB"/>
    <w:rsid w:val="00B64DF1"/>
    <w:rsid w:val="00B65FC5"/>
    <w:rsid w:val="00B664A0"/>
    <w:rsid w:val="00B671CF"/>
    <w:rsid w:val="00B71271"/>
    <w:rsid w:val="00B714ED"/>
    <w:rsid w:val="00B7342E"/>
    <w:rsid w:val="00B8099E"/>
    <w:rsid w:val="00B82CB3"/>
    <w:rsid w:val="00B8497C"/>
    <w:rsid w:val="00B868C6"/>
    <w:rsid w:val="00B92EDF"/>
    <w:rsid w:val="00B97544"/>
    <w:rsid w:val="00B97D1E"/>
    <w:rsid w:val="00BA05C9"/>
    <w:rsid w:val="00BA1640"/>
    <w:rsid w:val="00BA5955"/>
    <w:rsid w:val="00BA5D44"/>
    <w:rsid w:val="00BB1A50"/>
    <w:rsid w:val="00BB59FF"/>
    <w:rsid w:val="00BB7B97"/>
    <w:rsid w:val="00BC3706"/>
    <w:rsid w:val="00BC6142"/>
    <w:rsid w:val="00BC7391"/>
    <w:rsid w:val="00BD2FA9"/>
    <w:rsid w:val="00BD544B"/>
    <w:rsid w:val="00BE5E45"/>
    <w:rsid w:val="00BE6581"/>
    <w:rsid w:val="00BF3CDC"/>
    <w:rsid w:val="00BF7014"/>
    <w:rsid w:val="00C02725"/>
    <w:rsid w:val="00C0459B"/>
    <w:rsid w:val="00C05EF4"/>
    <w:rsid w:val="00C12EFA"/>
    <w:rsid w:val="00C17518"/>
    <w:rsid w:val="00C214DC"/>
    <w:rsid w:val="00C2260A"/>
    <w:rsid w:val="00C23B68"/>
    <w:rsid w:val="00C2430D"/>
    <w:rsid w:val="00C24FD1"/>
    <w:rsid w:val="00C37D9F"/>
    <w:rsid w:val="00C4196C"/>
    <w:rsid w:val="00C41B99"/>
    <w:rsid w:val="00C44CCE"/>
    <w:rsid w:val="00C45271"/>
    <w:rsid w:val="00C51AEC"/>
    <w:rsid w:val="00C52A5B"/>
    <w:rsid w:val="00C538B3"/>
    <w:rsid w:val="00C61B5B"/>
    <w:rsid w:val="00C64276"/>
    <w:rsid w:val="00C648CB"/>
    <w:rsid w:val="00C65022"/>
    <w:rsid w:val="00C67C7D"/>
    <w:rsid w:val="00C73078"/>
    <w:rsid w:val="00C74F84"/>
    <w:rsid w:val="00C7528F"/>
    <w:rsid w:val="00C76E2E"/>
    <w:rsid w:val="00C81779"/>
    <w:rsid w:val="00C81B90"/>
    <w:rsid w:val="00C8514C"/>
    <w:rsid w:val="00C912FB"/>
    <w:rsid w:val="00C9133F"/>
    <w:rsid w:val="00C953CA"/>
    <w:rsid w:val="00CA38DE"/>
    <w:rsid w:val="00CB10CD"/>
    <w:rsid w:val="00CB3F7F"/>
    <w:rsid w:val="00CB568B"/>
    <w:rsid w:val="00CB6FD8"/>
    <w:rsid w:val="00CC01C2"/>
    <w:rsid w:val="00CC1018"/>
    <w:rsid w:val="00CC225C"/>
    <w:rsid w:val="00CD0C97"/>
    <w:rsid w:val="00CD31EA"/>
    <w:rsid w:val="00CD63CE"/>
    <w:rsid w:val="00CE0D43"/>
    <w:rsid w:val="00CE16FB"/>
    <w:rsid w:val="00CE257A"/>
    <w:rsid w:val="00CE4955"/>
    <w:rsid w:val="00CE7BBD"/>
    <w:rsid w:val="00CF289B"/>
    <w:rsid w:val="00CF3DC2"/>
    <w:rsid w:val="00CF505A"/>
    <w:rsid w:val="00D05263"/>
    <w:rsid w:val="00D05A62"/>
    <w:rsid w:val="00D075F5"/>
    <w:rsid w:val="00D115D8"/>
    <w:rsid w:val="00D12AA1"/>
    <w:rsid w:val="00D14BB9"/>
    <w:rsid w:val="00D15CB3"/>
    <w:rsid w:val="00D15FEB"/>
    <w:rsid w:val="00D16EE7"/>
    <w:rsid w:val="00D201AB"/>
    <w:rsid w:val="00D26F8E"/>
    <w:rsid w:val="00D273EF"/>
    <w:rsid w:val="00D30D10"/>
    <w:rsid w:val="00D31955"/>
    <w:rsid w:val="00D4340D"/>
    <w:rsid w:val="00D45AFC"/>
    <w:rsid w:val="00D46E21"/>
    <w:rsid w:val="00D470E4"/>
    <w:rsid w:val="00D612B0"/>
    <w:rsid w:val="00D62986"/>
    <w:rsid w:val="00D62C11"/>
    <w:rsid w:val="00D6500C"/>
    <w:rsid w:val="00D664CD"/>
    <w:rsid w:val="00D671A3"/>
    <w:rsid w:val="00D73D55"/>
    <w:rsid w:val="00D74A09"/>
    <w:rsid w:val="00D74AC0"/>
    <w:rsid w:val="00D779F2"/>
    <w:rsid w:val="00D835F9"/>
    <w:rsid w:val="00D8420D"/>
    <w:rsid w:val="00D868FC"/>
    <w:rsid w:val="00D86930"/>
    <w:rsid w:val="00D916DD"/>
    <w:rsid w:val="00D95D0A"/>
    <w:rsid w:val="00DA0BC1"/>
    <w:rsid w:val="00DA267B"/>
    <w:rsid w:val="00DA6BAA"/>
    <w:rsid w:val="00DA7F91"/>
    <w:rsid w:val="00DB04D7"/>
    <w:rsid w:val="00DB4764"/>
    <w:rsid w:val="00DC3DCC"/>
    <w:rsid w:val="00DC3E9B"/>
    <w:rsid w:val="00DC6B5A"/>
    <w:rsid w:val="00DC70C0"/>
    <w:rsid w:val="00DD4813"/>
    <w:rsid w:val="00DE03D8"/>
    <w:rsid w:val="00DE3A06"/>
    <w:rsid w:val="00DF2366"/>
    <w:rsid w:val="00DF2614"/>
    <w:rsid w:val="00DF7DD4"/>
    <w:rsid w:val="00E01E93"/>
    <w:rsid w:val="00E04BC2"/>
    <w:rsid w:val="00E10BFE"/>
    <w:rsid w:val="00E11861"/>
    <w:rsid w:val="00E13F01"/>
    <w:rsid w:val="00E15515"/>
    <w:rsid w:val="00E21355"/>
    <w:rsid w:val="00E21AC5"/>
    <w:rsid w:val="00E22DD1"/>
    <w:rsid w:val="00E344FD"/>
    <w:rsid w:val="00E34B62"/>
    <w:rsid w:val="00E37873"/>
    <w:rsid w:val="00E433D7"/>
    <w:rsid w:val="00E4382F"/>
    <w:rsid w:val="00E44951"/>
    <w:rsid w:val="00E45361"/>
    <w:rsid w:val="00E45CA8"/>
    <w:rsid w:val="00E51C0B"/>
    <w:rsid w:val="00E55A13"/>
    <w:rsid w:val="00E55A7E"/>
    <w:rsid w:val="00E56249"/>
    <w:rsid w:val="00E57350"/>
    <w:rsid w:val="00E64B30"/>
    <w:rsid w:val="00E673D3"/>
    <w:rsid w:val="00E73212"/>
    <w:rsid w:val="00E75AE5"/>
    <w:rsid w:val="00E825B8"/>
    <w:rsid w:val="00E91360"/>
    <w:rsid w:val="00E91BB5"/>
    <w:rsid w:val="00E97BE7"/>
    <w:rsid w:val="00EA7152"/>
    <w:rsid w:val="00EB37C1"/>
    <w:rsid w:val="00EB3CA2"/>
    <w:rsid w:val="00EB3FF0"/>
    <w:rsid w:val="00EB41A4"/>
    <w:rsid w:val="00EB41AA"/>
    <w:rsid w:val="00EC0240"/>
    <w:rsid w:val="00EC041F"/>
    <w:rsid w:val="00EC1E12"/>
    <w:rsid w:val="00EC7AC3"/>
    <w:rsid w:val="00ED30F8"/>
    <w:rsid w:val="00EE1872"/>
    <w:rsid w:val="00EE7CA6"/>
    <w:rsid w:val="00EF5D16"/>
    <w:rsid w:val="00EF75C6"/>
    <w:rsid w:val="00EF7820"/>
    <w:rsid w:val="00F03F8A"/>
    <w:rsid w:val="00F12D50"/>
    <w:rsid w:val="00F16709"/>
    <w:rsid w:val="00F30541"/>
    <w:rsid w:val="00F32941"/>
    <w:rsid w:val="00F36186"/>
    <w:rsid w:val="00F36830"/>
    <w:rsid w:val="00F36D96"/>
    <w:rsid w:val="00F37D26"/>
    <w:rsid w:val="00F43F09"/>
    <w:rsid w:val="00F44971"/>
    <w:rsid w:val="00F44F68"/>
    <w:rsid w:val="00F46ECB"/>
    <w:rsid w:val="00F5021B"/>
    <w:rsid w:val="00F50C5C"/>
    <w:rsid w:val="00F50F7D"/>
    <w:rsid w:val="00F61265"/>
    <w:rsid w:val="00F61345"/>
    <w:rsid w:val="00F62D82"/>
    <w:rsid w:val="00F70414"/>
    <w:rsid w:val="00F74DE5"/>
    <w:rsid w:val="00F75091"/>
    <w:rsid w:val="00F750EE"/>
    <w:rsid w:val="00F753E7"/>
    <w:rsid w:val="00F774F6"/>
    <w:rsid w:val="00F82596"/>
    <w:rsid w:val="00F82BF7"/>
    <w:rsid w:val="00F84635"/>
    <w:rsid w:val="00F84C3E"/>
    <w:rsid w:val="00F86A28"/>
    <w:rsid w:val="00FA1244"/>
    <w:rsid w:val="00FA42A8"/>
    <w:rsid w:val="00FA4D28"/>
    <w:rsid w:val="00FA58AE"/>
    <w:rsid w:val="00FA5DD7"/>
    <w:rsid w:val="00FA6158"/>
    <w:rsid w:val="00FA7492"/>
    <w:rsid w:val="00FB51EE"/>
    <w:rsid w:val="00FD7A3A"/>
    <w:rsid w:val="00FD7A96"/>
    <w:rsid w:val="00FE025B"/>
    <w:rsid w:val="00FE4CEC"/>
    <w:rsid w:val="00FE5CBF"/>
    <w:rsid w:val="00FF1112"/>
    <w:rsid w:val="00FF1715"/>
    <w:rsid w:val="00FF1738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041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5" w:right="17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0" w:firstLine="566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0" w:right="106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C76E2E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04605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47C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C8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041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5" w:right="17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0" w:firstLine="566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0" w:right="106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C76E2E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04605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47C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C8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io.bashkorto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2482</TotalTime>
  <Pages>14</Pages>
  <Words>6773</Words>
  <Characters>38607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Якупова Динара Рашитовна</cp:lastModifiedBy>
  <cp:revision>907</cp:revision>
  <cp:lastPrinted>2024-02-06T09:45:00Z</cp:lastPrinted>
  <dcterms:created xsi:type="dcterms:W3CDTF">2023-06-08T07:22:00Z</dcterms:created>
  <dcterms:modified xsi:type="dcterms:W3CDTF">2025-07-18T10:00:00Z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2023-04-06T00:00:00Z</vt:filetime>
  </property>
</Properties>
</file>