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53E41" w14:textId="77777777" w:rsidR="000B5518" w:rsidRDefault="000B5518" w:rsidP="00605C73">
      <w:pPr>
        <w:pStyle w:val="a9"/>
        <w:rPr>
          <w:rFonts w:ascii="Times New Roman" w:hAnsi="Times New Roman"/>
          <w:sz w:val="24"/>
          <w:szCs w:val="24"/>
          <w:lang w:eastAsia="ru-RU"/>
        </w:rPr>
      </w:pPr>
    </w:p>
    <w:p w14:paraId="5D5CEA7A" w14:textId="77777777" w:rsidR="009F6950" w:rsidRDefault="009F6950" w:rsidP="00823C02">
      <w:pPr>
        <w:contextualSpacing/>
        <w:jc w:val="right"/>
      </w:pPr>
    </w:p>
    <w:p w14:paraId="11AA740D" w14:textId="37E86D71" w:rsidR="00BC42C0" w:rsidRDefault="00BC42C0" w:rsidP="00823C02">
      <w:pPr>
        <w:contextualSpacing/>
        <w:jc w:val="right"/>
      </w:pPr>
      <w:r>
        <w:t xml:space="preserve">Приложение к решению Совет </w:t>
      </w:r>
    </w:p>
    <w:p w14:paraId="3A10F735" w14:textId="2B4E6D84" w:rsidR="00BC42C0" w:rsidRDefault="00BC42C0" w:rsidP="00823C02">
      <w:pPr>
        <w:contextualSpacing/>
        <w:jc w:val="right"/>
      </w:pPr>
      <w:r>
        <w:t>сельского поселения</w:t>
      </w:r>
    </w:p>
    <w:p w14:paraId="7ACC2D74" w14:textId="785A3578" w:rsidR="00BC42C0" w:rsidRDefault="00BC42C0" w:rsidP="00823C02">
      <w:pPr>
        <w:contextualSpacing/>
        <w:jc w:val="right"/>
      </w:pPr>
      <w:r>
        <w:t>Калтымановский сельсовет</w:t>
      </w:r>
    </w:p>
    <w:p w14:paraId="2F15F4B9" w14:textId="227078EA" w:rsidR="00BC42C0" w:rsidRDefault="00BC42C0" w:rsidP="00823C02">
      <w:pPr>
        <w:contextualSpacing/>
        <w:jc w:val="right"/>
      </w:pPr>
      <w:r>
        <w:t>муниципального района</w:t>
      </w:r>
    </w:p>
    <w:p w14:paraId="4FDB695F" w14:textId="0730CCE7" w:rsidR="00BC42C0" w:rsidRDefault="00BC42C0" w:rsidP="00823C02">
      <w:pPr>
        <w:contextualSpacing/>
        <w:jc w:val="right"/>
      </w:pPr>
      <w:r>
        <w:t>Иглинский район</w:t>
      </w:r>
    </w:p>
    <w:p w14:paraId="002ADB6E" w14:textId="480C7FEA" w:rsidR="00BC42C0" w:rsidRDefault="00BC42C0" w:rsidP="00823C02">
      <w:pPr>
        <w:contextualSpacing/>
        <w:jc w:val="right"/>
      </w:pPr>
      <w:r>
        <w:t>Республики Башкортостан</w:t>
      </w:r>
    </w:p>
    <w:p w14:paraId="2293FC9E" w14:textId="5986EC8C" w:rsidR="00BC42C0" w:rsidRDefault="00C35133" w:rsidP="00823C02">
      <w:pPr>
        <w:contextualSpacing/>
        <w:jc w:val="right"/>
      </w:pPr>
      <w:r>
        <w:t>от 01 августа 2025 года № 271</w:t>
      </w:r>
    </w:p>
    <w:p w14:paraId="18B5D2A4" w14:textId="77777777" w:rsidR="00BC42C0" w:rsidRDefault="00BC42C0" w:rsidP="00823C02">
      <w:pPr>
        <w:contextualSpacing/>
        <w:jc w:val="right"/>
      </w:pPr>
    </w:p>
    <w:p w14:paraId="56FAC41E" w14:textId="3492B7CE" w:rsidR="00961537" w:rsidRPr="00961537" w:rsidRDefault="00961537" w:rsidP="00823C02">
      <w:pPr>
        <w:contextualSpacing/>
        <w:jc w:val="right"/>
      </w:pPr>
      <w:r>
        <w:t>ПРОЕКТ</w:t>
      </w:r>
      <w:r w:rsidRPr="00961537">
        <w:t xml:space="preserve"> </w:t>
      </w:r>
    </w:p>
    <w:p w14:paraId="36DABD07" w14:textId="6D4298B9" w:rsidR="00A61BDB" w:rsidRPr="00961537" w:rsidRDefault="00961537" w:rsidP="00823C02">
      <w:pPr>
        <w:contextualSpacing/>
        <w:jc w:val="right"/>
      </w:pPr>
      <w:proofErr w:type="gramStart"/>
      <w:r w:rsidRPr="00961537">
        <w:t>внесен</w:t>
      </w:r>
      <w:proofErr w:type="gramEnd"/>
      <w:r w:rsidRPr="00961537">
        <w:t xml:space="preserve"> главой сельского поселения </w:t>
      </w:r>
    </w:p>
    <w:p w14:paraId="052BF8B2" w14:textId="3D22C393" w:rsidR="00961537" w:rsidRPr="00961537" w:rsidRDefault="00961537" w:rsidP="00823C02">
      <w:pPr>
        <w:contextualSpacing/>
        <w:jc w:val="right"/>
      </w:pPr>
      <w:r w:rsidRPr="00961537">
        <w:t>Калтымановский сельсовет</w:t>
      </w:r>
    </w:p>
    <w:p w14:paraId="7A161B50" w14:textId="4C92DF40" w:rsidR="00961537" w:rsidRPr="00961537" w:rsidRDefault="00961537" w:rsidP="00823C02">
      <w:pPr>
        <w:contextualSpacing/>
        <w:jc w:val="right"/>
      </w:pPr>
      <w:r>
        <w:t>м</w:t>
      </w:r>
      <w:r w:rsidRPr="00961537">
        <w:t xml:space="preserve">униципального района </w:t>
      </w:r>
    </w:p>
    <w:p w14:paraId="431C0C48" w14:textId="12190994" w:rsidR="00961537" w:rsidRPr="00961537" w:rsidRDefault="00961537" w:rsidP="00823C02">
      <w:pPr>
        <w:contextualSpacing/>
        <w:jc w:val="right"/>
      </w:pPr>
      <w:r w:rsidRPr="00961537">
        <w:t>Иглинский район</w:t>
      </w:r>
    </w:p>
    <w:p w14:paraId="0EC50F8F" w14:textId="7B3FBB20" w:rsidR="00961537" w:rsidRDefault="00961537" w:rsidP="00823C02">
      <w:pPr>
        <w:contextualSpacing/>
        <w:jc w:val="right"/>
      </w:pPr>
      <w:r w:rsidRPr="00961537">
        <w:t>Республики Башкортостан</w:t>
      </w:r>
    </w:p>
    <w:p w14:paraId="542B2FDE" w14:textId="77777777" w:rsidR="00EC2C15" w:rsidRPr="00961537" w:rsidRDefault="00EC2C15" w:rsidP="00823C02">
      <w:pPr>
        <w:contextualSpacing/>
        <w:jc w:val="right"/>
      </w:pPr>
    </w:p>
    <w:p w14:paraId="399BF9C6" w14:textId="77777777" w:rsidR="00EE7D48" w:rsidRPr="00EE7D48" w:rsidRDefault="00EE7D48" w:rsidP="00EE7D48">
      <w:pPr>
        <w:ind w:firstLine="709"/>
        <w:jc w:val="center"/>
        <w:rPr>
          <w:b/>
          <w:szCs w:val="28"/>
        </w:rPr>
      </w:pPr>
      <w:r w:rsidRPr="00EE7D48">
        <w:rPr>
          <w:b/>
          <w:szCs w:val="28"/>
        </w:rPr>
        <w:t>ПРАВИЛА</w:t>
      </w:r>
    </w:p>
    <w:p w14:paraId="2FC9E651" w14:textId="77777777" w:rsidR="00EE7D48" w:rsidRPr="00EE7D48" w:rsidRDefault="00EE7D48" w:rsidP="00EE7D48">
      <w:pPr>
        <w:ind w:firstLine="709"/>
        <w:jc w:val="center"/>
        <w:rPr>
          <w:b/>
          <w:szCs w:val="28"/>
        </w:rPr>
      </w:pPr>
      <w:r w:rsidRPr="00EE7D48">
        <w:rPr>
          <w:b/>
          <w:szCs w:val="28"/>
        </w:rPr>
        <w:t xml:space="preserve">БЛАГОУСТРОЙСТВА ТЕРРИТОРИИ </w:t>
      </w:r>
    </w:p>
    <w:p w14:paraId="6F956C8B" w14:textId="77777777" w:rsidR="00EE7D48" w:rsidRPr="00EE7D48" w:rsidRDefault="00EE7D48" w:rsidP="00EE7D48">
      <w:pPr>
        <w:ind w:firstLine="709"/>
        <w:jc w:val="center"/>
        <w:rPr>
          <w:b/>
          <w:szCs w:val="28"/>
        </w:rPr>
      </w:pPr>
      <w:r w:rsidRPr="00EE7D48">
        <w:rPr>
          <w:b/>
          <w:szCs w:val="28"/>
        </w:rPr>
        <w:t>СЕЛЬСКОГО ПОСЕЛЕНИЯ</w:t>
      </w:r>
    </w:p>
    <w:p w14:paraId="5271F666" w14:textId="77777777" w:rsidR="00EE7D48" w:rsidRPr="00EE7D48" w:rsidRDefault="00EE7D48" w:rsidP="00EE7D48">
      <w:pPr>
        <w:ind w:firstLine="709"/>
        <w:jc w:val="center"/>
        <w:rPr>
          <w:b/>
          <w:szCs w:val="28"/>
        </w:rPr>
      </w:pPr>
      <w:r w:rsidRPr="00EE7D48">
        <w:rPr>
          <w:b/>
          <w:szCs w:val="28"/>
        </w:rPr>
        <w:t xml:space="preserve">КАЛТЫМАНОВСКИЙ СЕЛЬСОВЕТ </w:t>
      </w:r>
    </w:p>
    <w:p w14:paraId="41203F57" w14:textId="77777777" w:rsidR="00F60014" w:rsidRDefault="00EE7D48" w:rsidP="00EE7D48">
      <w:pPr>
        <w:ind w:firstLine="709"/>
        <w:jc w:val="center"/>
        <w:rPr>
          <w:b/>
          <w:szCs w:val="28"/>
        </w:rPr>
      </w:pPr>
      <w:r w:rsidRPr="00EE7D48">
        <w:rPr>
          <w:b/>
          <w:szCs w:val="28"/>
        </w:rPr>
        <w:t xml:space="preserve">МУНИЦИПАЛЬНОГО РАЙОНА ИГЛИНСКИЙ РАЙОН </w:t>
      </w:r>
    </w:p>
    <w:p w14:paraId="79068217" w14:textId="0D2AD1D6" w:rsidR="00EE7D48" w:rsidRPr="00EE7D48" w:rsidRDefault="00EE7D48" w:rsidP="00EE7D48">
      <w:pPr>
        <w:ind w:firstLine="709"/>
        <w:jc w:val="center"/>
        <w:rPr>
          <w:b/>
          <w:szCs w:val="28"/>
        </w:rPr>
      </w:pPr>
      <w:r w:rsidRPr="00EE7D48">
        <w:rPr>
          <w:b/>
          <w:szCs w:val="28"/>
        </w:rPr>
        <w:t>РЕСПУБЛИКИ БАШКОРТОСТАН</w:t>
      </w:r>
    </w:p>
    <w:p w14:paraId="09B9A0CC" w14:textId="77777777" w:rsidR="00EE7D48" w:rsidRPr="00EE7D48" w:rsidRDefault="00EE7D48" w:rsidP="00EE7D48">
      <w:pPr>
        <w:pStyle w:val="ConsPlusNormal"/>
        <w:ind w:firstLine="709"/>
        <w:jc w:val="center"/>
        <w:rPr>
          <w:rFonts w:ascii="Times New Roman" w:hAnsi="Times New Roman" w:cs="Times New Roman"/>
          <w:sz w:val="28"/>
          <w:szCs w:val="28"/>
        </w:rPr>
      </w:pPr>
    </w:p>
    <w:p w14:paraId="315A7014" w14:textId="77777777" w:rsidR="00EE7D48" w:rsidRPr="00EE7D48" w:rsidRDefault="00EE7D48" w:rsidP="00EE7D48">
      <w:pPr>
        <w:pStyle w:val="ConsPlusTitle"/>
        <w:ind w:firstLine="709"/>
        <w:jc w:val="center"/>
        <w:outlineLvl w:val="0"/>
        <w:rPr>
          <w:rFonts w:ascii="Times New Roman" w:hAnsi="Times New Roman" w:cs="Times New Roman"/>
          <w:sz w:val="28"/>
          <w:szCs w:val="28"/>
        </w:rPr>
      </w:pPr>
      <w:r w:rsidRPr="00EE7D48">
        <w:rPr>
          <w:rFonts w:ascii="Times New Roman" w:hAnsi="Times New Roman" w:cs="Times New Roman"/>
          <w:sz w:val="28"/>
          <w:szCs w:val="28"/>
        </w:rPr>
        <w:t>Раздел I. ОБЩИЕ ПОЛОЖЕНИЯ</w:t>
      </w:r>
    </w:p>
    <w:p w14:paraId="758A6B0E" w14:textId="77777777" w:rsidR="00EE7D48" w:rsidRPr="00EE7D48" w:rsidRDefault="00EE7D48" w:rsidP="00EE7D48">
      <w:pPr>
        <w:pStyle w:val="ConsPlusNormal"/>
        <w:ind w:firstLine="709"/>
        <w:jc w:val="center"/>
        <w:rPr>
          <w:rFonts w:ascii="Times New Roman" w:hAnsi="Times New Roman" w:cs="Times New Roman"/>
          <w:sz w:val="28"/>
          <w:szCs w:val="28"/>
        </w:rPr>
      </w:pPr>
    </w:p>
    <w:p w14:paraId="5A39F657"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 Предмет регулирования и задачи</w:t>
      </w:r>
    </w:p>
    <w:p w14:paraId="7CAC43FD" w14:textId="77777777" w:rsidR="00EE7D48" w:rsidRPr="00CA7F1E" w:rsidRDefault="00EE7D48" w:rsidP="00EE7D48">
      <w:pPr>
        <w:pStyle w:val="ConsPlusNormal"/>
        <w:ind w:firstLine="709"/>
        <w:jc w:val="center"/>
        <w:rPr>
          <w:rFonts w:ascii="Times New Roman" w:hAnsi="Times New Roman" w:cs="Times New Roman"/>
          <w:b/>
          <w:sz w:val="28"/>
          <w:szCs w:val="28"/>
        </w:rPr>
      </w:pPr>
    </w:p>
    <w:p w14:paraId="77B93FB0"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xml:space="preserve">1. Настоящие Правила благоустройства территории сельского поселения Калтымановский сельсовет муниципального района Иглинский район Республики Башкортостан (далее – Калтымановский сельсовет) устанавливают единые и </w:t>
      </w:r>
      <w:proofErr w:type="gramStart"/>
      <w:r w:rsidRPr="00EE7D48">
        <w:rPr>
          <w:sz w:val="28"/>
          <w:szCs w:val="28"/>
        </w:rPr>
        <w:t>обязательные к исполнению</w:t>
      </w:r>
      <w:proofErr w:type="gramEnd"/>
      <w:r w:rsidRPr="00EE7D48">
        <w:rPr>
          <w:sz w:val="28"/>
          <w:szCs w:val="28"/>
        </w:rPr>
        <w:t xml:space="preserve"> требования в сфере благоустройства территории Калтымановского сельсовета.</w:t>
      </w:r>
    </w:p>
    <w:p w14:paraId="18CD29AB"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К правилам благоустройства относятся требования к созданию, содержанию, развитию объектов и элементов благоустройства, расположенных на территории муниципального образования,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w:t>
      </w:r>
    </w:p>
    <w:p w14:paraId="11C439CD"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Правила также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определения границ прилегающих территорий.</w:t>
      </w:r>
    </w:p>
    <w:p w14:paraId="2FEA1530" w14:textId="77777777" w:rsidR="00EE7D48" w:rsidRPr="00EE7D48" w:rsidRDefault="00EE7D48" w:rsidP="00EE7D48">
      <w:pPr>
        <w:autoSpaceDE w:val="0"/>
        <w:autoSpaceDN w:val="0"/>
        <w:adjustRightInd w:val="0"/>
        <w:ind w:firstLine="709"/>
        <w:jc w:val="both"/>
        <w:rPr>
          <w:sz w:val="28"/>
          <w:szCs w:val="28"/>
        </w:rPr>
      </w:pPr>
      <w:proofErr w:type="gramStart"/>
      <w:r w:rsidRPr="00EE7D48">
        <w:rPr>
          <w:sz w:val="28"/>
          <w:szCs w:val="28"/>
        </w:rPr>
        <w:t xml:space="preserve">В соответствии с порядком, установленным Законом Республики Башкортостан от 25.12.2018 г. № 41-з «О порядке определения органами местного самоуправления в Республике Башкортостан границ прилегающих территорий», порядка участия собственников, владельцев, пользователей, </w:t>
      </w:r>
      <w:r w:rsidRPr="00EE7D48">
        <w:rPr>
          <w:sz w:val="28"/>
          <w:szCs w:val="28"/>
        </w:rPr>
        <w:lastRenderedPageBreak/>
        <w:t>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Калтымановский сельсовет муниципального района муниципального</w:t>
      </w:r>
      <w:proofErr w:type="gramEnd"/>
      <w:r w:rsidRPr="00EE7D48">
        <w:rPr>
          <w:sz w:val="28"/>
          <w:szCs w:val="28"/>
        </w:rPr>
        <w:t xml:space="preserve"> района Иглинский район Республики Башкортостан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 Калтымановский сельсовет муниципального района муниципального района Иглинский район Республики Башкортостан.</w:t>
      </w:r>
    </w:p>
    <w:p w14:paraId="423B904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Действие настоящих Правил благоустройства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14:paraId="0219E1D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Основными задачами Правил благоустройства являются:</w:t>
      </w:r>
    </w:p>
    <w:p w14:paraId="35F9888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а) обеспечение создания, содержания и развития объектов благоустройства;</w:t>
      </w:r>
    </w:p>
    <w:p w14:paraId="40F6E52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б)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14:paraId="5AC1F8A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в) обеспечение сохранности объектов благоустройства;</w:t>
      </w:r>
    </w:p>
    <w:p w14:paraId="5E6D500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г) обеспечение комфортного и безопасного проживания граждан;</w:t>
      </w:r>
    </w:p>
    <w:p w14:paraId="22A3CDD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д) поддержание и улучшение санитарного и эстетического состояния территории сельского поселения Калтымановский сельсовет муниципального района Иглинский район Республики Башкортостан,</w:t>
      </w:r>
    </w:p>
    <w:p w14:paraId="011CC53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е) содержание территории сельского поселения Калтымановский сельсовет муниципального района Иглинский район Республики Башкортостан и расположенных на ней объектов, в том числе территорий общего пользования, земельных участков, зданий, строений, сооружений, прилегающих территорий.</w:t>
      </w:r>
    </w:p>
    <w:p w14:paraId="47C792F8" w14:textId="77777777" w:rsidR="00EE7D48" w:rsidRPr="00EE7D48" w:rsidRDefault="00EE7D48" w:rsidP="00EE7D48">
      <w:pPr>
        <w:pStyle w:val="ConsPlusNormal"/>
        <w:ind w:firstLine="709"/>
        <w:jc w:val="both"/>
        <w:rPr>
          <w:rFonts w:ascii="Times New Roman" w:hAnsi="Times New Roman" w:cs="Times New Roman"/>
          <w:sz w:val="28"/>
          <w:szCs w:val="28"/>
        </w:rPr>
      </w:pPr>
    </w:p>
    <w:p w14:paraId="4E5E1DD1" w14:textId="77777777" w:rsidR="00EE7D48" w:rsidRPr="00EE7D48" w:rsidRDefault="00EE7D48" w:rsidP="00EE7D48">
      <w:pPr>
        <w:pStyle w:val="ConsPlusTitle"/>
        <w:ind w:firstLine="709"/>
        <w:jc w:val="both"/>
        <w:outlineLvl w:val="1"/>
        <w:rPr>
          <w:rFonts w:ascii="Times New Roman" w:hAnsi="Times New Roman" w:cs="Times New Roman"/>
          <w:sz w:val="28"/>
          <w:szCs w:val="28"/>
        </w:rPr>
      </w:pPr>
      <w:r w:rsidRPr="00EE7D48">
        <w:rPr>
          <w:rFonts w:ascii="Times New Roman" w:hAnsi="Times New Roman" w:cs="Times New Roman"/>
          <w:sz w:val="28"/>
          <w:szCs w:val="28"/>
        </w:rPr>
        <w:t>Статья 2. Правовое регулирование отношений в сфере благоустройства</w:t>
      </w:r>
    </w:p>
    <w:p w14:paraId="0BAACB8C" w14:textId="77777777" w:rsidR="00EE7D48" w:rsidRPr="00EE7D48" w:rsidRDefault="00EE7D48" w:rsidP="00EE7D48">
      <w:pPr>
        <w:pStyle w:val="ConsPlusNormal"/>
        <w:ind w:firstLine="709"/>
        <w:jc w:val="both"/>
        <w:rPr>
          <w:rFonts w:ascii="Times New Roman" w:hAnsi="Times New Roman" w:cs="Times New Roman"/>
          <w:sz w:val="28"/>
          <w:szCs w:val="28"/>
        </w:rPr>
      </w:pPr>
    </w:p>
    <w:p w14:paraId="324F6D90" w14:textId="7CF4478C"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w:t>
      </w:r>
      <w:proofErr w:type="gramStart"/>
      <w:r w:rsidRPr="00EE7D48">
        <w:rPr>
          <w:rFonts w:ascii="Times New Roman" w:hAnsi="Times New Roman" w:cs="Times New Roman"/>
          <w:sz w:val="28"/>
          <w:szCs w:val="28"/>
        </w:rPr>
        <w:t xml:space="preserve">Правовое регулирование отношений в сфере благоустройства муниципального образования осуществляется в соответствии с Земельным кодексом Российской Федерации, Градостроительным кодексом Российской Федерации, Федеральным </w:t>
      </w:r>
      <w:hyperlink r:id="rId9" w:history="1">
        <w:r w:rsidRPr="00EE7D48">
          <w:rPr>
            <w:rFonts w:ascii="Times New Roman" w:hAnsi="Times New Roman" w:cs="Times New Roman"/>
            <w:sz w:val="28"/>
            <w:szCs w:val="28"/>
          </w:rPr>
          <w:t>законом</w:t>
        </w:r>
      </w:hyperlink>
      <w:r w:rsidRPr="00EE7D48">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10" w:history="1">
        <w:r w:rsidRPr="00EE7D48">
          <w:rPr>
            <w:rFonts w:ascii="Times New Roman" w:hAnsi="Times New Roman" w:cs="Times New Roman"/>
            <w:sz w:val="28"/>
            <w:szCs w:val="28"/>
          </w:rPr>
          <w:t>законом</w:t>
        </w:r>
      </w:hyperlink>
      <w:r w:rsidRPr="00EE7D48">
        <w:rPr>
          <w:rFonts w:ascii="Times New Roman" w:hAnsi="Times New Roman" w:cs="Times New Roman"/>
          <w:sz w:val="28"/>
          <w:szCs w:val="28"/>
        </w:rPr>
        <w:t xml:space="preserve"> от 8 октября 2007 года № 257-ФЗ «Об автомобильных дорогах и о дорожной деятельности в Российской Федерации и о внесении изменений в</w:t>
      </w:r>
      <w:proofErr w:type="gramEnd"/>
      <w:r w:rsidRPr="00EE7D48">
        <w:rPr>
          <w:rFonts w:ascii="Times New Roman" w:hAnsi="Times New Roman" w:cs="Times New Roman"/>
          <w:sz w:val="28"/>
          <w:szCs w:val="28"/>
        </w:rPr>
        <w:t xml:space="preserve"> </w:t>
      </w:r>
      <w:proofErr w:type="gramStart"/>
      <w:r w:rsidRPr="00EE7D48">
        <w:rPr>
          <w:rFonts w:ascii="Times New Roman" w:hAnsi="Times New Roman" w:cs="Times New Roman"/>
          <w:sz w:val="28"/>
          <w:szCs w:val="28"/>
        </w:rPr>
        <w:t xml:space="preserve">отдельные законодательные акты Российской Федерации», Федеральным </w:t>
      </w:r>
      <w:hyperlink r:id="rId11" w:history="1">
        <w:r w:rsidRPr="00EE7D48">
          <w:rPr>
            <w:rFonts w:ascii="Times New Roman" w:hAnsi="Times New Roman" w:cs="Times New Roman"/>
            <w:sz w:val="28"/>
            <w:szCs w:val="28"/>
          </w:rPr>
          <w:t>законом</w:t>
        </w:r>
      </w:hyperlink>
      <w:r w:rsidRPr="00EE7D48">
        <w:rPr>
          <w:rFonts w:ascii="Times New Roman" w:hAnsi="Times New Roman" w:cs="Times New Roman"/>
          <w:sz w:val="28"/>
          <w:szCs w:val="28"/>
        </w:rPr>
        <w:t xml:space="preserve"> от 24 июня 1998 года № 89-ФЗ «Об отходах производства и потребления», Федеральным </w:t>
      </w:r>
      <w:hyperlink r:id="rId12" w:history="1">
        <w:r w:rsidRPr="00EE7D48">
          <w:rPr>
            <w:rFonts w:ascii="Times New Roman" w:hAnsi="Times New Roman" w:cs="Times New Roman"/>
            <w:sz w:val="28"/>
            <w:szCs w:val="28"/>
          </w:rPr>
          <w:t>законом</w:t>
        </w:r>
      </w:hyperlink>
      <w:r w:rsidRPr="00EE7D48">
        <w:rPr>
          <w:rFonts w:ascii="Times New Roman" w:hAnsi="Times New Roman" w:cs="Times New Roman"/>
          <w:sz w:val="28"/>
          <w:szCs w:val="28"/>
        </w:rPr>
        <w:t xml:space="preserve"> от 10 января 2002 года № 7-ФЗ «Об охране окружающей среды», Федеральным </w:t>
      </w:r>
      <w:hyperlink r:id="rId13" w:history="1">
        <w:r w:rsidRPr="00EE7D48">
          <w:rPr>
            <w:rFonts w:ascii="Times New Roman" w:hAnsi="Times New Roman" w:cs="Times New Roman"/>
            <w:sz w:val="28"/>
            <w:szCs w:val="28"/>
          </w:rPr>
          <w:t>законом</w:t>
        </w:r>
      </w:hyperlink>
      <w:r w:rsidRPr="00EE7D48">
        <w:rPr>
          <w:rFonts w:ascii="Times New Roman" w:hAnsi="Times New Roman" w:cs="Times New Roman"/>
          <w:sz w:val="28"/>
          <w:szCs w:val="28"/>
        </w:rPr>
        <w:t xml:space="preserve"> от 30 марта 1999 года № 52-ФЗ «О санитарно-эпидемиологическом благополучии </w:t>
      </w:r>
      <w:r w:rsidRPr="00EE7D48">
        <w:rPr>
          <w:rFonts w:ascii="Times New Roman" w:hAnsi="Times New Roman" w:cs="Times New Roman"/>
          <w:sz w:val="28"/>
          <w:szCs w:val="28"/>
        </w:rPr>
        <w:lastRenderedPageBreak/>
        <w:t>населения», Постановлением Правительства Российской Федерации от 3 сентября 2010 года № 681 «Об утверждении Правил обращения с отходами производства и</w:t>
      </w:r>
      <w:proofErr w:type="gramEnd"/>
      <w:r w:rsidRPr="00EE7D48">
        <w:rPr>
          <w:rFonts w:ascii="Times New Roman" w:hAnsi="Times New Roman" w:cs="Times New Roman"/>
          <w:sz w:val="28"/>
          <w:szCs w:val="28"/>
        </w:rPr>
        <w:t xml:space="preserve"> </w:t>
      </w:r>
      <w:proofErr w:type="gramStart"/>
      <w:r w:rsidRPr="00EE7D48">
        <w:rPr>
          <w:rFonts w:ascii="Times New Roman" w:hAnsi="Times New Roman" w:cs="Times New Roman"/>
          <w:sz w:val="28"/>
          <w:szCs w:val="28"/>
        </w:rPr>
        <w:t xml:space="preserve">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Законом Российской Федерации от 14 мая 1993 года № 4979-1 «О ветеринарии», </w:t>
      </w:r>
      <w:r w:rsidRPr="009A43C8">
        <w:rPr>
          <w:rFonts w:ascii="Times New Roman" w:hAnsi="Times New Roman" w:cs="Times New Roman"/>
          <w:sz w:val="28"/>
          <w:szCs w:val="28"/>
        </w:rPr>
        <w:t>Кодексом Республики Башкортостан об административных правонарушениях</w:t>
      </w:r>
      <w:r w:rsidR="009A43C8" w:rsidRPr="009A43C8">
        <w:rPr>
          <w:rFonts w:ascii="Times New Roman" w:hAnsi="Times New Roman" w:cs="Times New Roman"/>
          <w:sz w:val="28"/>
          <w:szCs w:val="28"/>
        </w:rPr>
        <w:t xml:space="preserve"> от 23 июня 2011 года № 413-з</w:t>
      </w:r>
      <w:r w:rsidRPr="00EE7D48">
        <w:rPr>
          <w:rFonts w:ascii="Times New Roman" w:hAnsi="Times New Roman" w:cs="Times New Roman"/>
          <w:color w:val="C00000"/>
          <w:sz w:val="28"/>
          <w:szCs w:val="28"/>
        </w:rPr>
        <w:t xml:space="preserve">, </w:t>
      </w:r>
      <w:r w:rsidRPr="00EE7D48">
        <w:rPr>
          <w:rFonts w:ascii="Times New Roman" w:hAnsi="Times New Roman" w:cs="Times New Roman"/>
          <w:sz w:val="28"/>
          <w:szCs w:val="28"/>
        </w:rPr>
        <w:t>Законом Республики Башкортостан от 18 марта 2005 года</w:t>
      </w:r>
      <w:proofErr w:type="gramEnd"/>
      <w:r w:rsidRPr="00EE7D48">
        <w:rPr>
          <w:rFonts w:ascii="Times New Roman" w:hAnsi="Times New Roman" w:cs="Times New Roman"/>
          <w:sz w:val="28"/>
          <w:szCs w:val="28"/>
        </w:rPr>
        <w:t xml:space="preserve"> № </w:t>
      </w:r>
      <w:proofErr w:type="gramStart"/>
      <w:r w:rsidRPr="00EE7D48">
        <w:rPr>
          <w:rFonts w:ascii="Times New Roman" w:hAnsi="Times New Roman" w:cs="Times New Roman"/>
          <w:sz w:val="28"/>
          <w:szCs w:val="28"/>
        </w:rPr>
        <w:t>162-з «О местном самоуправлении в Республике Башкортостан»,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Законом Республики Башкортостан от 18 июля 2011 года № 430-з «Об обеспечении покоя граждан и тишины в ночное время», Постановлением Правительства Российской Федерации от 25 апреля 2012 года № 390 «О противопожарном режиме», Постановлением</w:t>
      </w:r>
      <w:proofErr w:type="gramEnd"/>
      <w:r w:rsidRPr="00EE7D48">
        <w:rPr>
          <w:rFonts w:ascii="Times New Roman" w:hAnsi="Times New Roman" w:cs="Times New Roman"/>
          <w:sz w:val="28"/>
          <w:szCs w:val="28"/>
        </w:rPr>
        <w:t xml:space="preserve"> </w:t>
      </w:r>
      <w:proofErr w:type="gramStart"/>
      <w:r w:rsidRPr="00EE7D48">
        <w:rPr>
          <w:rFonts w:ascii="Times New Roman" w:hAnsi="Times New Roman" w:cs="Times New Roman"/>
          <w:sz w:val="28"/>
          <w:szCs w:val="28"/>
        </w:rPr>
        <w:t xml:space="preserve">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Постановлением Госстроя Российской Федерации от 27 сентября 2003 года № 170 «Об утверждении Правил и норм технической эксплуатации жилищного фонда», Методическими </w:t>
      </w:r>
      <w:hyperlink r:id="rId14" w:history="1">
        <w:r w:rsidRPr="00EE7D48">
          <w:rPr>
            <w:rFonts w:ascii="Times New Roman" w:hAnsi="Times New Roman" w:cs="Times New Roman"/>
            <w:sz w:val="28"/>
            <w:szCs w:val="28"/>
          </w:rPr>
          <w:t>рекомендациями</w:t>
        </w:r>
      </w:hyperlink>
      <w:r w:rsidRPr="00EE7D48">
        <w:rPr>
          <w:rFonts w:ascii="Times New Roman" w:hAnsi="Times New Roman" w:cs="Times New Roman"/>
          <w:sz w:val="28"/>
          <w:szCs w:val="28"/>
        </w:rPr>
        <w:t xml:space="preserve"> для подготовки правил благоустройства территорий поселений, городских округов, внутригородских районов, утвержденными Приказом Минстроя России от 13</w:t>
      </w:r>
      <w:proofErr w:type="gramEnd"/>
      <w:r w:rsidRPr="00EE7D48">
        <w:rPr>
          <w:rFonts w:ascii="Times New Roman" w:hAnsi="Times New Roman" w:cs="Times New Roman"/>
          <w:sz w:val="28"/>
          <w:szCs w:val="28"/>
        </w:rPr>
        <w:t xml:space="preserve"> апреля 2017 года № 711/пр.</w:t>
      </w:r>
    </w:p>
    <w:p w14:paraId="2C2AED8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Отношения, связанные с благоустройством отдельных объектов благоустройства, регулируются настоящими Правилами благоустройства в связи с тем, что иное не установлено федеральными законами и иными правовыми актами Российской Федерации и Республики Башкортостан.</w:t>
      </w:r>
    </w:p>
    <w:p w14:paraId="05E7211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Условия доступности объектов благоустройства для инвалидов и других маломобильных групп населения в Республики Башкортостан обеспечиваются в соответствии с законодательством Российской Федерации и законодательством Республики Башкортостан о социальной защите инвалидов.</w:t>
      </w:r>
    </w:p>
    <w:p w14:paraId="0EEC7EE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Отношения, связанные с архитектурно-градостроительным обликом объектов капитального строительства регулируются нормативными правовыми актами Российской Федерации, Республики Башкортостан, муниципальными нормативными правовыми актами.</w:t>
      </w:r>
    </w:p>
    <w:p w14:paraId="21CCB205" w14:textId="77777777" w:rsidR="00EE7D48" w:rsidRPr="00EE7D48" w:rsidRDefault="00EE7D48" w:rsidP="00EE7D48">
      <w:pPr>
        <w:pStyle w:val="ConsPlusNormal"/>
        <w:ind w:firstLine="709"/>
        <w:jc w:val="both"/>
        <w:rPr>
          <w:rFonts w:ascii="Times New Roman" w:hAnsi="Times New Roman" w:cs="Times New Roman"/>
          <w:color w:val="C00000"/>
          <w:sz w:val="28"/>
          <w:szCs w:val="28"/>
        </w:rPr>
      </w:pPr>
    </w:p>
    <w:p w14:paraId="44D61E57" w14:textId="77777777" w:rsidR="00EE7D48" w:rsidRPr="00EE7D48" w:rsidRDefault="00EE7D48" w:rsidP="00EE7D48">
      <w:pPr>
        <w:pStyle w:val="ConsPlusTitle"/>
        <w:ind w:firstLine="709"/>
        <w:jc w:val="both"/>
        <w:outlineLvl w:val="1"/>
        <w:rPr>
          <w:rFonts w:ascii="Times New Roman" w:hAnsi="Times New Roman" w:cs="Times New Roman"/>
          <w:sz w:val="28"/>
          <w:szCs w:val="28"/>
        </w:rPr>
      </w:pPr>
      <w:r w:rsidRPr="00EE7D48">
        <w:rPr>
          <w:rFonts w:ascii="Times New Roman" w:hAnsi="Times New Roman" w:cs="Times New Roman"/>
          <w:sz w:val="28"/>
          <w:szCs w:val="28"/>
        </w:rPr>
        <w:t>Статья 3. Объекты благоустройства, элементы благоустройства.</w:t>
      </w:r>
    </w:p>
    <w:p w14:paraId="6556D61B" w14:textId="77777777" w:rsidR="00EE7D48" w:rsidRPr="00EE7D48" w:rsidRDefault="00EE7D48" w:rsidP="00EE7D48">
      <w:pPr>
        <w:pStyle w:val="ConsPlusNormal"/>
        <w:ind w:firstLine="709"/>
        <w:jc w:val="both"/>
        <w:rPr>
          <w:rFonts w:ascii="Times New Roman" w:hAnsi="Times New Roman" w:cs="Times New Roman"/>
          <w:sz w:val="28"/>
          <w:szCs w:val="28"/>
        </w:rPr>
      </w:pPr>
    </w:p>
    <w:p w14:paraId="4F60B63B" w14:textId="77777777" w:rsidR="00EE7D48" w:rsidRPr="00EE7D48" w:rsidRDefault="00EE7D48" w:rsidP="00EE7D48">
      <w:pPr>
        <w:pStyle w:val="ConsPlusNormal"/>
        <w:ind w:firstLine="709"/>
        <w:jc w:val="both"/>
        <w:rPr>
          <w:rFonts w:ascii="Times New Roman" w:hAnsi="Times New Roman" w:cs="Times New Roman"/>
          <w:sz w:val="28"/>
          <w:szCs w:val="28"/>
        </w:rPr>
      </w:pPr>
      <w:bookmarkStart w:id="0" w:name="P55"/>
      <w:bookmarkStart w:id="1" w:name="P57"/>
      <w:bookmarkStart w:id="2" w:name="P58"/>
      <w:bookmarkStart w:id="3" w:name="P59"/>
      <w:bookmarkEnd w:id="0"/>
      <w:bookmarkEnd w:id="1"/>
      <w:bookmarkEnd w:id="2"/>
      <w:bookmarkEnd w:id="3"/>
      <w:r w:rsidRPr="00EE7D48">
        <w:rPr>
          <w:rFonts w:ascii="Times New Roman" w:hAnsi="Times New Roman" w:cs="Times New Roman"/>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14:paraId="4C3BC8E7"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детские площадки, спортивные и другие площадки отдыха и досуга;</w:t>
      </w:r>
    </w:p>
    <w:p w14:paraId="2C972D19"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площадки для выгула животных и дрессировки собак;</w:t>
      </w:r>
    </w:p>
    <w:p w14:paraId="3EA9D021"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площадки автостоянок;</w:t>
      </w:r>
    </w:p>
    <w:p w14:paraId="13A256BC" w14:textId="77777777" w:rsidR="00EE7D48" w:rsidRPr="00EE7D48" w:rsidRDefault="00EE7D48" w:rsidP="00EE7D48">
      <w:pPr>
        <w:autoSpaceDE w:val="0"/>
        <w:autoSpaceDN w:val="0"/>
        <w:adjustRightInd w:val="0"/>
        <w:ind w:firstLine="709"/>
        <w:jc w:val="both"/>
        <w:rPr>
          <w:sz w:val="28"/>
          <w:szCs w:val="28"/>
        </w:rPr>
      </w:pPr>
      <w:r w:rsidRPr="00EE7D48">
        <w:rPr>
          <w:sz w:val="28"/>
          <w:szCs w:val="28"/>
        </w:rPr>
        <w:lastRenderedPageBreak/>
        <w:t>- улицы (в том числе пешеходные) и дороги;</w:t>
      </w:r>
    </w:p>
    <w:p w14:paraId="55E62E7B"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парки, скверы, иные зеленые зоны;</w:t>
      </w:r>
    </w:p>
    <w:p w14:paraId="7A9209C2"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площади, набережные, пляжи и другие территории;</w:t>
      </w:r>
    </w:p>
    <w:p w14:paraId="4F8D58F4"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xml:space="preserve">- технические зоны транспортных, инженерных коммуникаций, </w:t>
      </w:r>
      <w:proofErr w:type="spellStart"/>
      <w:r w:rsidRPr="00EE7D48">
        <w:rPr>
          <w:sz w:val="28"/>
          <w:szCs w:val="28"/>
        </w:rPr>
        <w:t>водоохранные</w:t>
      </w:r>
      <w:proofErr w:type="spellEnd"/>
      <w:r w:rsidRPr="00EE7D48">
        <w:rPr>
          <w:sz w:val="28"/>
          <w:szCs w:val="28"/>
        </w:rPr>
        <w:t xml:space="preserve"> зоны;</w:t>
      </w:r>
    </w:p>
    <w:p w14:paraId="7C9A5DAE"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контейнерные площадки (места (площадки) накопления твердых коммунальных отходов).</w:t>
      </w:r>
    </w:p>
    <w:p w14:paraId="4908E2A2" w14:textId="77777777" w:rsidR="00EE7D48" w:rsidRPr="00EE7D48" w:rsidRDefault="00EE7D48" w:rsidP="00EE7D48">
      <w:pPr>
        <w:pStyle w:val="af"/>
        <w:shd w:val="clear" w:color="auto" w:fill="FFFFFF"/>
        <w:spacing w:before="0" w:beforeAutospacing="0" w:after="0" w:afterAutospacing="0"/>
        <w:ind w:firstLine="709"/>
        <w:jc w:val="both"/>
        <w:rPr>
          <w:sz w:val="28"/>
          <w:szCs w:val="28"/>
        </w:rPr>
      </w:pPr>
      <w:proofErr w:type="gramStart"/>
      <w:r w:rsidRPr="00EE7D48">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покрытия, ограждения (заборы),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w:t>
      </w:r>
      <w:proofErr w:type="gramEnd"/>
    </w:p>
    <w:p w14:paraId="74EB3598" w14:textId="77777777" w:rsidR="00EE7D48" w:rsidRPr="00EE7D48" w:rsidRDefault="00EE7D48" w:rsidP="00EE7D48">
      <w:pPr>
        <w:pStyle w:val="af"/>
        <w:shd w:val="clear" w:color="auto" w:fill="FFFFFF"/>
        <w:spacing w:before="0" w:beforeAutospacing="0" w:after="0" w:afterAutospacing="0"/>
        <w:ind w:firstLine="709"/>
        <w:jc w:val="both"/>
        <w:rPr>
          <w:sz w:val="28"/>
          <w:szCs w:val="28"/>
        </w:rPr>
      </w:pPr>
    </w:p>
    <w:p w14:paraId="7E73F2C3" w14:textId="77777777" w:rsidR="00EE7D48" w:rsidRPr="00EE7D48" w:rsidRDefault="00EE7D48" w:rsidP="00EE7D48">
      <w:pPr>
        <w:pStyle w:val="af"/>
        <w:shd w:val="clear" w:color="auto" w:fill="FFFFFF"/>
        <w:spacing w:before="0" w:beforeAutospacing="0" w:after="0" w:afterAutospacing="0"/>
        <w:ind w:firstLine="709"/>
        <w:jc w:val="both"/>
        <w:rPr>
          <w:sz w:val="28"/>
          <w:szCs w:val="28"/>
        </w:rPr>
      </w:pPr>
    </w:p>
    <w:p w14:paraId="41352E6E" w14:textId="77777777" w:rsidR="00EE7D48" w:rsidRPr="00EE7D48" w:rsidRDefault="00EE7D48" w:rsidP="00EE7D48">
      <w:pPr>
        <w:pStyle w:val="af"/>
        <w:shd w:val="clear" w:color="auto" w:fill="FFFFFF"/>
        <w:spacing w:before="0" w:beforeAutospacing="0" w:after="0" w:afterAutospacing="0"/>
        <w:ind w:firstLine="709"/>
        <w:jc w:val="both"/>
        <w:rPr>
          <w:sz w:val="28"/>
          <w:szCs w:val="28"/>
        </w:rPr>
      </w:pPr>
    </w:p>
    <w:p w14:paraId="30431B16"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4. Основные понятия</w:t>
      </w:r>
    </w:p>
    <w:p w14:paraId="1972EEC4" w14:textId="77777777" w:rsidR="00EE7D48" w:rsidRPr="00EE7D48" w:rsidRDefault="00EE7D48" w:rsidP="00EE7D48">
      <w:pPr>
        <w:pStyle w:val="ConsPlusNormal"/>
        <w:ind w:firstLine="709"/>
        <w:jc w:val="both"/>
        <w:rPr>
          <w:rFonts w:ascii="Times New Roman" w:hAnsi="Times New Roman" w:cs="Times New Roman"/>
          <w:sz w:val="28"/>
          <w:szCs w:val="28"/>
        </w:rPr>
      </w:pPr>
    </w:p>
    <w:p w14:paraId="693E8B8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В Правилах благоустройства используются следующие основные понятия:</w:t>
      </w:r>
    </w:p>
    <w:p w14:paraId="1F7B87F9"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объекты благоустройства - территория сельского поселения Калтымановский сельсовет, на которой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сельского поселения Калтымановский сельсовет муниципального района Иглинский</w:t>
      </w:r>
      <w:r w:rsidRPr="00EE7D48">
        <w:rPr>
          <w:rFonts w:ascii="Times New Roman" w:hAnsi="Times New Roman" w:cs="Times New Roman"/>
          <w:color w:val="C00000"/>
          <w:sz w:val="28"/>
          <w:szCs w:val="28"/>
        </w:rPr>
        <w:t xml:space="preserve"> </w:t>
      </w:r>
      <w:r w:rsidRPr="00EE7D48">
        <w:rPr>
          <w:rFonts w:ascii="Times New Roman" w:hAnsi="Times New Roman" w:cs="Times New Roman"/>
          <w:sz w:val="28"/>
          <w:szCs w:val="28"/>
        </w:rPr>
        <w:t>район Республики Башкортостан;</w:t>
      </w:r>
      <w:proofErr w:type="gramEnd"/>
    </w:p>
    <w:p w14:paraId="611C0B56" w14:textId="77777777" w:rsidR="00EE7D48" w:rsidRPr="00EE7D48" w:rsidRDefault="00EE7D48" w:rsidP="00EE7D48">
      <w:pPr>
        <w:autoSpaceDE w:val="0"/>
        <w:autoSpaceDN w:val="0"/>
        <w:adjustRightInd w:val="0"/>
        <w:ind w:firstLine="709"/>
        <w:jc w:val="both"/>
        <w:rPr>
          <w:sz w:val="28"/>
          <w:szCs w:val="28"/>
        </w:rPr>
      </w:pPr>
      <w:proofErr w:type="gramStart"/>
      <w:r w:rsidRPr="00EE7D48">
        <w:rPr>
          <w:sz w:val="28"/>
          <w:szCs w:val="28"/>
        </w:rPr>
        <w:t>- 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сельского поселения Калтымановский сельсовет,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0BEBBEB5"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14:paraId="6DFFDEC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 содержание объекта благоустройства - обеспечение чистоты, поддержание в надлежащем техническом, физическом, санитарном и </w:t>
      </w:r>
      <w:r w:rsidRPr="00EE7D48">
        <w:rPr>
          <w:rFonts w:ascii="Times New Roman" w:hAnsi="Times New Roman" w:cs="Times New Roman"/>
          <w:sz w:val="28"/>
          <w:szCs w:val="28"/>
        </w:rPr>
        <w:lastRenderedPageBreak/>
        <w:t>эстетическом состоянии объектов благоустройства, их отдельных элементов.</w:t>
      </w:r>
    </w:p>
    <w:p w14:paraId="0C12348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14:paraId="3176471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2192C0C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15F9A62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проезд - дорога, примыкающая к проезжим частям жилых и магистральных улиц, разворотным площадкам;</w:t>
      </w:r>
    </w:p>
    <w:p w14:paraId="2568BBB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твердое покрытие - дорожное покрытие согласно "СП 78.13330.2012. Свод правил. Автомобильные дороги. Актуализированная редакция СНиП 3.06.03-85"</w:t>
      </w:r>
    </w:p>
    <w:p w14:paraId="3DF5BA70"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xml:space="preserve">- </w:t>
      </w:r>
      <w:proofErr w:type="spellStart"/>
      <w:r w:rsidRPr="00EE7D48">
        <w:rPr>
          <w:rFonts w:ascii="Times New Roman" w:hAnsi="Times New Roman" w:cs="Times New Roman"/>
          <w:sz w:val="28"/>
          <w:szCs w:val="28"/>
        </w:rPr>
        <w:t>дождеприемный</w:t>
      </w:r>
      <w:proofErr w:type="spellEnd"/>
      <w:r w:rsidRPr="00EE7D48">
        <w:rPr>
          <w:rFonts w:ascii="Times New Roman" w:hAnsi="Times New Roman" w:cs="Times New Roman"/>
          <w:sz w:val="28"/>
          <w:szCs w:val="28"/>
        </w:rPr>
        <w:t xml:space="preserve"> колодец - сооружение на канализационной сети, предназначенное для приема и отвода дождевых и талых вод;</w:t>
      </w:r>
      <w:proofErr w:type="gramEnd"/>
    </w:p>
    <w:p w14:paraId="16FE308F"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iCs/>
          <w:sz w:val="28"/>
          <w:szCs w:val="28"/>
        </w:rPr>
        <w:t>- озелененная территория (газон, цветник)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w:t>
      </w:r>
      <w:proofErr w:type="spellStart"/>
      <w:r w:rsidRPr="00EE7D48">
        <w:rPr>
          <w:rFonts w:ascii="Times New Roman" w:hAnsi="Times New Roman" w:cs="Times New Roman"/>
          <w:iCs/>
          <w:sz w:val="28"/>
          <w:szCs w:val="28"/>
        </w:rPr>
        <w:t>поребрика</w:t>
      </w:r>
      <w:proofErr w:type="spellEnd"/>
      <w:r w:rsidRPr="00EE7D48">
        <w:rPr>
          <w:rFonts w:ascii="Times New Roman" w:hAnsi="Times New Roman" w:cs="Times New Roman"/>
          <w:iCs/>
          <w:sz w:val="28"/>
          <w:szCs w:val="28"/>
        </w:rPr>
        <w:t>, бордюра) и (или) граничащую с твердым покрытием пешеходных дорожек, тротуаров, проезжей частью дорог;</w:t>
      </w:r>
      <w:proofErr w:type="gramEnd"/>
    </w:p>
    <w:p w14:paraId="30999792"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зеленые насаждения - совокупность древесных, кустарниковых и травянистых растений на определенной территории;</w:t>
      </w:r>
    </w:p>
    <w:p w14:paraId="0F5889AB"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52A61F7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уничтожение зеленых насаждений - повреждение зеленых насаждений, повлекшее прекращение их роста;</w:t>
      </w:r>
    </w:p>
    <w:p w14:paraId="4A12EB5B"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компенсационное озеленение - воспроизводство зеленых насаждений взамен уничтоженных или поврежденных;</w:t>
      </w:r>
    </w:p>
    <w:p w14:paraId="52DBDFF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582B113E"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xml:space="preserve">- 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w:t>
      </w:r>
      <w:r w:rsidRPr="00EE7D48">
        <w:rPr>
          <w:rFonts w:ascii="Times New Roman" w:hAnsi="Times New Roman" w:cs="Times New Roman"/>
          <w:sz w:val="28"/>
          <w:szCs w:val="28"/>
        </w:rPr>
        <w:lastRenderedPageBreak/>
        <w:t xml:space="preserve">(за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5" w:history="1">
        <w:r w:rsidRPr="00EE7D48">
          <w:rPr>
            <w:rFonts w:ascii="Times New Roman" w:hAnsi="Times New Roman" w:cs="Times New Roman"/>
            <w:sz w:val="28"/>
            <w:szCs w:val="28"/>
          </w:rPr>
          <w:t>кодексом</w:t>
        </w:r>
      </w:hyperlink>
      <w:r w:rsidRPr="00EE7D48">
        <w:rPr>
          <w:rFonts w:ascii="Times New Roman" w:hAnsi="Times New Roman" w:cs="Times New Roman"/>
          <w:sz w:val="28"/>
          <w:szCs w:val="28"/>
        </w:rPr>
        <w:t xml:space="preserve"> Российской Федерации;</w:t>
      </w:r>
      <w:proofErr w:type="gramEnd"/>
    </w:p>
    <w:p w14:paraId="0741588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70EF220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20F9CD6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2A498DF5" w14:textId="77777777" w:rsidR="00EE7D48" w:rsidRPr="00EE7D48" w:rsidRDefault="00EE7D48" w:rsidP="00EE7D48">
      <w:pPr>
        <w:autoSpaceDE w:val="0"/>
        <w:autoSpaceDN w:val="0"/>
        <w:adjustRightInd w:val="0"/>
        <w:ind w:firstLine="709"/>
        <w:jc w:val="both"/>
        <w:rPr>
          <w:b/>
          <w:bCs/>
          <w:sz w:val="28"/>
          <w:szCs w:val="28"/>
        </w:rPr>
      </w:pPr>
      <w:proofErr w:type="gramStart"/>
      <w:r w:rsidRPr="00EE7D48">
        <w:rPr>
          <w:sz w:val="28"/>
          <w:szCs w:val="28"/>
        </w:rPr>
        <w:t xml:space="preserve">- капитальный ремонт объектов капитального строительства </w:t>
      </w:r>
      <w:r w:rsidRPr="00EE7D48">
        <w:rPr>
          <w:bCs/>
          <w:sz w:val="28"/>
          <w:szCs w:val="28"/>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EE7D48">
        <w:rPr>
          <w:bCs/>
          <w:sz w:val="28"/>
          <w:szCs w:val="28"/>
        </w:rPr>
        <w:t xml:space="preserve"> элементы и (или) восстановление указанных элементов</w:t>
      </w:r>
      <w:r w:rsidRPr="00EE7D48">
        <w:rPr>
          <w:sz w:val="28"/>
          <w:szCs w:val="28"/>
        </w:rPr>
        <w:t>;</w:t>
      </w:r>
    </w:p>
    <w:p w14:paraId="62D7C9EB"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w:t>
      </w:r>
      <w:proofErr w:type="gramEnd"/>
      <w:r w:rsidRPr="00EE7D48">
        <w:rPr>
          <w:rFonts w:ascii="Times New Roman" w:hAnsi="Times New Roman" w:cs="Times New Roman"/>
          <w:sz w:val="28"/>
          <w:szCs w:val="28"/>
        </w:rPr>
        <w:t xml:space="preserve"> общественного пользования;</w:t>
      </w:r>
    </w:p>
    <w:p w14:paraId="0B6A150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7FB4E95B" w14:textId="77777777" w:rsidR="00EE7D48" w:rsidRPr="00EE7D48" w:rsidRDefault="00EE7D48" w:rsidP="00EE7D48">
      <w:pPr>
        <w:autoSpaceDE w:val="0"/>
        <w:autoSpaceDN w:val="0"/>
        <w:adjustRightInd w:val="0"/>
        <w:ind w:firstLine="709"/>
        <w:jc w:val="both"/>
        <w:rPr>
          <w:sz w:val="28"/>
          <w:szCs w:val="28"/>
        </w:rPr>
      </w:pPr>
      <w:proofErr w:type="gramStart"/>
      <w:r w:rsidRPr="00EE7D48">
        <w:rPr>
          <w:sz w:val="28"/>
          <w:szCs w:val="28"/>
        </w:rPr>
        <w:t xml:space="preserve">- ночное время - период времени с 23:00 до 07:00 часов местного времени, в выходные и праздничные нерабочие дни - с 23 часов до 9 часов местного времени, а в случаях, установленных Законом Республики Башкортостан от 18 </w:t>
      </w:r>
      <w:r w:rsidRPr="00EE7D48">
        <w:rPr>
          <w:sz w:val="28"/>
          <w:szCs w:val="28"/>
        </w:rPr>
        <w:lastRenderedPageBreak/>
        <w:t>июля 2011 года № 430-з «Об обеспечении покоя граждан и тишины в ночное время», - иной период времени;</w:t>
      </w:r>
      <w:proofErr w:type="gramEnd"/>
    </w:p>
    <w:p w14:paraId="5A693D05"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14:paraId="1256D77D"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мусор - все виды отходов</w:t>
      </w:r>
      <w:r w:rsidRPr="00EE7D48">
        <w:rPr>
          <w:b/>
          <w:sz w:val="28"/>
          <w:szCs w:val="28"/>
        </w:rPr>
        <w:t xml:space="preserve"> </w:t>
      </w:r>
      <w:r w:rsidRPr="00EE7D48">
        <w:rPr>
          <w:sz w:val="28"/>
          <w:szCs w:val="28"/>
        </w:rPr>
        <w:t>потребления и хозяйственной деятельности, утратившие свои потребительские свойства;</w:t>
      </w:r>
    </w:p>
    <w:p w14:paraId="289594C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урна - стандартная емкость для сбора мусора объемом до 0,5 кубических метров включительно;</w:t>
      </w:r>
    </w:p>
    <w:p w14:paraId="0D786863" w14:textId="77777777" w:rsidR="00EE7D48" w:rsidRPr="00EE7D48" w:rsidRDefault="00EE7D48" w:rsidP="00EE7D48">
      <w:pPr>
        <w:pStyle w:val="ConsPlusNormal"/>
        <w:ind w:firstLine="709"/>
        <w:jc w:val="both"/>
        <w:rPr>
          <w:rFonts w:ascii="Times New Roman" w:hAnsi="Times New Roman" w:cs="Times New Roman"/>
          <w:sz w:val="28"/>
          <w:szCs w:val="28"/>
        </w:rPr>
      </w:pPr>
      <w:bookmarkStart w:id="4" w:name="P99"/>
      <w:bookmarkEnd w:id="4"/>
      <w:proofErr w:type="gramStart"/>
      <w:r w:rsidRPr="00EE7D48">
        <w:rPr>
          <w:rFonts w:ascii="Times New Roman" w:hAnsi="Times New Roman" w:cs="Times New Roman"/>
          <w:sz w:val="28"/>
          <w:szCs w:val="28"/>
        </w:rPr>
        <w:t>-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14:paraId="5F49614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1D24B27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14:paraId="23DE3287"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roofErr w:type="gramEnd"/>
    </w:p>
    <w:p w14:paraId="1E45359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архитектурно-художественный облик территории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14:paraId="6025C5CF"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паспорт цветового решения фасадов зданий, строений, сооружений, ограждений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roofErr w:type="gramEnd"/>
      <w:r w:rsidRPr="00EE7D48">
        <w:rPr>
          <w:rFonts w:ascii="Times New Roman" w:hAnsi="Times New Roman" w:cs="Times New Roman"/>
          <w:sz w:val="28"/>
          <w:szCs w:val="28"/>
        </w:rPr>
        <w:t xml:space="preserve"> Требования к оформлению и содержанию паспорта цветового решения фасадов зданий, строений, сооружений, ограждений, форма паспорта цветового решения </w:t>
      </w:r>
      <w:r w:rsidRPr="00EE7D48">
        <w:rPr>
          <w:rFonts w:ascii="Times New Roman" w:hAnsi="Times New Roman" w:cs="Times New Roman"/>
          <w:sz w:val="28"/>
          <w:szCs w:val="28"/>
        </w:rPr>
        <w:lastRenderedPageBreak/>
        <w:t>фасадов зданий, строений, сооружений, ограждений устанавливаются муниципальным актом;</w:t>
      </w:r>
    </w:p>
    <w:p w14:paraId="24227BE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 въездная группа - территория, расположенная при въезде в муниципальное образование, либо в исторически сложившихся или </w:t>
      </w:r>
      <w:proofErr w:type="spellStart"/>
      <w:r w:rsidRPr="00EE7D48">
        <w:rPr>
          <w:rFonts w:ascii="Times New Roman" w:hAnsi="Times New Roman" w:cs="Times New Roman"/>
          <w:sz w:val="28"/>
          <w:szCs w:val="28"/>
        </w:rPr>
        <w:t>инфраструктурно</w:t>
      </w:r>
      <w:proofErr w:type="spellEnd"/>
      <w:r w:rsidRPr="00EE7D48">
        <w:rPr>
          <w:rFonts w:ascii="Times New Roman" w:hAnsi="Times New Roman" w:cs="Times New Roman"/>
          <w:sz w:val="28"/>
          <w:szCs w:val="28"/>
        </w:rPr>
        <w:t xml:space="preserve"> значимых местах муниципального образования, подлежащая благоустройству в целях идентификации муниципального образования;</w:t>
      </w:r>
    </w:p>
    <w:p w14:paraId="59F72CDF" w14:textId="77777777" w:rsidR="00EE7D48" w:rsidRPr="00EE7D48" w:rsidRDefault="00EE7D48" w:rsidP="00EE7D48">
      <w:pPr>
        <w:pStyle w:val="ConsPlusNormal"/>
        <w:ind w:firstLine="709"/>
        <w:jc w:val="both"/>
        <w:rPr>
          <w:rFonts w:ascii="Times New Roman" w:hAnsi="Times New Roman" w:cs="Times New Roman"/>
          <w:sz w:val="28"/>
          <w:szCs w:val="28"/>
        </w:rPr>
      </w:pPr>
      <w:proofErr w:type="gramStart"/>
      <w:r w:rsidRPr="00EE7D48">
        <w:rPr>
          <w:rFonts w:ascii="Times New Roman" w:hAnsi="Times New Roman" w:cs="Times New Roman"/>
          <w:sz w:val="28"/>
          <w:szCs w:val="28"/>
        </w:rPr>
        <w:t>- 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w:t>
      </w:r>
      <w:proofErr w:type="gramEnd"/>
      <w:r w:rsidRPr="00EE7D48">
        <w:rPr>
          <w:rFonts w:ascii="Times New Roman" w:hAnsi="Times New Roman" w:cs="Times New Roman"/>
          <w:sz w:val="28"/>
          <w:szCs w:val="28"/>
        </w:rPr>
        <w:t xml:space="preserve">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14:paraId="7A81417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Республики Башкортостан;</w:t>
      </w:r>
    </w:p>
    <w:p w14:paraId="4BB8BBD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EE7D48">
        <w:rPr>
          <w:rFonts w:ascii="Times New Roman" w:hAnsi="Times New Roman" w:cs="Times New Roman"/>
          <w:sz w:val="28"/>
          <w:szCs w:val="28"/>
        </w:rPr>
        <w:t>границы</w:t>
      </w:r>
      <w:proofErr w:type="gramEnd"/>
      <w:r w:rsidRPr="00EE7D48">
        <w:rPr>
          <w:rFonts w:ascii="Times New Roman" w:hAnsi="Times New Roman" w:cs="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Республики Башкортостан № 41-з;</w:t>
      </w:r>
    </w:p>
    <w:p w14:paraId="090AB951" w14:textId="77777777" w:rsidR="00EE7D48" w:rsidRPr="00EE7D48" w:rsidRDefault="00EE7D48" w:rsidP="00EE7D48">
      <w:pPr>
        <w:autoSpaceDE w:val="0"/>
        <w:autoSpaceDN w:val="0"/>
        <w:adjustRightInd w:val="0"/>
        <w:ind w:firstLine="709"/>
        <w:jc w:val="both"/>
        <w:rPr>
          <w:sz w:val="28"/>
          <w:szCs w:val="28"/>
        </w:rPr>
      </w:pPr>
      <w:proofErr w:type="gramStart"/>
      <w:r w:rsidRPr="00EE7D48">
        <w:rPr>
          <w:sz w:val="28"/>
          <w:szCs w:val="28"/>
        </w:rPr>
        <w:t>-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путем определения в метрах расстояния от здания, строения, сооружения, земельного участка или ограждения до внешней границы прилегающей территории с учетом особенностей, предусмотренных Законом Республики Башкортостан от 25 декабря 2018 г. № 41-з «О порядке</w:t>
      </w:r>
      <w:proofErr w:type="gramEnd"/>
      <w:r w:rsidRPr="00EE7D48">
        <w:rPr>
          <w:sz w:val="28"/>
          <w:szCs w:val="28"/>
        </w:rPr>
        <w:t xml:space="preserve"> определения органами местного самоуправления в Республике Башкортостан границ прилегающих территорий» и настоящими Правилами;</w:t>
      </w:r>
    </w:p>
    <w:p w14:paraId="7B74113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2EC5856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6A9BCE8E"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 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w:t>
      </w:r>
      <w:r w:rsidRPr="00EE7D48">
        <w:rPr>
          <w:rFonts w:ascii="Times New Roman" w:hAnsi="Times New Roman" w:cs="Times New Roman"/>
          <w:sz w:val="28"/>
          <w:szCs w:val="28"/>
        </w:rPr>
        <w:lastRenderedPageBreak/>
        <w:t>многоквартирным домом;</w:t>
      </w:r>
    </w:p>
    <w:p w14:paraId="32EE5419" w14:textId="77777777" w:rsidR="009A43C8" w:rsidRPr="00EE7D48" w:rsidRDefault="009A43C8" w:rsidP="00EE7D48">
      <w:pPr>
        <w:pStyle w:val="ConsPlusNormal"/>
        <w:ind w:firstLine="709"/>
        <w:jc w:val="both"/>
        <w:rPr>
          <w:rFonts w:ascii="Times New Roman" w:hAnsi="Times New Roman" w:cs="Times New Roman"/>
          <w:sz w:val="28"/>
          <w:szCs w:val="28"/>
        </w:rPr>
      </w:pPr>
    </w:p>
    <w:p w14:paraId="76500D6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сельского поселения Калтымановский сельсовет муниципального района Иглинский район Республики Башкортостан по поручению Администрации сельского поселения Калтымановский сельсовет муниципального района Иглинский район Республики Башкортостан на основании заключенных муниципальных контрактов;</w:t>
      </w:r>
    </w:p>
    <w:p w14:paraId="781E1C6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уполномоченные органы - структурные подразделения Администрации сельского поселения Калтымановский сельсовет муниципального района Иглинский район Республики Башкортостан, осуществляющие в рамках своей компетенции координацию и контроль благоустройства территории Администрации сельского поселения Калтымановский сельсовет муниципального района Иглинский район Республики Башкортостан;</w:t>
      </w:r>
    </w:p>
    <w:p w14:paraId="36337C7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 питомник собак - организация, одной из </w:t>
      </w:r>
      <w:proofErr w:type="gramStart"/>
      <w:r w:rsidRPr="00EE7D48">
        <w:rPr>
          <w:rFonts w:ascii="Times New Roman" w:hAnsi="Times New Roman" w:cs="Times New Roman"/>
          <w:sz w:val="28"/>
          <w:szCs w:val="28"/>
        </w:rPr>
        <w:t>целей</w:t>
      </w:r>
      <w:proofErr w:type="gramEnd"/>
      <w:r w:rsidRPr="00EE7D48">
        <w:rPr>
          <w:rFonts w:ascii="Times New Roman" w:hAnsi="Times New Roman" w:cs="Times New Roman"/>
          <w:sz w:val="28"/>
          <w:szCs w:val="28"/>
        </w:rPr>
        <w:t xml:space="preserve">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w:t>
      </w:r>
      <w:proofErr w:type="gramStart"/>
      <w:r w:rsidRPr="00EE7D48">
        <w:rPr>
          <w:rFonts w:ascii="Times New Roman" w:hAnsi="Times New Roman" w:cs="Times New Roman"/>
          <w:sz w:val="28"/>
          <w:szCs w:val="28"/>
        </w:rPr>
        <w:t>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roofErr w:type="gramEnd"/>
    </w:p>
    <w:p w14:paraId="703BE41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 Твердые коммунальные отходы (ТКО) - </w:t>
      </w:r>
      <w:r w:rsidRPr="00EE7D48">
        <w:rPr>
          <w:rFonts w:ascii="Times New Roman" w:hAnsi="Times New Roman" w:cs="Times New Roman"/>
          <w:sz w:val="28"/>
          <w:szCs w:val="28"/>
          <w:shd w:val="clear" w:color="auto" w:fill="FFFFFF"/>
        </w:rPr>
        <w:t>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14:paraId="44A9F290" w14:textId="77777777" w:rsidR="00EE7D48" w:rsidRPr="00EE7D48" w:rsidRDefault="00EE7D48" w:rsidP="00EE7D48">
      <w:pPr>
        <w:pStyle w:val="ConsPlusNormal"/>
        <w:ind w:firstLine="709"/>
        <w:jc w:val="both"/>
        <w:rPr>
          <w:rFonts w:ascii="Times New Roman" w:hAnsi="Times New Roman" w:cs="Times New Roman"/>
          <w:sz w:val="28"/>
          <w:szCs w:val="28"/>
          <w:shd w:val="clear" w:color="auto" w:fill="DBE5F1"/>
        </w:rPr>
      </w:pPr>
      <w:r w:rsidRPr="00EE7D48">
        <w:rPr>
          <w:rFonts w:ascii="Times New Roman" w:hAnsi="Times New Roman" w:cs="Times New Roman"/>
          <w:sz w:val="28"/>
          <w:szCs w:val="28"/>
        </w:rPr>
        <w:t>-  Крупногабаритный мусор (КГМ) -</w:t>
      </w:r>
      <w:r w:rsidRPr="00EE7D48">
        <w:rPr>
          <w:rFonts w:ascii="Times New Roman" w:hAnsi="Times New Roman" w:cs="Times New Roman"/>
          <w:sz w:val="28"/>
          <w:szCs w:val="28"/>
          <w:shd w:val="clear" w:color="auto" w:fill="FFFFFF"/>
        </w:rPr>
        <w:t xml:space="preserve">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46CB5EBF"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Остальные термины и определения, используемые в настоящих Правилах благоустройства, используются в значениях, закрепленных законодательством Российской Федерации.</w:t>
      </w:r>
    </w:p>
    <w:p w14:paraId="296AC7F9" w14:textId="77777777" w:rsidR="00EE7D48" w:rsidRPr="00EE7D48" w:rsidRDefault="00EE7D48" w:rsidP="00EE7D48">
      <w:pPr>
        <w:pStyle w:val="ConsPlusNormal"/>
        <w:ind w:firstLine="709"/>
        <w:jc w:val="both"/>
        <w:rPr>
          <w:rFonts w:ascii="Times New Roman" w:hAnsi="Times New Roman" w:cs="Times New Roman"/>
          <w:sz w:val="28"/>
          <w:szCs w:val="28"/>
        </w:rPr>
      </w:pPr>
    </w:p>
    <w:p w14:paraId="0086615F" w14:textId="77777777" w:rsidR="00EE7D48" w:rsidRPr="00EE7D48" w:rsidRDefault="00EE7D48" w:rsidP="00EE7D48">
      <w:pPr>
        <w:pStyle w:val="ConsPlusTitle"/>
        <w:ind w:firstLine="709"/>
        <w:jc w:val="center"/>
        <w:outlineLvl w:val="0"/>
        <w:rPr>
          <w:rFonts w:ascii="Times New Roman" w:hAnsi="Times New Roman" w:cs="Times New Roman"/>
          <w:sz w:val="28"/>
          <w:szCs w:val="28"/>
        </w:rPr>
      </w:pPr>
      <w:r w:rsidRPr="00EE7D48">
        <w:rPr>
          <w:rFonts w:ascii="Times New Roman" w:hAnsi="Times New Roman" w:cs="Times New Roman"/>
          <w:sz w:val="28"/>
          <w:szCs w:val="28"/>
        </w:rPr>
        <w:t>Раздел II. ОБЩИЕ ТРЕБОВАНИЯ К ОБЪЕКТАМ И ЭЛЕМЕНТАМ БЛАГОУСТРОЙСТВА</w:t>
      </w:r>
    </w:p>
    <w:p w14:paraId="6E89BAA1" w14:textId="77777777" w:rsidR="00EE7D48" w:rsidRPr="00EE7D48" w:rsidRDefault="00EE7D48" w:rsidP="00EE7D48">
      <w:pPr>
        <w:pStyle w:val="ConsPlusNormal"/>
        <w:ind w:firstLine="709"/>
        <w:jc w:val="center"/>
        <w:rPr>
          <w:rFonts w:ascii="Times New Roman" w:hAnsi="Times New Roman" w:cs="Times New Roman"/>
          <w:sz w:val="28"/>
          <w:szCs w:val="28"/>
        </w:rPr>
      </w:pPr>
    </w:p>
    <w:p w14:paraId="34C99B9D"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5. Благоустройство территории</w:t>
      </w:r>
    </w:p>
    <w:p w14:paraId="3563A9E2" w14:textId="77777777" w:rsidR="00EE7D48" w:rsidRPr="00EE7D48" w:rsidRDefault="00EE7D48" w:rsidP="00EE7D48">
      <w:pPr>
        <w:pStyle w:val="ConsPlusNormal"/>
        <w:ind w:firstLine="709"/>
        <w:jc w:val="both"/>
        <w:rPr>
          <w:rFonts w:ascii="Times New Roman" w:hAnsi="Times New Roman" w:cs="Times New Roman"/>
          <w:sz w:val="28"/>
          <w:szCs w:val="28"/>
        </w:rPr>
      </w:pPr>
    </w:p>
    <w:p w14:paraId="4B79006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lastRenderedPageBreak/>
        <w:t>1. Собственники, владельцы, пользователи, арендаторы земельных участков осуществляют содержание и мероприятия по развитию благоустройства в границах прилегающей территории, определенной в соответствии с настоящими Правилами.</w:t>
      </w:r>
    </w:p>
    <w:p w14:paraId="7C10EC7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Содержание территорий общего пользования и мероприятия по развитию благоустройства осуществляются в соответствии законодательством Российской Федерации и законодательством Республики Башкортостан о социальной защите инвалидов и правилами благоустройства, настоящими Правилами благоустройства.</w:t>
      </w:r>
    </w:p>
    <w:p w14:paraId="304D9AC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Координацию деятельности в области благоустройства муниципального образования сельского поселения Калтымановский сельсовет муниципального района Иглинский район Республики Башкортостан (далее - муниципальное образование) осуществляет Администрация сельского поселения Калтымановский сельсовет муниципального района Иглинский район Республики Башкортостан.</w:t>
      </w:r>
    </w:p>
    <w:p w14:paraId="2C36B70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Организация работ по благоустройству и санитарному содержанию территорий возлагается на собственников, владельцев, пользователей, арендаторов земельных участков и специализированные организации по санитарной очистке территорий муниципального образования.</w:t>
      </w:r>
    </w:p>
    <w:p w14:paraId="4A195ED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14:paraId="4A5928C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Участниками деятельности по благоустройству являются, в том числе:</w:t>
      </w:r>
    </w:p>
    <w:p w14:paraId="597DB0E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14:paraId="45F9907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14:paraId="12284F0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14:paraId="2F6C3D3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установленную  документацию;</w:t>
      </w:r>
    </w:p>
    <w:p w14:paraId="6675755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д) исполнители работ, в том числе строители, производители малых архитектурных форм и иные.</w:t>
      </w:r>
    </w:p>
    <w:p w14:paraId="43238F4E" w14:textId="77777777" w:rsidR="00EE7D48" w:rsidRPr="009A43C8" w:rsidRDefault="00EE7D48" w:rsidP="00EE7D48">
      <w:pPr>
        <w:pStyle w:val="ConsPlusNormal"/>
        <w:ind w:firstLine="709"/>
        <w:jc w:val="both"/>
        <w:rPr>
          <w:rFonts w:ascii="Times New Roman" w:hAnsi="Times New Roman" w:cs="Times New Roman"/>
          <w:sz w:val="28"/>
          <w:szCs w:val="28"/>
        </w:rPr>
      </w:pPr>
      <w:r w:rsidRPr="009A43C8">
        <w:rPr>
          <w:rFonts w:ascii="Times New Roman" w:hAnsi="Times New Roman" w:cs="Times New Roman"/>
          <w:sz w:val="28"/>
          <w:szCs w:val="28"/>
        </w:rPr>
        <w:t>5. Участие жителей населенного пункта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благоустройства в зависимости от особенностей проекта по благоустройству.</w:t>
      </w:r>
    </w:p>
    <w:p w14:paraId="1762A24D" w14:textId="77777777" w:rsidR="009A43C8" w:rsidRDefault="00EE7D48" w:rsidP="00EE7D48">
      <w:pPr>
        <w:pStyle w:val="ConsPlusNormal"/>
        <w:ind w:firstLine="709"/>
        <w:jc w:val="both"/>
        <w:rPr>
          <w:rFonts w:ascii="Times New Roman" w:hAnsi="Times New Roman" w:cs="Times New Roman"/>
          <w:sz w:val="28"/>
          <w:szCs w:val="28"/>
        </w:rPr>
      </w:pPr>
      <w:r w:rsidRPr="009A43C8">
        <w:rPr>
          <w:rFonts w:ascii="Times New Roman" w:hAnsi="Times New Roman" w:cs="Times New Roman"/>
          <w:sz w:val="28"/>
          <w:szCs w:val="28"/>
        </w:rPr>
        <w:t xml:space="preserve">6. Концепция благоустройства для каждой территории должна создаваться с учетом потребностей и запросов жителей и других субъектов </w:t>
      </w:r>
      <w:r w:rsidRPr="009A43C8">
        <w:rPr>
          <w:rFonts w:ascii="Times New Roman" w:hAnsi="Times New Roman" w:cs="Times New Roman"/>
          <w:sz w:val="28"/>
          <w:szCs w:val="28"/>
        </w:rPr>
        <w:lastRenderedPageBreak/>
        <w:t xml:space="preserve">городской среды и при их непосредственном участии на всех этапах создания концепции. </w:t>
      </w:r>
    </w:p>
    <w:p w14:paraId="463D711D" w14:textId="3DF9344C" w:rsidR="00EE7D48" w:rsidRPr="009A43C8" w:rsidRDefault="00EE7D48" w:rsidP="00EE7D48">
      <w:pPr>
        <w:pStyle w:val="ConsPlusNormal"/>
        <w:ind w:firstLine="709"/>
        <w:jc w:val="both"/>
        <w:rPr>
          <w:rFonts w:ascii="Times New Roman" w:hAnsi="Times New Roman" w:cs="Times New Roman"/>
          <w:sz w:val="28"/>
          <w:szCs w:val="28"/>
        </w:rPr>
      </w:pPr>
      <w:r w:rsidRPr="009A43C8">
        <w:rPr>
          <w:rFonts w:ascii="Times New Roman" w:hAnsi="Times New Roman" w:cs="Times New Roman"/>
          <w:sz w:val="28"/>
          <w:szCs w:val="28"/>
        </w:rPr>
        <w:t>А также с учетом стратегических задач комплексного устойчивого развития населенных пунктов,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населенных пунктов.</w:t>
      </w:r>
    </w:p>
    <w:p w14:paraId="3E292DD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7. Комплексный проект должен учитывать следующие принципы формирования безопасности населенного пункта:</w:t>
      </w:r>
    </w:p>
    <w:p w14:paraId="4CD075C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ориентация на пешехода, формирование единого (</w:t>
      </w:r>
      <w:proofErr w:type="spellStart"/>
      <w:r w:rsidRPr="00EE7D48">
        <w:rPr>
          <w:rFonts w:ascii="Times New Roman" w:hAnsi="Times New Roman" w:cs="Times New Roman"/>
          <w:sz w:val="28"/>
          <w:szCs w:val="28"/>
        </w:rPr>
        <w:t>безбарьерного</w:t>
      </w:r>
      <w:proofErr w:type="spellEnd"/>
      <w:r w:rsidRPr="00EE7D48">
        <w:rPr>
          <w:rFonts w:ascii="Times New Roman" w:hAnsi="Times New Roman" w:cs="Times New Roman"/>
          <w:sz w:val="28"/>
          <w:szCs w:val="28"/>
        </w:rPr>
        <w:t>) пешеходного уровня;</w:t>
      </w:r>
    </w:p>
    <w:p w14:paraId="744464D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наличие устойчивой природной среды и природных сообществ, зеленых насаждений;</w:t>
      </w:r>
    </w:p>
    <w:p w14:paraId="7EDD290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деревьев и кустарников;</w:t>
      </w:r>
    </w:p>
    <w:p w14:paraId="057BCFE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комфортный уровень освещения территории;</w:t>
      </w:r>
    </w:p>
    <w:p w14:paraId="79E2B89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комплексное благоустройство территории, обеспеченное необходимой инженерной инфраструктурой.</w:t>
      </w:r>
    </w:p>
    <w:p w14:paraId="09D0482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8. Реализация комплексных проектов благоустройства осуществляется, в том числе с привлечением инвесторов, развивающих данную территорию.</w:t>
      </w:r>
    </w:p>
    <w:p w14:paraId="166BFAB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9. Реализация приоритетов обеспечения качества населенного пункта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14:paraId="477E51C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10. В стратегии социально-экономического развития муниципального образования ставятся основные задачи в области обеспечения качества населенных пунктов.</w:t>
      </w:r>
    </w:p>
    <w:p w14:paraId="5414904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11. Настоящие Правила являются обязательными для исполнения 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и/или осуществляющими свою деятельность на территории муниципального образования Администрации сельского поселения Калтымановский сельсовет муниципального района Иглинский район Республики Башкортостан.</w:t>
      </w:r>
    </w:p>
    <w:p w14:paraId="03DE10BA" w14:textId="04E9C621" w:rsidR="00EE7D48" w:rsidRPr="00EE7D48" w:rsidRDefault="00EE7D48" w:rsidP="009A43C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12. 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Правилами благоустройства. Программно-технические комплексы видеонаблюдения устанавливаются в соответствии с техническими требованиями и правилами подключения, установ</w:t>
      </w:r>
      <w:r w:rsidR="009A43C8">
        <w:rPr>
          <w:rFonts w:ascii="Times New Roman" w:hAnsi="Times New Roman" w:cs="Times New Roman"/>
          <w:sz w:val="28"/>
          <w:szCs w:val="28"/>
        </w:rPr>
        <w:t>ленными уполномоченным органом.</w:t>
      </w:r>
    </w:p>
    <w:p w14:paraId="79346BA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lastRenderedPageBreak/>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6B13262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13. Муниципальное образование за счет средств местного бюджета обеспечивает:</w:t>
      </w:r>
    </w:p>
    <w:p w14:paraId="58ABBECC" w14:textId="77777777" w:rsidR="00EE7D48" w:rsidRPr="00EE7D48" w:rsidRDefault="00EE7D48" w:rsidP="00EE7D48">
      <w:pPr>
        <w:autoSpaceDE w:val="0"/>
        <w:autoSpaceDN w:val="0"/>
        <w:adjustRightInd w:val="0"/>
        <w:ind w:firstLine="709"/>
        <w:jc w:val="both"/>
        <w:rPr>
          <w:sz w:val="28"/>
          <w:szCs w:val="28"/>
        </w:rPr>
      </w:pPr>
      <w:proofErr w:type="gramStart"/>
      <w:r w:rsidRPr="00EE7D48">
        <w:rPr>
          <w:sz w:val="28"/>
          <w:szCs w:val="28"/>
        </w:rPr>
        <w:t>- благоустройство и содержание (санитарную очистку и ремонт)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Правилами благоустройства;</w:t>
      </w:r>
      <w:proofErr w:type="gramEnd"/>
    </w:p>
    <w:p w14:paraId="4FC37219"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содержание объектов внешнего благоустройства;</w:t>
      </w:r>
    </w:p>
    <w:p w14:paraId="17FD08B1"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организацию мероприятий по озеленению территории Администрации сельского поселения Калтымановский сельсовет муниципального района Иглинский район Республики Башкортостан;</w:t>
      </w:r>
    </w:p>
    <w:p w14:paraId="61433F72" w14:textId="77777777" w:rsidR="00EE7D48" w:rsidRPr="009A43C8" w:rsidRDefault="00EE7D48" w:rsidP="00EE7D48">
      <w:pPr>
        <w:autoSpaceDE w:val="0"/>
        <w:autoSpaceDN w:val="0"/>
        <w:adjustRightInd w:val="0"/>
        <w:ind w:firstLine="709"/>
        <w:jc w:val="both"/>
        <w:rPr>
          <w:color w:val="C00000"/>
          <w:sz w:val="28"/>
          <w:szCs w:val="28"/>
        </w:rPr>
      </w:pPr>
      <w:r w:rsidRPr="009A43C8">
        <w:rPr>
          <w:color w:val="C00000"/>
          <w:sz w:val="28"/>
          <w:szCs w:val="28"/>
        </w:rPr>
        <w:t>- проведение иных мероприятий по благоустройству территории муниципального образования в соответствии с законодательством и настоящими Правилами благоустройства.</w:t>
      </w:r>
    </w:p>
    <w:p w14:paraId="6BE5EDC0" w14:textId="77777777" w:rsidR="00EE7D48" w:rsidRPr="009A43C8" w:rsidRDefault="00EE7D48" w:rsidP="00EE7D48">
      <w:pPr>
        <w:autoSpaceDE w:val="0"/>
        <w:autoSpaceDN w:val="0"/>
        <w:adjustRightInd w:val="0"/>
        <w:ind w:firstLine="709"/>
        <w:jc w:val="both"/>
        <w:rPr>
          <w:color w:val="C00000"/>
          <w:sz w:val="28"/>
          <w:szCs w:val="28"/>
        </w:rPr>
      </w:pPr>
    </w:p>
    <w:p w14:paraId="6EDEC9D2"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5.1. Особые требования к доступности городской среды для маломобильных групп населения.</w:t>
      </w:r>
    </w:p>
    <w:p w14:paraId="73F16CDB" w14:textId="77777777" w:rsidR="00EE7D48" w:rsidRPr="00EE7D48" w:rsidRDefault="00EE7D48" w:rsidP="00EE7D48">
      <w:pPr>
        <w:pStyle w:val="ConsPlusNormal"/>
        <w:ind w:firstLine="709"/>
        <w:jc w:val="center"/>
        <w:rPr>
          <w:rFonts w:ascii="Times New Roman" w:hAnsi="Times New Roman" w:cs="Times New Roman"/>
          <w:sz w:val="28"/>
          <w:szCs w:val="28"/>
        </w:rPr>
      </w:pPr>
    </w:p>
    <w:p w14:paraId="0FE9F93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Приоритет обеспечения качества населенного пункта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14:paraId="1E0B270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14:paraId="2CE4DBC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14:paraId="62D16AB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В составе общественных пространств необходимо резервировать парковочные места для маломобильных групп граждан.</w:t>
      </w:r>
    </w:p>
    <w:p w14:paraId="16F8CCF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w:t>
      </w:r>
      <w:r w:rsidRPr="00EE7D48">
        <w:rPr>
          <w:rFonts w:ascii="Times New Roman" w:hAnsi="Times New Roman" w:cs="Times New Roman"/>
          <w:sz w:val="28"/>
          <w:szCs w:val="28"/>
        </w:rPr>
        <w:lastRenderedPageBreak/>
        <w:t>устройства пандусов, правильно спроектированных съездов с тротуаров, тактильной плитки и др.</w:t>
      </w:r>
    </w:p>
    <w:p w14:paraId="61DD218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14:paraId="7B5C68D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7. В проектах благоустройства должны быть предусмотрены условия беспрепятственного и удобного передвижения маломобильных групп населения (далее - МГН) по участку к зданию или по территории предприятия, комплекса сооружений с учетом требований градостроительных норм.</w:t>
      </w:r>
    </w:p>
    <w:p w14:paraId="233026A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8. Система средств информационной поддержки должна быть обеспечена на всех путях движения, доступных для МГН на все время эксплуатации.</w:t>
      </w:r>
    </w:p>
    <w:p w14:paraId="0946AC7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14:paraId="3CA7FB80" w14:textId="77777777" w:rsidR="00EE7D48" w:rsidRPr="00EE7D48" w:rsidRDefault="00EE7D48" w:rsidP="009A43C8">
      <w:pPr>
        <w:pStyle w:val="ConsPlusTitle"/>
        <w:jc w:val="both"/>
        <w:outlineLvl w:val="1"/>
        <w:rPr>
          <w:rFonts w:ascii="Times New Roman" w:hAnsi="Times New Roman" w:cs="Times New Roman"/>
          <w:sz w:val="28"/>
          <w:szCs w:val="28"/>
        </w:rPr>
      </w:pPr>
    </w:p>
    <w:p w14:paraId="136839E4"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6. Минимальные требования к благоустройству внешних поверхностей объектов капитального строительства</w:t>
      </w:r>
    </w:p>
    <w:p w14:paraId="208191E2" w14:textId="77777777" w:rsidR="00EE7D48" w:rsidRPr="00EE7D48" w:rsidRDefault="00EE7D48" w:rsidP="00EE7D48">
      <w:pPr>
        <w:pStyle w:val="ConsPlusNormal"/>
        <w:ind w:firstLine="709"/>
        <w:jc w:val="both"/>
        <w:rPr>
          <w:rFonts w:ascii="Times New Roman" w:hAnsi="Times New Roman" w:cs="Times New Roman"/>
          <w:sz w:val="28"/>
          <w:szCs w:val="28"/>
        </w:rPr>
      </w:pPr>
    </w:p>
    <w:p w14:paraId="25C64B7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w:t>
      </w:r>
      <w:proofErr w:type="gramStart"/>
      <w:r w:rsidRPr="00EE7D48">
        <w:rPr>
          <w:rFonts w:ascii="Times New Roman" w:hAnsi="Times New Roman" w:cs="Times New Roman"/>
          <w:sz w:val="28"/>
          <w:szCs w:val="28"/>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w:t>
      </w:r>
      <w:proofErr w:type="gramEnd"/>
      <w:r w:rsidRPr="00EE7D48">
        <w:rPr>
          <w:rFonts w:ascii="Times New Roman" w:hAnsi="Times New Roman" w:cs="Times New Roman"/>
          <w:sz w:val="28"/>
          <w:szCs w:val="28"/>
        </w:rPr>
        <w:t xml:space="preserve"> на них конструкций и оборудования.</w:t>
      </w:r>
    </w:p>
    <w:p w14:paraId="4349EF3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Собственники, владельцы, пользователи, арендаторы зданий в установленном законом порядке должны использовать помещения в соответствии с их функциональным назначением (фактическим использованием) обеспечивать содержание зданий и их конструктивных элементов в исправном состоянии, обеспечивать надлежащую эксплуатацию зданий, проведение текущих и капитальных ремонтов по собственной инициативе, и, при необходимости по предписаниям уполномоченных органов.</w:t>
      </w:r>
      <w:bookmarkStart w:id="5" w:name="P195"/>
      <w:bookmarkEnd w:id="5"/>
    </w:p>
    <w:p w14:paraId="066A184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владельцами, пользователями, арендаторами названных рекламных и информационных конструкций.</w:t>
      </w:r>
    </w:p>
    <w:p w14:paraId="2F31F75E"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w:t>
      </w:r>
      <w:proofErr w:type="gramStart"/>
      <w:r w:rsidRPr="00EE7D48">
        <w:rPr>
          <w:rFonts w:ascii="Times New Roman" w:hAnsi="Times New Roman" w:cs="Times New Roman"/>
          <w:sz w:val="28"/>
          <w:szCs w:val="28"/>
        </w:rPr>
        <w:t>При нарушении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собственниками (правообладателями) в соответствии с предписаниями уполномоченного органа.</w:t>
      </w:r>
      <w:proofErr w:type="gramEnd"/>
      <w:r w:rsidRPr="00EE7D48">
        <w:rPr>
          <w:rFonts w:ascii="Times New Roman" w:hAnsi="Times New Roman" w:cs="Times New Roman"/>
          <w:sz w:val="28"/>
          <w:szCs w:val="28"/>
        </w:rPr>
        <w:t xml:space="preserve"> В предписании должен быть установлен разумный срок его исполнения (если иное не понесет чрезвычайных </w:t>
      </w:r>
      <w:r w:rsidRPr="00EE7D48">
        <w:rPr>
          <w:rFonts w:ascii="Times New Roman" w:hAnsi="Times New Roman" w:cs="Times New Roman"/>
          <w:sz w:val="28"/>
          <w:szCs w:val="28"/>
        </w:rPr>
        <w:lastRenderedPageBreak/>
        <w:t>последствий).</w:t>
      </w:r>
    </w:p>
    <w:p w14:paraId="2F269D52" w14:textId="77777777" w:rsidR="009A43C8" w:rsidRPr="00EE7D48" w:rsidRDefault="009A43C8" w:rsidP="00EE7D48">
      <w:pPr>
        <w:pStyle w:val="ConsPlusNormal"/>
        <w:ind w:firstLine="709"/>
        <w:jc w:val="both"/>
        <w:rPr>
          <w:rFonts w:ascii="Times New Roman" w:hAnsi="Times New Roman" w:cs="Times New Roman"/>
          <w:sz w:val="28"/>
          <w:szCs w:val="28"/>
        </w:rPr>
      </w:pPr>
    </w:p>
    <w:p w14:paraId="2AEBA4FF" w14:textId="58E39DB9" w:rsidR="00EE7D48" w:rsidRPr="00EE7D48" w:rsidRDefault="009A43C8" w:rsidP="00EE7D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E7D48" w:rsidRPr="00EE7D48">
        <w:rPr>
          <w:rFonts w:ascii="Times New Roman" w:hAnsi="Times New Roman" w:cs="Times New Roman"/>
          <w:sz w:val="28"/>
          <w:szCs w:val="28"/>
        </w:rPr>
        <w:t xml:space="preserve">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w:t>
      </w:r>
      <w:proofErr w:type="gramStart"/>
      <w:r w:rsidR="00EE7D48" w:rsidRPr="00EE7D48">
        <w:rPr>
          <w:rFonts w:ascii="Times New Roman" w:hAnsi="Times New Roman" w:cs="Times New Roman"/>
          <w:sz w:val="28"/>
          <w:szCs w:val="28"/>
        </w:rPr>
        <w:t>строительства</w:t>
      </w:r>
      <w:proofErr w:type="gramEnd"/>
      <w:r w:rsidR="00EE7D48" w:rsidRPr="00EE7D48">
        <w:rPr>
          <w:rFonts w:ascii="Times New Roman" w:hAnsi="Times New Roman" w:cs="Times New Roman"/>
          <w:sz w:val="28"/>
          <w:szCs w:val="28"/>
        </w:rPr>
        <w:t xml:space="preserve">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195" w:history="1">
        <w:r w:rsidR="00EE7D48" w:rsidRPr="00EE7D48">
          <w:rPr>
            <w:rFonts w:ascii="Times New Roman" w:hAnsi="Times New Roman" w:cs="Times New Roman"/>
            <w:sz w:val="28"/>
            <w:szCs w:val="28"/>
          </w:rPr>
          <w:t>части 3</w:t>
        </w:r>
      </w:hyperlink>
      <w:r w:rsidR="00EE7D48" w:rsidRPr="00EE7D48">
        <w:rPr>
          <w:rFonts w:ascii="Times New Roman" w:hAnsi="Times New Roman" w:cs="Times New Roman"/>
          <w:sz w:val="28"/>
          <w:szCs w:val="28"/>
        </w:rPr>
        <w:t xml:space="preserve"> настоящей статьи может осуществляться за счет своих средств.</w:t>
      </w:r>
    </w:p>
    <w:p w14:paraId="2D2587E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При проведении ремонта внешних поверхностей зданий необходимо обеспечить соблюдение требований, установленных паспортом цветового решения фасадов зданий, строений, сооружений, ограждений.</w:t>
      </w:r>
    </w:p>
    <w:p w14:paraId="13DC7F45" w14:textId="77777777" w:rsidR="00EE7D48" w:rsidRPr="00EE7D48" w:rsidRDefault="00EE7D48" w:rsidP="00EE7D48">
      <w:pPr>
        <w:pStyle w:val="ConsPlusNormal"/>
        <w:ind w:firstLine="709"/>
        <w:jc w:val="both"/>
        <w:rPr>
          <w:rFonts w:ascii="Times New Roman" w:hAnsi="Times New Roman" w:cs="Times New Roman"/>
          <w:sz w:val="28"/>
          <w:szCs w:val="28"/>
        </w:rPr>
      </w:pPr>
    </w:p>
    <w:p w14:paraId="0D0B2A53"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7.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14:paraId="006364BC"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p>
    <w:p w14:paraId="001C24B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14:paraId="52B93E9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проезды хозяйственные для посадки и высадки пассажиров, для автомобилей скорой помощи, пожарных, аварийных служб;</w:t>
      </w:r>
    </w:p>
    <w:p w14:paraId="27A34BB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детская площадка;</w:t>
      </w:r>
    </w:p>
    <w:p w14:paraId="3E9B642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площадка отдыха;</w:t>
      </w:r>
    </w:p>
    <w:p w14:paraId="6A5EBF8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спортивная площадка или спортивно-игровой комплекс;</w:t>
      </w:r>
    </w:p>
    <w:p w14:paraId="4FE68C3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контейнерная площадка;</w:t>
      </w:r>
    </w:p>
    <w:p w14:paraId="5A9CE7B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пешеходные коммуникации;</w:t>
      </w:r>
    </w:p>
    <w:p w14:paraId="50729FB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площадка автостоянки;</w:t>
      </w:r>
    </w:p>
    <w:p w14:paraId="586509F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велосипедная парковка;</w:t>
      </w:r>
    </w:p>
    <w:p w14:paraId="373C193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уличная мебель;</w:t>
      </w:r>
    </w:p>
    <w:p w14:paraId="179FBCE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элементы озеленения (газон, деревья, кустарники, устройства для оформления озеленения);</w:t>
      </w:r>
    </w:p>
    <w:p w14:paraId="661DC72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стационарные парковочные барьеры;</w:t>
      </w:r>
    </w:p>
    <w:p w14:paraId="1F6ECF1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освещение;</w:t>
      </w:r>
    </w:p>
    <w:p w14:paraId="790C1CC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домовой знак;</w:t>
      </w:r>
    </w:p>
    <w:p w14:paraId="60B882D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информационный стенд дворовой территории;</w:t>
      </w:r>
    </w:p>
    <w:p w14:paraId="2181354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оборудованные места для размещения кондиционеров;</w:t>
      </w:r>
    </w:p>
    <w:p w14:paraId="74E581D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урны.</w:t>
      </w:r>
    </w:p>
    <w:p w14:paraId="23B3E76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14:paraId="47C15ED1"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В состав нормируемого (обязательного) комплекса элементов благоустройства территорий вновь возводимых и реконструируемых зданий </w:t>
      </w:r>
      <w:r w:rsidRPr="00EE7D48">
        <w:rPr>
          <w:rFonts w:ascii="Times New Roman" w:hAnsi="Times New Roman" w:cs="Times New Roman"/>
          <w:sz w:val="28"/>
          <w:szCs w:val="28"/>
        </w:rPr>
        <w:lastRenderedPageBreak/>
        <w:t>общественного назначения входят:</w:t>
      </w:r>
    </w:p>
    <w:p w14:paraId="776E27D4" w14:textId="77777777" w:rsidR="009A43C8" w:rsidRPr="00EE7D48" w:rsidRDefault="009A43C8" w:rsidP="00EE7D48">
      <w:pPr>
        <w:pStyle w:val="ConsPlusNormal"/>
        <w:ind w:firstLine="709"/>
        <w:jc w:val="both"/>
        <w:rPr>
          <w:rFonts w:ascii="Times New Roman" w:hAnsi="Times New Roman" w:cs="Times New Roman"/>
          <w:sz w:val="28"/>
          <w:szCs w:val="28"/>
        </w:rPr>
      </w:pPr>
    </w:p>
    <w:p w14:paraId="605F503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проезды хозяйственные, для посадки и высадки пассажиров, для автомобилей скорой помощи, пожарных, аварийных служб;</w:t>
      </w:r>
    </w:p>
    <w:p w14:paraId="4394409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площадка для посетителей;</w:t>
      </w:r>
    </w:p>
    <w:p w14:paraId="297EC41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контейнерная площадка;</w:t>
      </w:r>
    </w:p>
    <w:p w14:paraId="7F34602B"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пешеходные коммуникации;</w:t>
      </w:r>
    </w:p>
    <w:p w14:paraId="175A40F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площадка автостоянки;</w:t>
      </w:r>
    </w:p>
    <w:p w14:paraId="7C7B1A9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велосипедная парковка;</w:t>
      </w:r>
    </w:p>
    <w:p w14:paraId="19B740E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уличная мебель;</w:t>
      </w:r>
    </w:p>
    <w:p w14:paraId="2641030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элементы озеленения (газон, деревья, кустарники, устройства для оформления озеленения);</w:t>
      </w:r>
    </w:p>
    <w:p w14:paraId="271E171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стационарные парковочные барьеры;</w:t>
      </w:r>
    </w:p>
    <w:p w14:paraId="48685DE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освещение;</w:t>
      </w:r>
    </w:p>
    <w:p w14:paraId="66E7B95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домовой знак;</w:t>
      </w:r>
    </w:p>
    <w:p w14:paraId="62BD341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средства размещения информации;</w:t>
      </w:r>
    </w:p>
    <w:p w14:paraId="0F83294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урны.</w:t>
      </w:r>
    </w:p>
    <w:p w14:paraId="35D325A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14:paraId="0057DBCD" w14:textId="77777777" w:rsidR="00EE7D48" w:rsidRPr="00EE7D48" w:rsidRDefault="00EE7D48" w:rsidP="00EE7D48">
      <w:pPr>
        <w:pStyle w:val="ConsPlusNormal"/>
        <w:ind w:firstLine="709"/>
        <w:jc w:val="both"/>
        <w:rPr>
          <w:rFonts w:ascii="Times New Roman" w:hAnsi="Times New Roman" w:cs="Times New Roman"/>
          <w:sz w:val="28"/>
          <w:szCs w:val="28"/>
        </w:rPr>
      </w:pPr>
    </w:p>
    <w:p w14:paraId="4597E512"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8. Улично-дорожная сеть. Организации стоков ливневых вод.</w:t>
      </w:r>
    </w:p>
    <w:p w14:paraId="6F3BB3B6" w14:textId="77777777" w:rsidR="00EE7D48" w:rsidRPr="00EE7D48" w:rsidRDefault="00EE7D48" w:rsidP="00EE7D48">
      <w:pPr>
        <w:pStyle w:val="ConsPlusNormal"/>
        <w:ind w:firstLine="709"/>
        <w:jc w:val="both"/>
        <w:rPr>
          <w:rFonts w:ascii="Times New Roman" w:hAnsi="Times New Roman" w:cs="Times New Roman"/>
          <w:sz w:val="28"/>
          <w:szCs w:val="28"/>
        </w:rPr>
      </w:pPr>
    </w:p>
    <w:p w14:paraId="606A42F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w:t>
      </w:r>
      <w:proofErr w:type="gramStart"/>
      <w:r w:rsidRPr="00EE7D48">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w:t>
      </w:r>
      <w:proofErr w:type="gramEnd"/>
      <w:r w:rsidRPr="00EE7D48">
        <w:rPr>
          <w:rFonts w:ascii="Times New Roman" w:hAnsi="Times New Roman" w:cs="Times New Roman"/>
          <w:sz w:val="28"/>
          <w:szCs w:val="28"/>
        </w:rPr>
        <w:t xml:space="preserve">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6798666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14:paraId="5C9C9737" w14:textId="77777777" w:rsidR="00EE7D48" w:rsidRPr="00EE7D48" w:rsidRDefault="00EE7D48" w:rsidP="00EE7D48">
      <w:pPr>
        <w:ind w:firstLine="709"/>
        <w:jc w:val="both"/>
        <w:rPr>
          <w:sz w:val="28"/>
          <w:szCs w:val="28"/>
        </w:rPr>
      </w:pPr>
      <w:r w:rsidRPr="00EE7D48">
        <w:rPr>
          <w:sz w:val="28"/>
          <w:szCs w:val="28"/>
        </w:rPr>
        <w:t>3. В состав улично-дорожной сети в обязательном порядке включается ливневая канализация.</w:t>
      </w:r>
    </w:p>
    <w:p w14:paraId="7E61FC1B" w14:textId="77777777" w:rsidR="00EE7D48" w:rsidRPr="00EE7D48" w:rsidRDefault="00EE7D48" w:rsidP="00EE7D48">
      <w:pPr>
        <w:ind w:firstLine="709"/>
        <w:jc w:val="both"/>
        <w:rPr>
          <w:sz w:val="28"/>
          <w:szCs w:val="28"/>
        </w:rPr>
      </w:pPr>
      <w:proofErr w:type="gramStart"/>
      <w:r w:rsidRPr="00EE7D48">
        <w:rPr>
          <w:sz w:val="28"/>
          <w:szCs w:val="28"/>
        </w:rPr>
        <w:t>Собственники, владельцы, пользователи, арендаторы земельных участков обязаны выполнять мероприятия с учетом беспрепятственного отвода поверхностных вод со смежно расположенной территории, а также исполнять решения в отношении ливневой канализации и расчетного объема дождевых стоков, решения по сбору и отводу дренажных и поверхностных вод в соответствии с действующими нормами и сводами правил.</w:t>
      </w:r>
      <w:proofErr w:type="gramEnd"/>
    </w:p>
    <w:p w14:paraId="1011A3EE" w14:textId="77777777" w:rsidR="00EE7D48" w:rsidRPr="00EE7D48" w:rsidRDefault="00EE7D48" w:rsidP="00EE7D48">
      <w:pPr>
        <w:ind w:firstLine="709"/>
        <w:jc w:val="both"/>
        <w:rPr>
          <w:sz w:val="28"/>
          <w:szCs w:val="28"/>
        </w:rPr>
      </w:pPr>
      <w:r w:rsidRPr="00EE7D48">
        <w:rPr>
          <w:sz w:val="28"/>
          <w:szCs w:val="28"/>
        </w:rPr>
        <w:lastRenderedPageBreak/>
        <w:t>Проектирование стока поверхностных вод осуществляется в соответствии с действующими строительными нормами и сводами правил.</w:t>
      </w:r>
    </w:p>
    <w:p w14:paraId="0FCA885A" w14:textId="77777777" w:rsidR="00EE7D48" w:rsidRPr="00EE7D48" w:rsidRDefault="00EE7D48" w:rsidP="00EE7D48">
      <w:pPr>
        <w:ind w:firstLine="709"/>
        <w:jc w:val="both"/>
        <w:rPr>
          <w:sz w:val="28"/>
          <w:szCs w:val="28"/>
        </w:rPr>
      </w:pPr>
      <w:r w:rsidRPr="00EE7D48">
        <w:rPr>
          <w:sz w:val="28"/>
          <w:szCs w:val="28"/>
        </w:rPr>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 водосточных труб (водостоков), лотков, кюветов, быстротоков, </w:t>
      </w:r>
      <w:proofErr w:type="spellStart"/>
      <w:r w:rsidRPr="00EE7D48">
        <w:rPr>
          <w:sz w:val="28"/>
          <w:szCs w:val="28"/>
        </w:rPr>
        <w:t>дождеприемных</w:t>
      </w:r>
      <w:proofErr w:type="spellEnd"/>
      <w:r w:rsidRPr="00EE7D48">
        <w:rPr>
          <w:sz w:val="28"/>
          <w:szCs w:val="28"/>
        </w:rPr>
        <w:t xml:space="preserve"> колодцев.</w:t>
      </w:r>
    </w:p>
    <w:p w14:paraId="67DDA295"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p>
    <w:p w14:paraId="3CB32FAE"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9. Улицы и дороги</w:t>
      </w:r>
    </w:p>
    <w:p w14:paraId="41390239" w14:textId="77777777" w:rsidR="00EE7D48" w:rsidRPr="00EE7D48" w:rsidRDefault="00EE7D48" w:rsidP="00EE7D48">
      <w:pPr>
        <w:pStyle w:val="ConsPlusNormal"/>
        <w:ind w:firstLine="709"/>
        <w:jc w:val="both"/>
        <w:rPr>
          <w:rFonts w:ascii="Times New Roman" w:hAnsi="Times New Roman" w:cs="Times New Roman"/>
          <w:sz w:val="28"/>
          <w:szCs w:val="28"/>
        </w:rPr>
      </w:pPr>
    </w:p>
    <w:p w14:paraId="431720A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w:t>
      </w:r>
      <w:proofErr w:type="gramStart"/>
      <w:r w:rsidRPr="00EE7D48">
        <w:rPr>
          <w:rFonts w:ascii="Times New Roman" w:hAnsi="Times New Roman" w:cs="Times New Roman"/>
          <w:sz w:val="28"/>
          <w:szCs w:val="28"/>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6" w:history="1">
        <w:r w:rsidRPr="00EE7D48">
          <w:rPr>
            <w:rFonts w:ascii="Times New Roman" w:hAnsi="Times New Roman" w:cs="Times New Roman"/>
            <w:sz w:val="28"/>
            <w:szCs w:val="28"/>
          </w:rPr>
          <w:t>закону</w:t>
        </w:r>
      </w:hyperlink>
      <w:r w:rsidRPr="00EE7D48">
        <w:rPr>
          <w:rFonts w:ascii="Times New Roman" w:hAnsi="Times New Roman" w:cs="Times New Roman"/>
          <w:sz w:val="28"/>
          <w:szCs w:val="28"/>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и Республики Башкортостан о социальной защите инвалидов и иным нормативным</w:t>
      </w:r>
      <w:proofErr w:type="gramEnd"/>
      <w:r w:rsidRPr="00EE7D48">
        <w:rPr>
          <w:rFonts w:ascii="Times New Roman" w:hAnsi="Times New Roman" w:cs="Times New Roman"/>
          <w:sz w:val="28"/>
          <w:szCs w:val="28"/>
        </w:rPr>
        <w:t xml:space="preserve"> правовым актам Российской Федерации, Республики Башкортостан и нормативно-техническим документам, устанавливающим требования к автомобильным дорогам общего пользования.</w:t>
      </w:r>
    </w:p>
    <w:p w14:paraId="694C2EE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2AB079B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Виды и конструкции дорожного покрытия проектируются с учетом категории улицы и обеспечением безопасности движения.</w:t>
      </w:r>
    </w:p>
    <w:p w14:paraId="4F3AFA0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14:paraId="2496215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w:t>
      </w:r>
    </w:p>
    <w:p w14:paraId="2E895DF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14:paraId="66E7C83D" w14:textId="77777777" w:rsidR="00EE7D48" w:rsidRPr="00EE7D48" w:rsidRDefault="00EE7D48" w:rsidP="00EE7D48">
      <w:pPr>
        <w:pStyle w:val="ConsPlusNormal"/>
        <w:ind w:firstLine="709"/>
        <w:jc w:val="center"/>
        <w:rPr>
          <w:rFonts w:ascii="Times New Roman" w:hAnsi="Times New Roman" w:cs="Times New Roman"/>
          <w:sz w:val="28"/>
          <w:szCs w:val="28"/>
        </w:rPr>
      </w:pPr>
    </w:p>
    <w:p w14:paraId="64F9CCBC"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10. Требования к благоустройству въездных групп</w:t>
      </w:r>
    </w:p>
    <w:p w14:paraId="5E303CCF" w14:textId="77777777" w:rsidR="00EE7D48" w:rsidRPr="00EE7D48" w:rsidRDefault="00EE7D48" w:rsidP="00EE7D48">
      <w:pPr>
        <w:pStyle w:val="ConsPlusNormal"/>
        <w:ind w:firstLine="709"/>
        <w:jc w:val="both"/>
        <w:rPr>
          <w:rFonts w:ascii="Times New Roman" w:hAnsi="Times New Roman" w:cs="Times New Roman"/>
          <w:sz w:val="28"/>
          <w:szCs w:val="28"/>
        </w:rPr>
      </w:pPr>
    </w:p>
    <w:p w14:paraId="7B99BC5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Обязательный перечень элементов благоустройства въездных групп, </w:t>
      </w:r>
      <w:r w:rsidRPr="00EE7D48">
        <w:rPr>
          <w:rFonts w:ascii="Times New Roman" w:hAnsi="Times New Roman" w:cs="Times New Roman"/>
          <w:sz w:val="28"/>
          <w:szCs w:val="28"/>
        </w:rPr>
        <w:lastRenderedPageBreak/>
        <w:t>включает в себя средства размещения информации, малые архитектурные формы, озеленение, архитектурно-художественное освещение.</w:t>
      </w:r>
    </w:p>
    <w:p w14:paraId="53DB726E" w14:textId="77777777" w:rsidR="00EE7D48" w:rsidRPr="00EE7D48" w:rsidRDefault="00EE7D48" w:rsidP="00EE7D48">
      <w:pPr>
        <w:pStyle w:val="ConsPlusNormal"/>
        <w:ind w:firstLine="709"/>
        <w:jc w:val="both"/>
        <w:rPr>
          <w:rFonts w:ascii="Times New Roman" w:hAnsi="Times New Roman" w:cs="Times New Roman"/>
          <w:sz w:val="28"/>
          <w:szCs w:val="28"/>
        </w:rPr>
      </w:pPr>
    </w:p>
    <w:p w14:paraId="24C1C68C"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11. Площади</w:t>
      </w:r>
    </w:p>
    <w:p w14:paraId="38EAA182" w14:textId="77777777" w:rsidR="00EE7D48" w:rsidRPr="00EE7D48" w:rsidRDefault="00EE7D48" w:rsidP="00EE7D48">
      <w:pPr>
        <w:pStyle w:val="ConsPlusNormal"/>
        <w:ind w:firstLine="709"/>
        <w:jc w:val="both"/>
        <w:rPr>
          <w:rFonts w:ascii="Times New Roman" w:hAnsi="Times New Roman" w:cs="Times New Roman"/>
          <w:sz w:val="28"/>
          <w:szCs w:val="28"/>
        </w:rPr>
      </w:pPr>
    </w:p>
    <w:p w14:paraId="1C42B7F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w:t>
      </w:r>
      <w:proofErr w:type="gramStart"/>
      <w:r w:rsidRPr="00EE7D48">
        <w:rPr>
          <w:rFonts w:ascii="Times New Roman" w:hAnsi="Times New Roman" w:cs="Times New Roman"/>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EE7D48">
        <w:rPr>
          <w:rFonts w:ascii="Times New Roman" w:hAnsi="Times New Roman" w:cs="Times New Roman"/>
          <w:sz w:val="28"/>
          <w:szCs w:val="28"/>
        </w:rPr>
        <w:t>приобъектные</w:t>
      </w:r>
      <w:proofErr w:type="spellEnd"/>
      <w:r w:rsidRPr="00EE7D48">
        <w:rPr>
          <w:rFonts w:ascii="Times New Roman" w:hAnsi="Times New Roman"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14:paraId="469954D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0359174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14:paraId="0BDE975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В зависимости от функционального назначения площади, на ней размещаются следующие дополнительные элементы благоустройства:</w:t>
      </w:r>
    </w:p>
    <w:p w14:paraId="7561E12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а) на главных, </w:t>
      </w:r>
      <w:proofErr w:type="spellStart"/>
      <w:r w:rsidRPr="00EE7D48">
        <w:rPr>
          <w:rFonts w:ascii="Times New Roman" w:hAnsi="Times New Roman" w:cs="Times New Roman"/>
          <w:sz w:val="28"/>
          <w:szCs w:val="28"/>
        </w:rPr>
        <w:t>приобъектных</w:t>
      </w:r>
      <w:proofErr w:type="spellEnd"/>
      <w:r w:rsidRPr="00EE7D48">
        <w:rPr>
          <w:rFonts w:ascii="Times New Roman" w:hAnsi="Times New Roman" w:cs="Times New Roman"/>
          <w:sz w:val="28"/>
          <w:szCs w:val="28"/>
        </w:rPr>
        <w:t>, мемориальных площадях - произведения монументально-декоративного искусства, водные устройства (фонтаны);</w:t>
      </w:r>
    </w:p>
    <w:p w14:paraId="4707F74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14:paraId="17A7264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0275564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14:paraId="6A7CAB4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8. При озеленении площади используется </w:t>
      </w:r>
      <w:proofErr w:type="spellStart"/>
      <w:r w:rsidRPr="00EE7D48">
        <w:rPr>
          <w:rFonts w:ascii="Times New Roman" w:hAnsi="Times New Roman" w:cs="Times New Roman"/>
          <w:sz w:val="28"/>
          <w:szCs w:val="28"/>
        </w:rPr>
        <w:t>периметральное</w:t>
      </w:r>
      <w:proofErr w:type="spellEnd"/>
      <w:r w:rsidRPr="00EE7D48">
        <w:rPr>
          <w:rFonts w:ascii="Times New Roman" w:hAnsi="Times New Roman" w:cs="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14:paraId="4BC2A9F1" w14:textId="77777777" w:rsidR="00EE7D48" w:rsidRPr="00EE7D48" w:rsidRDefault="00EE7D48" w:rsidP="00EE7D48">
      <w:pPr>
        <w:pStyle w:val="ConsPlusNormal"/>
        <w:ind w:firstLine="709"/>
        <w:jc w:val="both"/>
        <w:rPr>
          <w:rFonts w:ascii="Times New Roman" w:hAnsi="Times New Roman" w:cs="Times New Roman"/>
          <w:color w:val="7030A0"/>
          <w:sz w:val="28"/>
          <w:szCs w:val="28"/>
        </w:rPr>
      </w:pPr>
    </w:p>
    <w:p w14:paraId="05FE5E6B" w14:textId="77777777" w:rsidR="00EE7D48" w:rsidRPr="009A43C8" w:rsidRDefault="00EE7D48" w:rsidP="00EE7D48">
      <w:pPr>
        <w:pStyle w:val="ConsPlusTitle"/>
        <w:ind w:firstLine="709"/>
        <w:jc w:val="center"/>
        <w:outlineLvl w:val="1"/>
        <w:rPr>
          <w:rFonts w:ascii="Times New Roman" w:hAnsi="Times New Roman" w:cs="Times New Roman"/>
          <w:sz w:val="28"/>
          <w:szCs w:val="28"/>
        </w:rPr>
      </w:pPr>
      <w:r w:rsidRPr="009A43C8">
        <w:rPr>
          <w:rFonts w:ascii="Times New Roman" w:hAnsi="Times New Roman" w:cs="Times New Roman"/>
          <w:sz w:val="28"/>
          <w:szCs w:val="28"/>
        </w:rPr>
        <w:t>Статья 12. Пешеходные переходы</w:t>
      </w:r>
    </w:p>
    <w:p w14:paraId="0A78D683" w14:textId="77777777" w:rsidR="00EE7D48" w:rsidRPr="009A43C8" w:rsidRDefault="00EE7D48" w:rsidP="00EE7D48">
      <w:pPr>
        <w:pStyle w:val="ConsPlusNormal"/>
        <w:ind w:firstLine="709"/>
        <w:jc w:val="both"/>
        <w:rPr>
          <w:rFonts w:ascii="Times New Roman" w:hAnsi="Times New Roman" w:cs="Times New Roman"/>
          <w:sz w:val="28"/>
          <w:szCs w:val="28"/>
        </w:rPr>
      </w:pPr>
    </w:p>
    <w:p w14:paraId="58CA1670" w14:textId="77777777" w:rsidR="00EE7D48" w:rsidRPr="009A43C8" w:rsidRDefault="00EE7D48" w:rsidP="00EE7D48">
      <w:pPr>
        <w:pStyle w:val="ConsPlusNormal"/>
        <w:ind w:firstLine="709"/>
        <w:jc w:val="both"/>
        <w:rPr>
          <w:rFonts w:ascii="Times New Roman" w:hAnsi="Times New Roman" w:cs="Times New Roman"/>
          <w:sz w:val="28"/>
          <w:szCs w:val="28"/>
        </w:rPr>
      </w:pPr>
      <w:r w:rsidRPr="009A43C8">
        <w:rPr>
          <w:rFonts w:ascii="Times New Roman" w:hAnsi="Times New Roman" w:cs="Times New Roman"/>
          <w:sz w:val="28"/>
          <w:szCs w:val="28"/>
        </w:rPr>
        <w:lastRenderedPageBreak/>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14:paraId="5BCB9F07" w14:textId="77777777" w:rsidR="00EE7D48" w:rsidRPr="009A43C8" w:rsidRDefault="00EE7D48" w:rsidP="00EE7D48">
      <w:pPr>
        <w:pStyle w:val="ConsPlusNormal"/>
        <w:ind w:firstLine="709"/>
        <w:jc w:val="both"/>
        <w:rPr>
          <w:rFonts w:ascii="Times New Roman" w:hAnsi="Times New Roman" w:cs="Times New Roman"/>
          <w:sz w:val="28"/>
          <w:szCs w:val="28"/>
        </w:rPr>
      </w:pPr>
      <w:r w:rsidRPr="009A43C8">
        <w:rPr>
          <w:rFonts w:ascii="Times New Roman" w:hAnsi="Times New Roman" w:cs="Times New Roman"/>
          <w:sz w:val="28"/>
          <w:szCs w:val="28"/>
        </w:rPr>
        <w:t xml:space="preserve">2. </w:t>
      </w:r>
      <w:proofErr w:type="gramStart"/>
      <w:r w:rsidRPr="009A43C8">
        <w:rPr>
          <w:rFonts w:ascii="Times New Roman" w:hAnsi="Times New Roman" w:cs="Times New Roman"/>
          <w:sz w:val="28"/>
          <w:szCs w:val="28"/>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roofErr w:type="gramEnd"/>
    </w:p>
    <w:p w14:paraId="2DA0AF4E" w14:textId="77777777" w:rsidR="00EE7D48" w:rsidRPr="009A43C8" w:rsidRDefault="00EE7D48" w:rsidP="00EE7D48">
      <w:pPr>
        <w:pStyle w:val="ConsPlusNormal"/>
        <w:ind w:firstLine="709"/>
        <w:jc w:val="both"/>
        <w:rPr>
          <w:rFonts w:ascii="Times New Roman" w:hAnsi="Times New Roman" w:cs="Times New Roman"/>
          <w:sz w:val="28"/>
          <w:szCs w:val="28"/>
        </w:rPr>
      </w:pPr>
      <w:r w:rsidRPr="009A43C8">
        <w:rPr>
          <w:rFonts w:ascii="Times New Roman" w:hAnsi="Times New Roman" w:cs="Times New Roman"/>
          <w:sz w:val="28"/>
          <w:szCs w:val="28"/>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14:paraId="0871FC0F" w14:textId="77777777" w:rsidR="00EE7D48" w:rsidRPr="00EE7D48" w:rsidRDefault="00EE7D48" w:rsidP="00EE7D48">
      <w:pPr>
        <w:pStyle w:val="ConsPlusNormal"/>
        <w:ind w:firstLine="709"/>
        <w:jc w:val="both"/>
        <w:rPr>
          <w:rFonts w:ascii="Times New Roman" w:hAnsi="Times New Roman" w:cs="Times New Roman"/>
          <w:color w:val="C00000"/>
          <w:sz w:val="28"/>
          <w:szCs w:val="28"/>
        </w:rPr>
      </w:pPr>
    </w:p>
    <w:p w14:paraId="17DF922F"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 xml:space="preserve">Статья 13. Технические зоны транспортных, инженерных коммуникаций, инженерные коммуникации, </w:t>
      </w:r>
      <w:proofErr w:type="spellStart"/>
      <w:r w:rsidRPr="00EE7D48">
        <w:rPr>
          <w:rFonts w:ascii="Times New Roman" w:hAnsi="Times New Roman" w:cs="Times New Roman"/>
          <w:sz w:val="28"/>
          <w:szCs w:val="28"/>
        </w:rPr>
        <w:t>водоохранные</w:t>
      </w:r>
      <w:proofErr w:type="spellEnd"/>
      <w:r w:rsidRPr="00EE7D48">
        <w:rPr>
          <w:rFonts w:ascii="Times New Roman" w:hAnsi="Times New Roman" w:cs="Times New Roman"/>
          <w:sz w:val="28"/>
          <w:szCs w:val="28"/>
        </w:rPr>
        <w:t xml:space="preserve"> зоны</w:t>
      </w:r>
    </w:p>
    <w:p w14:paraId="76F7DA88" w14:textId="77777777" w:rsidR="00EE7D48" w:rsidRPr="00EE7D48" w:rsidRDefault="00EE7D48" w:rsidP="00EE7D48">
      <w:pPr>
        <w:pStyle w:val="ConsPlusNormal"/>
        <w:ind w:firstLine="709"/>
        <w:jc w:val="both"/>
        <w:rPr>
          <w:rFonts w:ascii="Times New Roman" w:hAnsi="Times New Roman" w:cs="Times New Roman"/>
          <w:sz w:val="28"/>
          <w:szCs w:val="28"/>
        </w:rPr>
      </w:pPr>
    </w:p>
    <w:p w14:paraId="1D877BD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На территории сельского поселения Калтымановский сельсовет муниципального района Иглинский район Республики Башкортостан предусматриваются следующие виды технических (охранно-эксплуатационных) зон, выделяемые линиями градостроительного регулирования:</w:t>
      </w:r>
    </w:p>
    <w:p w14:paraId="71A7627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а) магистральных коллекторов и трубопроводов;</w:t>
      </w:r>
    </w:p>
    <w:p w14:paraId="3D7A3EC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б) кабелей высокого и низкого напряжения, слабых токов, линий высоковольтных передач, метрополитена, в том числе мелкого заложения.</w:t>
      </w:r>
    </w:p>
    <w:p w14:paraId="15C6814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2. </w:t>
      </w:r>
      <w:proofErr w:type="gramStart"/>
      <w:r w:rsidRPr="00EE7D48">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контейнеров, бункеров), возведение любых видов сооружений, в том числе некапитальных нестационарных, кроме технических, имеющих отношение к</w:t>
      </w:r>
      <w:proofErr w:type="gramEnd"/>
      <w:r w:rsidRPr="00EE7D48">
        <w:rPr>
          <w:rFonts w:ascii="Times New Roman" w:hAnsi="Times New Roman" w:cs="Times New Roman"/>
          <w:sz w:val="28"/>
          <w:szCs w:val="28"/>
        </w:rPr>
        <w:t xml:space="preserve"> обслуживанию и эксплуатации проходящих в технической зоне коммуникаций.</w:t>
      </w:r>
    </w:p>
    <w:p w14:paraId="7B5B453B"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14:paraId="777BD59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Благоустройство полосы отвода железной дороги проектируется с учетом действующих строительных норм и правил.</w:t>
      </w:r>
    </w:p>
    <w:p w14:paraId="64BE67C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5. Береговая линия (границы водного объекта) определяется </w:t>
      </w:r>
      <w:proofErr w:type="gramStart"/>
      <w:r w:rsidRPr="00EE7D48">
        <w:rPr>
          <w:rFonts w:ascii="Times New Roman" w:hAnsi="Times New Roman" w:cs="Times New Roman"/>
          <w:sz w:val="28"/>
          <w:szCs w:val="28"/>
        </w:rPr>
        <w:t>для</w:t>
      </w:r>
      <w:proofErr w:type="gramEnd"/>
      <w:r w:rsidRPr="00EE7D48">
        <w:rPr>
          <w:rFonts w:ascii="Times New Roman" w:hAnsi="Times New Roman" w:cs="Times New Roman"/>
          <w:sz w:val="28"/>
          <w:szCs w:val="28"/>
        </w:rPr>
        <w:t>:</w:t>
      </w:r>
    </w:p>
    <w:p w14:paraId="77A15B9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а) рек, ручьев, каналов, озер, обводненных карьеров - по среднемноголетнему уровню вод в период, когда они не покрыты льдом;</w:t>
      </w:r>
    </w:p>
    <w:p w14:paraId="0442D50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б) пруды, водохранилища - по нормальному подпорному уровню воды;</w:t>
      </w:r>
    </w:p>
    <w:p w14:paraId="12F3DB25"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в) болота - по границе залежи торфа на нулевой глубине.</w:t>
      </w:r>
    </w:p>
    <w:p w14:paraId="3FD69582" w14:textId="77777777" w:rsidR="009A43C8" w:rsidRDefault="009A43C8" w:rsidP="00EE7D48">
      <w:pPr>
        <w:pStyle w:val="ConsPlusNormal"/>
        <w:ind w:firstLine="709"/>
        <w:jc w:val="both"/>
        <w:rPr>
          <w:rFonts w:ascii="Times New Roman" w:hAnsi="Times New Roman" w:cs="Times New Roman"/>
          <w:sz w:val="28"/>
          <w:szCs w:val="28"/>
        </w:rPr>
      </w:pPr>
    </w:p>
    <w:p w14:paraId="2632814F" w14:textId="77777777" w:rsidR="009A43C8" w:rsidRPr="00EE7D48" w:rsidRDefault="009A43C8" w:rsidP="00EE7D48">
      <w:pPr>
        <w:pStyle w:val="ConsPlusNormal"/>
        <w:ind w:firstLine="709"/>
        <w:jc w:val="both"/>
        <w:rPr>
          <w:rFonts w:ascii="Times New Roman" w:hAnsi="Times New Roman" w:cs="Times New Roman"/>
          <w:sz w:val="28"/>
          <w:szCs w:val="28"/>
        </w:rPr>
      </w:pPr>
    </w:p>
    <w:p w14:paraId="302ACD3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6. Разработка проекта благоустройства территорий </w:t>
      </w:r>
      <w:proofErr w:type="spellStart"/>
      <w:r w:rsidRPr="00EE7D48">
        <w:rPr>
          <w:rFonts w:ascii="Times New Roman" w:hAnsi="Times New Roman" w:cs="Times New Roman"/>
          <w:sz w:val="28"/>
          <w:szCs w:val="28"/>
        </w:rPr>
        <w:t>водоохранных</w:t>
      </w:r>
      <w:proofErr w:type="spellEnd"/>
      <w:r w:rsidRPr="00EE7D48">
        <w:rPr>
          <w:rFonts w:ascii="Times New Roman" w:hAnsi="Times New Roman" w:cs="Times New Roman"/>
          <w:sz w:val="28"/>
          <w:szCs w:val="28"/>
        </w:rPr>
        <w:t xml:space="preserve"> зон осуществляется в соответствии с водным законодательством Российской Федерации и Республики Башкортостан.</w:t>
      </w:r>
    </w:p>
    <w:p w14:paraId="7510A334" w14:textId="77777777" w:rsidR="00EE7D48" w:rsidRPr="00EE7D48" w:rsidRDefault="00EE7D48" w:rsidP="00EE7D48">
      <w:pPr>
        <w:pStyle w:val="ConsPlusTitle"/>
        <w:ind w:firstLine="709"/>
        <w:jc w:val="both"/>
        <w:outlineLvl w:val="1"/>
        <w:rPr>
          <w:rFonts w:ascii="Times New Roman" w:hAnsi="Times New Roman" w:cs="Times New Roman"/>
          <w:sz w:val="28"/>
          <w:szCs w:val="28"/>
        </w:rPr>
      </w:pPr>
    </w:p>
    <w:p w14:paraId="1A52005F"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14 Дополнительные требования к детским площадкам.</w:t>
      </w:r>
    </w:p>
    <w:p w14:paraId="56E5075D" w14:textId="77777777" w:rsidR="00EE7D48" w:rsidRPr="00EE7D48" w:rsidRDefault="00EE7D48" w:rsidP="00EE7D48">
      <w:pPr>
        <w:pStyle w:val="ConsPlusNormal"/>
        <w:ind w:firstLine="709"/>
        <w:jc w:val="both"/>
        <w:rPr>
          <w:rFonts w:ascii="Times New Roman" w:hAnsi="Times New Roman" w:cs="Times New Roman"/>
          <w:sz w:val="28"/>
          <w:szCs w:val="28"/>
        </w:rPr>
      </w:pPr>
    </w:p>
    <w:p w14:paraId="2B58663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14:paraId="7956D16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12AC52C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2. Детские площадки предназначены для игр и активного отдыха детей разных возрастов: </w:t>
      </w:r>
      <w:proofErr w:type="spellStart"/>
      <w:r w:rsidRPr="00EE7D48">
        <w:rPr>
          <w:rFonts w:ascii="Times New Roman" w:hAnsi="Times New Roman" w:cs="Times New Roman"/>
          <w:sz w:val="28"/>
          <w:szCs w:val="28"/>
        </w:rPr>
        <w:t>преддошкольного</w:t>
      </w:r>
      <w:proofErr w:type="spellEnd"/>
      <w:r w:rsidRPr="00EE7D48">
        <w:rPr>
          <w:rFonts w:ascii="Times New Roman" w:hAnsi="Times New Roman" w:cs="Times New Roman"/>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77F1825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14:paraId="0723790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Детские площадки для </w:t>
      </w:r>
      <w:proofErr w:type="spellStart"/>
      <w:r w:rsidRPr="00EE7D48">
        <w:rPr>
          <w:rFonts w:ascii="Times New Roman" w:hAnsi="Times New Roman" w:cs="Times New Roman"/>
          <w:sz w:val="28"/>
          <w:szCs w:val="28"/>
        </w:rPr>
        <w:t>преддошкольного</w:t>
      </w:r>
      <w:proofErr w:type="spellEnd"/>
      <w:r w:rsidRPr="00EE7D48">
        <w:rPr>
          <w:rFonts w:ascii="Times New Roman" w:hAnsi="Times New Roman" w:cs="Times New Roman"/>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14:paraId="76E7384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w:t>
      </w:r>
    </w:p>
    <w:p w14:paraId="1F676FE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6. Площадки детей </w:t>
      </w:r>
      <w:proofErr w:type="spellStart"/>
      <w:r w:rsidRPr="00EE7D48">
        <w:rPr>
          <w:rFonts w:ascii="Times New Roman" w:hAnsi="Times New Roman" w:cs="Times New Roman"/>
          <w:sz w:val="28"/>
          <w:szCs w:val="28"/>
        </w:rPr>
        <w:t>преддошкольного</w:t>
      </w:r>
      <w:proofErr w:type="spellEnd"/>
      <w:r w:rsidRPr="00EE7D48">
        <w:rPr>
          <w:rFonts w:ascii="Times New Roman" w:hAnsi="Times New Roman" w:cs="Times New Roman"/>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14:paraId="5E3D0F64"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w:t>
      </w:r>
      <w:r w:rsidRPr="00EE7D48">
        <w:rPr>
          <w:rFonts w:ascii="Times New Roman" w:hAnsi="Times New Roman" w:cs="Times New Roman"/>
          <w:sz w:val="28"/>
          <w:szCs w:val="28"/>
        </w:rPr>
        <w:lastRenderedPageBreak/>
        <w:t>разделять густыми зелеными посадками и (или) декоративными стенками.</w:t>
      </w:r>
    </w:p>
    <w:p w14:paraId="7A976872" w14:textId="77777777" w:rsidR="009A43C8" w:rsidRPr="00EE7D48" w:rsidRDefault="009A43C8" w:rsidP="00EE7D48">
      <w:pPr>
        <w:pStyle w:val="ConsPlusNormal"/>
        <w:ind w:firstLine="709"/>
        <w:jc w:val="both"/>
        <w:rPr>
          <w:rFonts w:ascii="Times New Roman" w:hAnsi="Times New Roman" w:cs="Times New Roman"/>
          <w:sz w:val="28"/>
          <w:szCs w:val="28"/>
        </w:rPr>
      </w:pPr>
    </w:p>
    <w:p w14:paraId="67844FA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59F1DD0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2EB9BB2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264C831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14:paraId="604D88E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14:paraId="198A02A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12. Для сопряжения поверхностей площадки и газона применяются садовые бортовые камни со скошенными или закругленными краями.</w:t>
      </w:r>
    </w:p>
    <w:p w14:paraId="5E956AE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w:t>
      </w:r>
    </w:p>
    <w:p w14:paraId="2532373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127E28E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0CF31409"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w:t>
      </w:r>
      <w:r w:rsidRPr="00EE7D48">
        <w:rPr>
          <w:rFonts w:ascii="Times New Roman" w:hAnsi="Times New Roman" w:cs="Times New Roman"/>
          <w:sz w:val="28"/>
          <w:szCs w:val="28"/>
        </w:rPr>
        <w:lastRenderedPageBreak/>
        <w:t>эксплуатирующем оборудование площадки.</w:t>
      </w:r>
    </w:p>
    <w:p w14:paraId="7630E728" w14:textId="77777777" w:rsidR="005A2F76" w:rsidRPr="00EE7D48" w:rsidRDefault="005A2F76" w:rsidP="00EE7D48">
      <w:pPr>
        <w:pStyle w:val="ConsPlusNormal"/>
        <w:ind w:firstLine="709"/>
        <w:jc w:val="both"/>
        <w:rPr>
          <w:rFonts w:ascii="Times New Roman" w:hAnsi="Times New Roman" w:cs="Times New Roman"/>
          <w:sz w:val="28"/>
          <w:szCs w:val="28"/>
        </w:rPr>
      </w:pPr>
    </w:p>
    <w:p w14:paraId="64545E0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13A74A2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18. Материалы, из которых изготовлено оборудование, не должны оказывать вредное воздействие на здоровье детей и окружающую среду в процессе эксплуатации.</w:t>
      </w:r>
    </w:p>
    <w:p w14:paraId="13D52C7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19. В целях обеспечения безопасности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74187B3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20. Минимальное расстояние до контейнерных площадок - 20 метров, разворотных площадок на конечных остановках маршрутов пассажирского транспорта - не менее 50 метров.</w:t>
      </w:r>
    </w:p>
    <w:p w14:paraId="6A3BFBF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14:paraId="1A3D3C4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14:paraId="3A3DF63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14:paraId="761C4D7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14:paraId="36D496C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14A88A1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20C6404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26. Элементы оборудования из металла должны быть защищены от коррозии или изготовлены из </w:t>
      </w:r>
      <w:proofErr w:type="gramStart"/>
      <w:r w:rsidRPr="00EE7D48">
        <w:rPr>
          <w:rFonts w:ascii="Times New Roman" w:hAnsi="Times New Roman" w:cs="Times New Roman"/>
          <w:sz w:val="28"/>
          <w:szCs w:val="28"/>
        </w:rPr>
        <w:t>коррозионно-стойких</w:t>
      </w:r>
      <w:proofErr w:type="gramEnd"/>
      <w:r w:rsidRPr="00EE7D48">
        <w:rPr>
          <w:rFonts w:ascii="Times New Roman" w:hAnsi="Times New Roman" w:cs="Times New Roman"/>
          <w:sz w:val="28"/>
          <w:szCs w:val="28"/>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709C351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Выступающие концы болтовых соединений должны быть защищены </w:t>
      </w:r>
      <w:r w:rsidRPr="00EE7D48">
        <w:rPr>
          <w:rFonts w:ascii="Times New Roman" w:hAnsi="Times New Roman" w:cs="Times New Roman"/>
          <w:sz w:val="28"/>
          <w:szCs w:val="28"/>
        </w:rPr>
        <w:lastRenderedPageBreak/>
        <w:t xml:space="preserve">способом, исключающим </w:t>
      </w:r>
      <w:proofErr w:type="spellStart"/>
      <w:r w:rsidRPr="00EE7D48">
        <w:rPr>
          <w:rFonts w:ascii="Times New Roman" w:hAnsi="Times New Roman" w:cs="Times New Roman"/>
          <w:sz w:val="28"/>
          <w:szCs w:val="28"/>
        </w:rPr>
        <w:t>травмирование</w:t>
      </w:r>
      <w:proofErr w:type="spellEnd"/>
      <w:r w:rsidRPr="00EE7D48">
        <w:rPr>
          <w:rFonts w:ascii="Times New Roman" w:hAnsi="Times New Roman" w:cs="Times New Roman"/>
          <w:sz w:val="28"/>
          <w:szCs w:val="28"/>
        </w:rPr>
        <w:t>. Сварные швы должны быть гладкими.</w:t>
      </w:r>
    </w:p>
    <w:p w14:paraId="33AE6D2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459E664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28. Элементы оборудования из древесины не должны иметь на поверхности дефектов обработки (заусенцев, </w:t>
      </w:r>
      <w:proofErr w:type="spellStart"/>
      <w:r w:rsidRPr="00EE7D48">
        <w:rPr>
          <w:rFonts w:ascii="Times New Roman" w:hAnsi="Times New Roman" w:cs="Times New Roman"/>
          <w:sz w:val="28"/>
          <w:szCs w:val="28"/>
        </w:rPr>
        <w:t>отщепов</w:t>
      </w:r>
      <w:proofErr w:type="spellEnd"/>
      <w:r w:rsidRPr="00EE7D48">
        <w:rPr>
          <w:rFonts w:ascii="Times New Roman" w:hAnsi="Times New Roman" w:cs="Times New Roman"/>
          <w:sz w:val="28"/>
          <w:szCs w:val="28"/>
        </w:rPr>
        <w:t>, сколов и т.п.). Не допускается наличие гниения основания деревянных опор и стоек.</w:t>
      </w:r>
    </w:p>
    <w:p w14:paraId="68C6AE5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291A7BA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30. Крепление элементов оборудования должно исключать возможность их демонтажа без применения инструментов.</w:t>
      </w:r>
    </w:p>
    <w:p w14:paraId="78064C7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24AF93A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7EBFFFD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а) элементы фундамента должны располагаться на глубине не менее 400 мм от поверхности покрытия игровой площадки;</w:t>
      </w:r>
    </w:p>
    <w:p w14:paraId="26C8138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б) глубина от поверхности покрытия игровой площадки до верха фундамента конической формы должна быть не менее 200 мм;</w:t>
      </w:r>
    </w:p>
    <w:p w14:paraId="64A23C9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в) острые кромки фундамента должны быть закруглены. Радиус закругления - не менее 20 мм;</w:t>
      </w:r>
    </w:p>
    <w:p w14:paraId="3EFC6F0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753C8CD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14:paraId="2EF4663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При чрезвычайной ситуации доступы должны обеспечить возможность детям покинуть оборудование.</w:t>
      </w:r>
    </w:p>
    <w:p w14:paraId="7101BF04"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w:t>
      </w:r>
      <w:r w:rsidRPr="00EE7D48">
        <w:rPr>
          <w:rFonts w:ascii="Times New Roman" w:hAnsi="Times New Roman" w:cs="Times New Roman"/>
          <w:sz w:val="28"/>
          <w:szCs w:val="28"/>
        </w:rPr>
        <w:lastRenderedPageBreak/>
        <w:t>ухватиться, должна быть не более 60 миллиметров.</w:t>
      </w:r>
    </w:p>
    <w:p w14:paraId="4D20D73A" w14:textId="77777777" w:rsidR="005A2F76" w:rsidRPr="00EE7D48" w:rsidRDefault="005A2F76" w:rsidP="00EE7D48">
      <w:pPr>
        <w:pStyle w:val="ConsPlusNormal"/>
        <w:ind w:firstLine="709"/>
        <w:jc w:val="both"/>
        <w:rPr>
          <w:rFonts w:ascii="Times New Roman" w:hAnsi="Times New Roman" w:cs="Times New Roman"/>
          <w:sz w:val="28"/>
          <w:szCs w:val="28"/>
        </w:rPr>
      </w:pPr>
    </w:p>
    <w:p w14:paraId="6B09EC6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EE7D48">
        <w:rPr>
          <w:rFonts w:ascii="Times New Roman" w:hAnsi="Times New Roman" w:cs="Times New Roman"/>
          <w:sz w:val="28"/>
          <w:szCs w:val="28"/>
        </w:rPr>
        <w:t>застреваний</w:t>
      </w:r>
      <w:proofErr w:type="spellEnd"/>
      <w:r w:rsidRPr="00EE7D48">
        <w:rPr>
          <w:rFonts w:ascii="Times New Roman" w:hAnsi="Times New Roman" w:cs="Times New Roman"/>
          <w:sz w:val="28"/>
          <w:szCs w:val="28"/>
        </w:rPr>
        <w:t xml:space="preserve"> тела, частей тела или одежды ребенка.</w:t>
      </w:r>
    </w:p>
    <w:p w14:paraId="76BEC6E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36. Для предупреждения травм при падении детей с оборудования площадки устанавливаются </w:t>
      </w:r>
      <w:proofErr w:type="spellStart"/>
      <w:r w:rsidRPr="00EE7D48">
        <w:rPr>
          <w:rFonts w:ascii="Times New Roman" w:hAnsi="Times New Roman" w:cs="Times New Roman"/>
          <w:sz w:val="28"/>
          <w:szCs w:val="28"/>
        </w:rPr>
        <w:t>ударопоглощающие</w:t>
      </w:r>
      <w:proofErr w:type="spellEnd"/>
      <w:r w:rsidRPr="00EE7D48">
        <w:rPr>
          <w:rFonts w:ascii="Times New Roman" w:hAnsi="Times New Roman" w:cs="Times New Roman"/>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0FE1F25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37. Песок в песочнице должен соответствовать санитарно-эпидемиологическим требованиям.</w:t>
      </w:r>
    </w:p>
    <w:p w14:paraId="6A1A229B" w14:textId="77777777" w:rsidR="00EE7D48" w:rsidRPr="00EE7D48" w:rsidRDefault="00EE7D48" w:rsidP="00EE7D48">
      <w:pPr>
        <w:pStyle w:val="ConsPlusNormal"/>
        <w:ind w:firstLine="709"/>
        <w:jc w:val="both"/>
        <w:rPr>
          <w:rFonts w:ascii="Times New Roman" w:hAnsi="Times New Roman" w:cs="Times New Roman"/>
          <w:sz w:val="28"/>
          <w:szCs w:val="28"/>
        </w:rPr>
      </w:pPr>
    </w:p>
    <w:p w14:paraId="07AE86F4"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15. Площадки отдыха</w:t>
      </w:r>
    </w:p>
    <w:p w14:paraId="4D7BEEAB" w14:textId="77777777" w:rsidR="00EE7D48" w:rsidRPr="00EE7D48" w:rsidRDefault="00EE7D48" w:rsidP="00EE7D48">
      <w:pPr>
        <w:pStyle w:val="ConsPlusNormal"/>
        <w:ind w:firstLine="709"/>
        <w:jc w:val="both"/>
        <w:rPr>
          <w:rFonts w:ascii="Times New Roman" w:hAnsi="Times New Roman" w:cs="Times New Roman"/>
          <w:sz w:val="28"/>
          <w:szCs w:val="28"/>
        </w:rPr>
      </w:pPr>
    </w:p>
    <w:p w14:paraId="2680008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17A0C57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w:t>
      </w:r>
      <w:proofErr w:type="gramStart"/>
      <w:r w:rsidRPr="00EE7D48">
        <w:rPr>
          <w:rFonts w:ascii="Times New Roman" w:hAnsi="Times New Roman" w:cs="Times New Roman"/>
          <w:sz w:val="28"/>
          <w:szCs w:val="28"/>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EE7D48">
        <w:rPr>
          <w:rFonts w:ascii="Times New Roman" w:hAnsi="Times New Roman" w:cs="Times New Roman"/>
          <w:sz w:val="28"/>
          <w:szCs w:val="28"/>
        </w:rPr>
        <w:t>отстойно</w:t>
      </w:r>
      <w:proofErr w:type="spellEnd"/>
      <w:r w:rsidRPr="00EE7D48">
        <w:rPr>
          <w:rFonts w:ascii="Times New Roman" w:hAnsi="Times New Roman" w:cs="Times New Roman"/>
          <w:sz w:val="28"/>
          <w:szCs w:val="28"/>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roofErr w:type="gramEnd"/>
    </w:p>
    <w:p w14:paraId="0DC3FCD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32C8583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4AED1D1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0581861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7FEDA2E9" w14:textId="77777777" w:rsidR="005A2F76"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Рекомендуется применять </w:t>
      </w:r>
      <w:proofErr w:type="spellStart"/>
      <w:r w:rsidRPr="00EE7D48">
        <w:rPr>
          <w:rFonts w:ascii="Times New Roman" w:hAnsi="Times New Roman" w:cs="Times New Roman"/>
          <w:sz w:val="28"/>
          <w:szCs w:val="28"/>
        </w:rPr>
        <w:t>периметральное</w:t>
      </w:r>
      <w:proofErr w:type="spellEnd"/>
      <w:r w:rsidRPr="00EE7D48">
        <w:rPr>
          <w:rFonts w:ascii="Times New Roman" w:hAnsi="Times New Roman" w:cs="Times New Roman"/>
          <w:sz w:val="28"/>
          <w:szCs w:val="28"/>
        </w:rPr>
        <w:t xml:space="preserve"> озеленение, одиночные посадки деревьев и кустарников, цветники, вертикальное и мобильное </w:t>
      </w:r>
      <w:r w:rsidRPr="00EE7D48">
        <w:rPr>
          <w:rFonts w:ascii="Times New Roman" w:hAnsi="Times New Roman" w:cs="Times New Roman"/>
          <w:sz w:val="28"/>
          <w:szCs w:val="28"/>
        </w:rPr>
        <w:lastRenderedPageBreak/>
        <w:t xml:space="preserve">озеленение. Площадки-лужайки должны быть окружены группами деревьев и кустарников, покрытие - из устойчивых к </w:t>
      </w:r>
      <w:proofErr w:type="spellStart"/>
      <w:r w:rsidRPr="00EE7D48">
        <w:rPr>
          <w:rFonts w:ascii="Times New Roman" w:hAnsi="Times New Roman" w:cs="Times New Roman"/>
          <w:sz w:val="28"/>
          <w:szCs w:val="28"/>
        </w:rPr>
        <w:t>вытаптыванию</w:t>
      </w:r>
      <w:proofErr w:type="spellEnd"/>
      <w:r w:rsidRPr="00EE7D48">
        <w:rPr>
          <w:rFonts w:ascii="Times New Roman" w:hAnsi="Times New Roman" w:cs="Times New Roman"/>
          <w:sz w:val="28"/>
          <w:szCs w:val="28"/>
        </w:rPr>
        <w:t xml:space="preserve"> видов трав. </w:t>
      </w:r>
    </w:p>
    <w:p w14:paraId="55013967" w14:textId="5A8FB27D"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Не допускается применение растений с ядовитыми плодами.</w:t>
      </w:r>
    </w:p>
    <w:p w14:paraId="2B040E9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Функционирование осветительного оборудования обеспечивается в режиме освещения территории, на которой расположена площадка.</w:t>
      </w:r>
    </w:p>
    <w:p w14:paraId="55B09F7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6. Минимальный размер площадки с установкой одного стола со скамьями для настольных игр устанавливается в пределах 12-20 кв. м.</w:t>
      </w:r>
    </w:p>
    <w:p w14:paraId="73E214DB" w14:textId="77777777" w:rsidR="00EE7D48" w:rsidRPr="00EE7D48" w:rsidRDefault="00EE7D48" w:rsidP="00EE7D48">
      <w:pPr>
        <w:pStyle w:val="ConsPlusTitle"/>
        <w:ind w:firstLine="709"/>
        <w:jc w:val="both"/>
        <w:outlineLvl w:val="1"/>
        <w:rPr>
          <w:rFonts w:ascii="Times New Roman" w:hAnsi="Times New Roman" w:cs="Times New Roman"/>
          <w:sz w:val="28"/>
          <w:szCs w:val="28"/>
        </w:rPr>
      </w:pPr>
    </w:p>
    <w:p w14:paraId="43470F18"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16 Дополнительные требования к спортивным площадкам.</w:t>
      </w:r>
    </w:p>
    <w:p w14:paraId="181AD72D" w14:textId="77777777" w:rsidR="00EE7D48" w:rsidRPr="00EE7D48" w:rsidRDefault="00EE7D48" w:rsidP="00EE7D48">
      <w:pPr>
        <w:pStyle w:val="ConsPlusNormal"/>
        <w:ind w:firstLine="709"/>
        <w:jc w:val="both"/>
        <w:rPr>
          <w:rFonts w:ascii="Times New Roman" w:hAnsi="Times New Roman" w:cs="Times New Roman"/>
          <w:sz w:val="28"/>
          <w:szCs w:val="28"/>
        </w:rPr>
      </w:pPr>
    </w:p>
    <w:p w14:paraId="58BD897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14:paraId="7A4EF22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41AC487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0964BA9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7857505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EE7D48">
        <w:rPr>
          <w:rFonts w:ascii="Times New Roman" w:hAnsi="Times New Roman" w:cs="Times New Roman"/>
          <w:sz w:val="28"/>
          <w:szCs w:val="28"/>
        </w:rPr>
        <w:t>площадки</w:t>
      </w:r>
      <w:proofErr w:type="gramEnd"/>
      <w:r w:rsidRPr="00EE7D48">
        <w:rPr>
          <w:rFonts w:ascii="Times New Roman" w:hAnsi="Times New Roman" w:cs="Times New Roman"/>
          <w:sz w:val="28"/>
          <w:szCs w:val="28"/>
        </w:rPr>
        <w:t xml:space="preserve"> возможно применять вертикальное озеленение.</w:t>
      </w:r>
    </w:p>
    <w:p w14:paraId="48B2858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14:paraId="03BA71FB" w14:textId="77777777" w:rsidR="00EE7D48" w:rsidRPr="00EE7D48" w:rsidRDefault="00EE7D48" w:rsidP="00EE7D48">
      <w:pPr>
        <w:pStyle w:val="ConsPlusNormal"/>
        <w:ind w:firstLine="709"/>
        <w:jc w:val="both"/>
        <w:rPr>
          <w:rFonts w:ascii="Times New Roman" w:hAnsi="Times New Roman" w:cs="Times New Roman"/>
          <w:sz w:val="28"/>
          <w:szCs w:val="28"/>
        </w:rPr>
      </w:pPr>
    </w:p>
    <w:p w14:paraId="22B3520C"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17. Контейнерные площадки</w:t>
      </w:r>
    </w:p>
    <w:p w14:paraId="545F621C" w14:textId="77777777" w:rsidR="00EE7D48" w:rsidRPr="00EE7D48" w:rsidRDefault="00EE7D48" w:rsidP="00EE7D48">
      <w:pPr>
        <w:pStyle w:val="ConsPlusNormal"/>
        <w:ind w:firstLine="709"/>
        <w:jc w:val="both"/>
        <w:rPr>
          <w:rFonts w:ascii="Times New Roman" w:hAnsi="Times New Roman" w:cs="Times New Roman"/>
          <w:sz w:val="28"/>
          <w:szCs w:val="28"/>
        </w:rPr>
      </w:pPr>
    </w:p>
    <w:p w14:paraId="6A43BE83"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xml:space="preserve">1. Контейнерные площадки и контейнеры для сбора мусора должны размещаться в соответствии с требованиями санитарных норм и правил. Территория площадки должна примыкать к проездам, но не мешать проезду </w:t>
      </w:r>
      <w:r w:rsidRPr="00EE7D48">
        <w:rPr>
          <w:sz w:val="28"/>
          <w:szCs w:val="28"/>
        </w:rPr>
        <w:lastRenderedPageBreak/>
        <w:t>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43F0887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7DB05E7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14:paraId="722543F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Обязательный перечень элементов благоустройства территории на площадке для установки контейнеров, бункеров включает: твердые виды покрытия; элементы сопряжения поверхности площадки с прилегающими территориями; контейнеры для сбора мусора, в том числе для сбора люминесцентных ламп, бытовых химических источников тока (батареек); осветительное оборудование.</w:t>
      </w:r>
    </w:p>
    <w:p w14:paraId="1AAD25E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Покрытие площадки следует устанавливать </w:t>
      </w:r>
      <w:proofErr w:type="gramStart"/>
      <w:r w:rsidRPr="00EE7D48">
        <w:rPr>
          <w:rFonts w:ascii="Times New Roman" w:hAnsi="Times New Roman" w:cs="Times New Roman"/>
          <w:sz w:val="28"/>
          <w:szCs w:val="28"/>
        </w:rPr>
        <w:t>аналогичным</w:t>
      </w:r>
      <w:proofErr w:type="gramEnd"/>
      <w:r w:rsidRPr="00EE7D48">
        <w:rPr>
          <w:rFonts w:ascii="Times New Roman" w:hAnsi="Times New Roman" w:cs="Times New Roman"/>
          <w:sz w:val="28"/>
          <w:szCs w:val="28"/>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14:paraId="7F93302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Функционирование осветительного оборудования устанавливают в режиме освещения прилегающей территории с высотой опор не менее 3 м.</w:t>
      </w:r>
    </w:p>
    <w:p w14:paraId="4CAA6AC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6. Озеленение площадки производится деревьями с высокой степенью </w:t>
      </w:r>
      <w:proofErr w:type="spellStart"/>
      <w:r w:rsidRPr="00EE7D48">
        <w:rPr>
          <w:rFonts w:ascii="Times New Roman" w:hAnsi="Times New Roman" w:cs="Times New Roman"/>
          <w:sz w:val="28"/>
          <w:szCs w:val="28"/>
        </w:rPr>
        <w:t>фитонцидности</w:t>
      </w:r>
      <w:proofErr w:type="spellEnd"/>
      <w:r w:rsidRPr="00EE7D48">
        <w:rPr>
          <w:rFonts w:ascii="Times New Roman" w:hAnsi="Times New Roman" w:cs="Times New Roman"/>
          <w:sz w:val="28"/>
          <w:szCs w:val="28"/>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EE7D48">
        <w:rPr>
          <w:rFonts w:ascii="Times New Roman" w:hAnsi="Times New Roman" w:cs="Times New Roman"/>
          <w:sz w:val="28"/>
          <w:szCs w:val="28"/>
        </w:rPr>
        <w:t>периметральной</w:t>
      </w:r>
      <w:proofErr w:type="spellEnd"/>
      <w:r w:rsidRPr="00EE7D48">
        <w:rPr>
          <w:rFonts w:ascii="Times New Roman" w:hAnsi="Times New Roman" w:cs="Times New Roman"/>
          <w:sz w:val="28"/>
          <w:szCs w:val="28"/>
        </w:rPr>
        <w:t xml:space="preserve"> живой изгороди в виде высоких кустарников без плодов и ягод.</w:t>
      </w:r>
    </w:p>
    <w:p w14:paraId="40D054C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rsidRPr="00EE7D48">
        <w:rPr>
          <w:rFonts w:ascii="Times New Roman" w:hAnsi="Times New Roman" w:cs="Times New Roman"/>
          <w:sz w:val="28"/>
          <w:szCs w:val="28"/>
        </w:rPr>
        <w:t>индивидуальным проектам</w:t>
      </w:r>
      <w:proofErr w:type="gramEnd"/>
      <w:r w:rsidRPr="00EE7D48">
        <w:rPr>
          <w:rFonts w:ascii="Times New Roman" w:hAnsi="Times New Roman" w:cs="Times New Roman"/>
          <w:sz w:val="28"/>
          <w:szCs w:val="28"/>
        </w:rPr>
        <w:t xml:space="preserve"> (эскизам), разработанным и согласованным в установленном порядке.</w:t>
      </w:r>
    </w:p>
    <w:p w14:paraId="13502384"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8. Ответственность за уборку мусора (отходов) упавшего (слетевшего) из контейнера во время его погрузки для вывоза, несет специальная организация, осуществляющая его дальнейшую транспортировку.</w:t>
      </w:r>
    </w:p>
    <w:p w14:paraId="046F49A9"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9. Контейнерные площадки должны быть постоянно очищены от бытового и крупногабаритного мусора, содержаться в чистоте и порядке в радиусе 10 метров в каждую сторону независимо от вида мусора специальными организациями.</w:t>
      </w:r>
    </w:p>
    <w:p w14:paraId="3C698F8B"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xml:space="preserve">10. Контейнерные площадки должны быть в технически исправном состоянии (ответственный – организация, организующая вывоз твердых </w:t>
      </w:r>
      <w:r w:rsidRPr="00EE7D48">
        <w:rPr>
          <w:sz w:val="28"/>
          <w:szCs w:val="28"/>
        </w:rPr>
        <w:lastRenderedPageBreak/>
        <w:t>коммунальных отходов), покрашены и иметь маркировку с указанием реквизитов владельца, подрядной организации.</w:t>
      </w:r>
    </w:p>
    <w:p w14:paraId="38B49559"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11.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14:paraId="02D2469C"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12. Крупногабаритные отходы должны быть размещены в местах и на площадках для сбора крупногабаритных отходов, (мебель, сантехника, бытовая техника, домашняя утварь).</w:t>
      </w:r>
    </w:p>
    <w:p w14:paraId="57EB88E4" w14:textId="77777777" w:rsidR="00EE7D48" w:rsidRPr="00EE7D48" w:rsidRDefault="00EE7D48" w:rsidP="00EE7D48">
      <w:pPr>
        <w:autoSpaceDE w:val="0"/>
        <w:autoSpaceDN w:val="0"/>
        <w:adjustRightInd w:val="0"/>
        <w:ind w:firstLine="709"/>
        <w:jc w:val="both"/>
        <w:rPr>
          <w:sz w:val="28"/>
          <w:szCs w:val="28"/>
          <w:shd w:val="clear" w:color="auto" w:fill="FFFFFF"/>
        </w:rPr>
      </w:pPr>
      <w:r w:rsidRPr="00EE7D48">
        <w:rPr>
          <w:sz w:val="28"/>
          <w:szCs w:val="28"/>
        </w:rPr>
        <w:t>13.</w:t>
      </w:r>
      <w:r w:rsidRPr="00EE7D48">
        <w:rPr>
          <w:sz w:val="28"/>
          <w:szCs w:val="28"/>
          <w:shd w:val="clear" w:color="auto" w:fill="FFFFFF"/>
        </w:rPr>
        <w:t xml:space="preserve"> На контейнерных площадках сельского поселения Калтымановский сельсовет, недопустимо складывать в емкости (контейнеры и бункеры), а также в пределах и за пределами контейнерных площадок отходы, не относящиеся к ТКО и КГО:</w:t>
      </w:r>
    </w:p>
    <w:p w14:paraId="01EF71D8" w14:textId="77777777" w:rsidR="00EE7D48" w:rsidRPr="00EE7D48" w:rsidRDefault="00EE7D48" w:rsidP="00EE7D48">
      <w:pPr>
        <w:autoSpaceDE w:val="0"/>
        <w:autoSpaceDN w:val="0"/>
        <w:adjustRightInd w:val="0"/>
        <w:ind w:firstLine="709"/>
        <w:jc w:val="both"/>
        <w:rPr>
          <w:sz w:val="28"/>
          <w:szCs w:val="28"/>
        </w:rPr>
      </w:pPr>
    </w:p>
    <w:p w14:paraId="59EF1BDF" w14:textId="77777777" w:rsidR="00EE7D48" w:rsidRPr="00EE7D48" w:rsidRDefault="00EE7D48" w:rsidP="00EE7D48">
      <w:pPr>
        <w:autoSpaceDE w:val="0"/>
        <w:autoSpaceDN w:val="0"/>
        <w:adjustRightInd w:val="0"/>
        <w:ind w:firstLine="709"/>
        <w:jc w:val="both"/>
        <w:rPr>
          <w:sz w:val="28"/>
          <w:szCs w:val="28"/>
        </w:rPr>
      </w:pPr>
      <w:proofErr w:type="gramStart"/>
      <w:r w:rsidRPr="00EE7D48">
        <w:rPr>
          <w:sz w:val="28"/>
          <w:szCs w:val="28"/>
        </w:rPr>
        <w:t>13.1. растительных отходов (ботва, сорняковая растительность, листва, сухой травы, сена, мха, золы);</w:t>
      </w:r>
      <w:proofErr w:type="gramEnd"/>
    </w:p>
    <w:p w14:paraId="450D20E4" w14:textId="77777777" w:rsidR="00EE7D48" w:rsidRPr="00EE7D48" w:rsidRDefault="00EE7D48" w:rsidP="00EE7D48">
      <w:pPr>
        <w:autoSpaceDE w:val="0"/>
        <w:autoSpaceDN w:val="0"/>
        <w:adjustRightInd w:val="0"/>
        <w:ind w:firstLine="709"/>
        <w:jc w:val="both"/>
        <w:rPr>
          <w:sz w:val="28"/>
          <w:szCs w:val="28"/>
        </w:rPr>
      </w:pPr>
      <w:proofErr w:type="gramStart"/>
      <w:r w:rsidRPr="00EE7D48">
        <w:rPr>
          <w:sz w:val="28"/>
          <w:szCs w:val="28"/>
        </w:rPr>
        <w:t>13.2. древесных отходов -  ветки, пни, спилы деревьев (скорлупа, стружка деревьев, опилки);</w:t>
      </w:r>
      <w:proofErr w:type="gramEnd"/>
    </w:p>
    <w:p w14:paraId="23B3A45F" w14:textId="67708121" w:rsidR="00EE7D48" w:rsidRPr="00EE7D48" w:rsidRDefault="00EE7D48" w:rsidP="00EE7D48">
      <w:pPr>
        <w:autoSpaceDE w:val="0"/>
        <w:autoSpaceDN w:val="0"/>
        <w:adjustRightInd w:val="0"/>
        <w:ind w:firstLine="709"/>
        <w:jc w:val="both"/>
        <w:rPr>
          <w:sz w:val="28"/>
          <w:szCs w:val="28"/>
        </w:rPr>
      </w:pPr>
      <w:r w:rsidRPr="00EE7D48">
        <w:rPr>
          <w:sz w:val="28"/>
          <w:szCs w:val="28"/>
        </w:rPr>
        <w:t xml:space="preserve">13.3. строительных отходов </w:t>
      </w:r>
      <w:r w:rsidRPr="00EE7D48">
        <w:rPr>
          <w:sz w:val="28"/>
          <w:szCs w:val="28"/>
          <w:lang w:val="en-US"/>
        </w:rPr>
        <w:t>I</w:t>
      </w:r>
      <w:r w:rsidRPr="00EE7D48">
        <w:rPr>
          <w:sz w:val="28"/>
          <w:szCs w:val="28"/>
        </w:rPr>
        <w:t xml:space="preserve"> –</w:t>
      </w:r>
      <w:r w:rsidRPr="00EE7D48">
        <w:rPr>
          <w:sz w:val="28"/>
          <w:szCs w:val="28"/>
          <w:lang w:val="en-US"/>
        </w:rPr>
        <w:t>IV</w:t>
      </w:r>
      <w:r w:rsidRPr="00EE7D48">
        <w:rPr>
          <w:sz w:val="28"/>
          <w:szCs w:val="28"/>
        </w:rPr>
        <w:t xml:space="preserve"> класса опасности и отходов от ремонта - цемент, песок, кирпич, бетонный и кирпичный бой, изоляция из стекловолокна (базальтовая вата, минеральная вата, стекловата, эко вата, и пр.), пенобетон, пеностекло, полистирол, вспененный полиэтилен, </w:t>
      </w:r>
      <w:proofErr w:type="spellStart"/>
      <w:r w:rsidRPr="00EE7D48">
        <w:rPr>
          <w:sz w:val="28"/>
          <w:szCs w:val="28"/>
        </w:rPr>
        <w:t>пенозо</w:t>
      </w:r>
      <w:r w:rsidR="00D37070">
        <w:rPr>
          <w:sz w:val="28"/>
          <w:szCs w:val="28"/>
        </w:rPr>
        <w:t>л</w:t>
      </w:r>
      <w:proofErr w:type="spellEnd"/>
      <w:r w:rsidR="00D37070">
        <w:rPr>
          <w:sz w:val="28"/>
          <w:szCs w:val="28"/>
        </w:rPr>
        <w:t xml:space="preserve">, </w:t>
      </w:r>
      <w:proofErr w:type="spellStart"/>
      <w:r w:rsidR="00D37070">
        <w:rPr>
          <w:sz w:val="28"/>
          <w:szCs w:val="28"/>
        </w:rPr>
        <w:t>пенополиуретан</w:t>
      </w:r>
      <w:proofErr w:type="spellEnd"/>
      <w:r w:rsidR="00D37070">
        <w:rPr>
          <w:sz w:val="28"/>
          <w:szCs w:val="28"/>
        </w:rPr>
        <w:t xml:space="preserve">, </w:t>
      </w:r>
      <w:proofErr w:type="spellStart"/>
      <w:r w:rsidR="00D37070">
        <w:rPr>
          <w:sz w:val="28"/>
          <w:szCs w:val="28"/>
        </w:rPr>
        <w:t>пеноплекс</w:t>
      </w:r>
      <w:proofErr w:type="spellEnd"/>
      <w:r w:rsidR="00D37070">
        <w:rPr>
          <w:sz w:val="28"/>
          <w:szCs w:val="28"/>
        </w:rPr>
        <w:t xml:space="preserve">, </w:t>
      </w:r>
      <w:r w:rsidRPr="00EE7D48">
        <w:rPr>
          <w:sz w:val="28"/>
          <w:szCs w:val="28"/>
        </w:rPr>
        <w:t xml:space="preserve">древесные перекрытия, дрова, бревна, древесные </w:t>
      </w:r>
      <w:proofErr w:type="gramStart"/>
      <w:r w:rsidRPr="00EE7D48">
        <w:rPr>
          <w:sz w:val="28"/>
          <w:szCs w:val="28"/>
        </w:rPr>
        <w:t>отходы</w:t>
      </w:r>
      <w:proofErr w:type="gramEnd"/>
      <w:r w:rsidRPr="00EE7D48">
        <w:rPr>
          <w:sz w:val="28"/>
          <w:szCs w:val="28"/>
        </w:rPr>
        <w:t xml:space="preserve"> в том числе после локализации пожаров, заборы; отходы от разбора строений и зданий и крыш, шифер, рубероид, лом черепицы, лом керамики, </w:t>
      </w:r>
      <w:proofErr w:type="spellStart"/>
      <w:r w:rsidRPr="00EE7D48">
        <w:rPr>
          <w:sz w:val="28"/>
          <w:szCs w:val="28"/>
        </w:rPr>
        <w:t>обрезь</w:t>
      </w:r>
      <w:proofErr w:type="spellEnd"/>
      <w:r w:rsidRPr="00EE7D48">
        <w:rPr>
          <w:sz w:val="28"/>
          <w:szCs w:val="28"/>
        </w:rPr>
        <w:t xml:space="preserve"> и лом, </w:t>
      </w:r>
      <w:proofErr w:type="spellStart"/>
      <w:r w:rsidRPr="00EE7D48">
        <w:rPr>
          <w:sz w:val="28"/>
          <w:szCs w:val="28"/>
        </w:rPr>
        <w:t>гипсокартона</w:t>
      </w:r>
      <w:proofErr w:type="spellEnd"/>
      <w:r w:rsidRPr="00EE7D48">
        <w:rPr>
          <w:sz w:val="28"/>
          <w:szCs w:val="28"/>
        </w:rPr>
        <w:t xml:space="preserve">, шпатлевки, штукатурки, полимерных плиток и др., </w:t>
      </w:r>
      <w:r w:rsidRPr="00EE7D48">
        <w:rPr>
          <w:sz w:val="28"/>
          <w:szCs w:val="28"/>
          <w:shd w:val="clear" w:color="auto" w:fill="FFFFFF"/>
        </w:rPr>
        <w:t>деревянные оконные рамы</w:t>
      </w:r>
      <w:r w:rsidRPr="00EE7D48">
        <w:rPr>
          <w:sz w:val="28"/>
          <w:szCs w:val="28"/>
        </w:rPr>
        <w:t>;</w:t>
      </w:r>
    </w:p>
    <w:p w14:paraId="3DB58650"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13.4. отходов жизнедеятельности домашних животных и птиц: перьевые остатки, помет кур, гусей, уток, отходы жизнедеятельности собак, кошек (в том числе навоз)  и трупы животных;</w:t>
      </w:r>
    </w:p>
    <w:p w14:paraId="77EE6E92"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xml:space="preserve">13.5. отходы </w:t>
      </w:r>
      <w:r w:rsidRPr="00EE7D48">
        <w:rPr>
          <w:sz w:val="28"/>
          <w:szCs w:val="28"/>
          <w:lang w:val="en-US"/>
        </w:rPr>
        <w:t>I</w:t>
      </w:r>
      <w:r w:rsidRPr="00EE7D48">
        <w:rPr>
          <w:sz w:val="28"/>
          <w:szCs w:val="28"/>
        </w:rPr>
        <w:t xml:space="preserve"> –</w:t>
      </w:r>
      <w:r w:rsidRPr="00EE7D48">
        <w:rPr>
          <w:sz w:val="28"/>
          <w:szCs w:val="28"/>
          <w:lang w:val="en-US"/>
        </w:rPr>
        <w:t>IV</w:t>
      </w:r>
      <w:r w:rsidRPr="00EE7D48">
        <w:rPr>
          <w:sz w:val="28"/>
          <w:szCs w:val="28"/>
        </w:rPr>
        <w:t xml:space="preserve"> класса опасности покрышки, шины, резина, камеры резиновые после отработки черная металлическая пыль, лом черных металлов, асфальтная крошка, отработанные воздушные фильтры, отработанные тормозные насадки, шлак, </w:t>
      </w:r>
      <w:proofErr w:type="spellStart"/>
      <w:r w:rsidRPr="00EE7D48">
        <w:rPr>
          <w:sz w:val="28"/>
          <w:szCs w:val="28"/>
        </w:rPr>
        <w:t>золошлаковые</w:t>
      </w:r>
      <w:proofErr w:type="spellEnd"/>
      <w:r w:rsidRPr="00EE7D48">
        <w:rPr>
          <w:sz w:val="28"/>
          <w:szCs w:val="28"/>
        </w:rPr>
        <w:t xml:space="preserve"> отходы, освинцованный кабель, </w:t>
      </w:r>
      <w:proofErr w:type="spellStart"/>
      <w:r w:rsidRPr="00EE7D48">
        <w:rPr>
          <w:sz w:val="28"/>
          <w:szCs w:val="28"/>
        </w:rPr>
        <w:t>авторазборные</w:t>
      </w:r>
      <w:proofErr w:type="spellEnd"/>
      <w:r w:rsidRPr="00EE7D48">
        <w:rPr>
          <w:sz w:val="28"/>
          <w:szCs w:val="28"/>
        </w:rPr>
        <w:t xml:space="preserve"> элементы - свинцовые аккумуляторы, пластмассовые запчасти от автомобилей, внутренняя обшивка от автотранспортных средств;</w:t>
      </w:r>
    </w:p>
    <w:p w14:paraId="1114CA22"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xml:space="preserve">13.6. отходы </w:t>
      </w:r>
      <w:r w:rsidRPr="00EE7D48">
        <w:rPr>
          <w:sz w:val="28"/>
          <w:szCs w:val="28"/>
          <w:lang w:val="en-US"/>
        </w:rPr>
        <w:t>I</w:t>
      </w:r>
      <w:r w:rsidRPr="00EE7D48">
        <w:rPr>
          <w:sz w:val="28"/>
          <w:szCs w:val="28"/>
        </w:rPr>
        <w:t xml:space="preserve">- </w:t>
      </w:r>
      <w:r w:rsidRPr="00EE7D48">
        <w:rPr>
          <w:sz w:val="28"/>
          <w:szCs w:val="28"/>
          <w:lang w:val="en-US"/>
        </w:rPr>
        <w:t>II</w:t>
      </w:r>
      <w:r w:rsidRPr="00EE7D48">
        <w:rPr>
          <w:sz w:val="28"/>
          <w:szCs w:val="28"/>
        </w:rPr>
        <w:t xml:space="preserve"> класса сломанные ртутные градусники, люминесцентные лампы, батарейки, аккумуляторы, масла моторные отработанные, обтирочный материал, (загрязненный маслами содержание масел менее 15%), тара </w:t>
      </w:r>
      <w:proofErr w:type="gramStart"/>
      <w:r w:rsidRPr="00EE7D48">
        <w:rPr>
          <w:sz w:val="28"/>
          <w:szCs w:val="28"/>
        </w:rPr>
        <w:t>из</w:t>
      </w:r>
      <w:proofErr w:type="gramEnd"/>
      <w:r w:rsidRPr="00EE7D48">
        <w:rPr>
          <w:sz w:val="28"/>
          <w:szCs w:val="28"/>
        </w:rPr>
        <w:t xml:space="preserve"> </w:t>
      </w:r>
      <w:proofErr w:type="gramStart"/>
      <w:r w:rsidRPr="00EE7D48">
        <w:rPr>
          <w:sz w:val="28"/>
          <w:szCs w:val="28"/>
        </w:rPr>
        <w:t>под</w:t>
      </w:r>
      <w:proofErr w:type="gramEnd"/>
      <w:r w:rsidRPr="00EE7D48">
        <w:rPr>
          <w:sz w:val="28"/>
          <w:szCs w:val="28"/>
        </w:rPr>
        <w:t xml:space="preserve"> топлива, горючих материалов, масел и мазута, остатки и огарки сварочных электродов.</w:t>
      </w:r>
    </w:p>
    <w:p w14:paraId="659B2DD3"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13.7. мусор от бытовых помещений организаций.</w:t>
      </w:r>
    </w:p>
    <w:p w14:paraId="0D39EFB1"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14. Не допускается оставление ТКО и КГО мусора вне контейнера.</w:t>
      </w:r>
    </w:p>
    <w:p w14:paraId="02AD0C55" w14:textId="77777777" w:rsidR="00EE7D48" w:rsidRPr="00EE7D48" w:rsidRDefault="00EE7D48" w:rsidP="00EE7D48">
      <w:pPr>
        <w:autoSpaceDE w:val="0"/>
        <w:autoSpaceDN w:val="0"/>
        <w:adjustRightInd w:val="0"/>
        <w:ind w:firstLine="709"/>
        <w:jc w:val="both"/>
        <w:rPr>
          <w:sz w:val="28"/>
          <w:szCs w:val="28"/>
        </w:rPr>
      </w:pPr>
      <w:r w:rsidRPr="00EE7D48">
        <w:rPr>
          <w:sz w:val="28"/>
          <w:szCs w:val="28"/>
        </w:rPr>
        <w:t xml:space="preserve">14.1. </w:t>
      </w:r>
      <w:proofErr w:type="gramStart"/>
      <w:r w:rsidRPr="00EE7D48">
        <w:rPr>
          <w:sz w:val="28"/>
          <w:szCs w:val="28"/>
        </w:rPr>
        <w:t>Не допускается переполнение контейнеров и бункеров ТКО и КГО на контейнерных площадках (ответственный – организация, организующая вывоз твердых коммунальных отходов осуществляющая его дальнейшую транспортировку.</w:t>
      </w:r>
      <w:proofErr w:type="gramEnd"/>
    </w:p>
    <w:p w14:paraId="43BEC0BE" w14:textId="77777777" w:rsidR="00EE7D48" w:rsidRPr="00EE7D48" w:rsidRDefault="00EE7D48" w:rsidP="00EE7D48">
      <w:pPr>
        <w:autoSpaceDE w:val="0"/>
        <w:autoSpaceDN w:val="0"/>
        <w:adjustRightInd w:val="0"/>
        <w:ind w:firstLine="709"/>
        <w:jc w:val="both"/>
        <w:rPr>
          <w:sz w:val="28"/>
          <w:szCs w:val="28"/>
        </w:rPr>
      </w:pPr>
      <w:r w:rsidRPr="00EE7D48">
        <w:rPr>
          <w:sz w:val="28"/>
          <w:szCs w:val="28"/>
        </w:rPr>
        <w:lastRenderedPageBreak/>
        <w:t xml:space="preserve">15. </w:t>
      </w:r>
      <w:proofErr w:type="gramStart"/>
      <w:r w:rsidRPr="00EE7D48">
        <w:rPr>
          <w:sz w:val="28"/>
          <w:szCs w:val="28"/>
        </w:rPr>
        <w:t>Запрещается размещение транспортных средств (прицепов к ним), в том числе брошенных и (или) разукомплектованных, на территориях общего пользования в границах сельского поселения на контейнерных площадках, непосредственно перед указанными площадками, если такое не связано с осуществлением деятельности по созданию или эксплуатации соответствующих территории или находящихся на них объектов, выполнением аварийных или неотложных работ на объектах жизнеобеспечения населения.</w:t>
      </w:r>
      <w:proofErr w:type="gramEnd"/>
    </w:p>
    <w:p w14:paraId="07F504C8" w14:textId="77777777" w:rsidR="00EE7D48" w:rsidRPr="00EE7D48" w:rsidRDefault="00EE7D48" w:rsidP="00EE7D48">
      <w:pPr>
        <w:pStyle w:val="ConsPlusTitle"/>
        <w:ind w:firstLine="709"/>
        <w:jc w:val="center"/>
        <w:outlineLvl w:val="1"/>
        <w:rPr>
          <w:rFonts w:ascii="Times New Roman" w:hAnsi="Times New Roman" w:cs="Times New Roman"/>
          <w:color w:val="C00000"/>
          <w:sz w:val="28"/>
          <w:szCs w:val="28"/>
        </w:rPr>
      </w:pPr>
    </w:p>
    <w:p w14:paraId="5DC52946"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 xml:space="preserve"> 17.1. Правила утилизации бытовых отходов.</w:t>
      </w:r>
    </w:p>
    <w:p w14:paraId="6FCD3A3E"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p>
    <w:p w14:paraId="2F40583B" w14:textId="77777777" w:rsidR="00EE7D48" w:rsidRPr="00EE7D48" w:rsidRDefault="00EE7D48" w:rsidP="00EE7D48">
      <w:pPr>
        <w:pStyle w:val="ConsPlusTitle"/>
        <w:numPr>
          <w:ilvl w:val="0"/>
          <w:numId w:val="24"/>
        </w:numPr>
        <w:ind w:left="0" w:firstLine="709"/>
        <w:outlineLvl w:val="1"/>
        <w:rPr>
          <w:rFonts w:ascii="Times New Roman" w:hAnsi="Times New Roman" w:cs="Times New Roman"/>
          <w:b w:val="0"/>
          <w:sz w:val="28"/>
          <w:szCs w:val="28"/>
        </w:rPr>
      </w:pPr>
      <w:r w:rsidRPr="00EE7D48">
        <w:rPr>
          <w:rFonts w:ascii="Times New Roman" w:hAnsi="Times New Roman" w:cs="Times New Roman"/>
          <w:b w:val="0"/>
          <w:sz w:val="28"/>
          <w:szCs w:val="28"/>
        </w:rPr>
        <w:t>Запрещается сжигать и закапывать под землю, сбрасывать в водоем и в лесные массивы бытовые и промышленные отходы, в том числе в целях его утилизации.</w:t>
      </w:r>
    </w:p>
    <w:p w14:paraId="5285A513" w14:textId="77777777" w:rsidR="00EE7D48" w:rsidRPr="00EE7D48" w:rsidRDefault="00EE7D48" w:rsidP="00EE7D48">
      <w:pPr>
        <w:pStyle w:val="ConsPlusTitle"/>
        <w:numPr>
          <w:ilvl w:val="0"/>
          <w:numId w:val="24"/>
        </w:numPr>
        <w:ind w:left="0" w:firstLine="709"/>
        <w:outlineLvl w:val="1"/>
        <w:rPr>
          <w:rFonts w:ascii="Times New Roman" w:hAnsi="Times New Roman" w:cs="Times New Roman"/>
          <w:b w:val="0"/>
          <w:sz w:val="28"/>
          <w:szCs w:val="28"/>
        </w:rPr>
      </w:pPr>
      <w:r w:rsidRPr="00EE7D48">
        <w:rPr>
          <w:rFonts w:ascii="Times New Roman" w:hAnsi="Times New Roman" w:cs="Times New Roman"/>
          <w:b w:val="0"/>
          <w:sz w:val="28"/>
          <w:szCs w:val="28"/>
        </w:rPr>
        <w:t xml:space="preserve">Компостирование и захоронение отходов возможно только для переработки отходов, основанной на естественном процессе </w:t>
      </w:r>
      <w:proofErr w:type="spellStart"/>
      <w:r w:rsidRPr="00EE7D48">
        <w:rPr>
          <w:rFonts w:ascii="Times New Roman" w:hAnsi="Times New Roman" w:cs="Times New Roman"/>
          <w:b w:val="0"/>
          <w:sz w:val="28"/>
          <w:szCs w:val="28"/>
        </w:rPr>
        <w:t>биоразложения</w:t>
      </w:r>
      <w:proofErr w:type="spellEnd"/>
      <w:r w:rsidRPr="00EE7D48">
        <w:rPr>
          <w:rFonts w:ascii="Times New Roman" w:hAnsi="Times New Roman" w:cs="Times New Roman"/>
          <w:b w:val="0"/>
          <w:sz w:val="28"/>
          <w:szCs w:val="28"/>
        </w:rPr>
        <w:t xml:space="preserve"> на своем собственном участке.  </w:t>
      </w:r>
    </w:p>
    <w:p w14:paraId="6C1ABB57" w14:textId="77777777" w:rsidR="00EE7D48" w:rsidRPr="00EE7D48" w:rsidRDefault="00EE7D48" w:rsidP="00EE7D48">
      <w:pPr>
        <w:pStyle w:val="ConsPlusTitle"/>
        <w:numPr>
          <w:ilvl w:val="0"/>
          <w:numId w:val="24"/>
        </w:numPr>
        <w:ind w:left="0" w:firstLine="709"/>
        <w:outlineLvl w:val="1"/>
        <w:rPr>
          <w:rFonts w:ascii="Times New Roman" w:hAnsi="Times New Roman" w:cs="Times New Roman"/>
          <w:b w:val="0"/>
          <w:sz w:val="28"/>
          <w:szCs w:val="28"/>
        </w:rPr>
      </w:pPr>
      <w:r w:rsidRPr="00EE7D48">
        <w:rPr>
          <w:rFonts w:ascii="Times New Roman" w:hAnsi="Times New Roman" w:cs="Times New Roman"/>
          <w:b w:val="0"/>
          <w:sz w:val="28"/>
          <w:szCs w:val="28"/>
        </w:rPr>
        <w:t>Утилизация бытовых и промышленных отходов осуществляют  специализированные организации  в соответствии с действующим законодательством.</w:t>
      </w:r>
    </w:p>
    <w:p w14:paraId="5891F8F5" w14:textId="77777777" w:rsidR="00EE7D48" w:rsidRPr="00EE7D48" w:rsidRDefault="00EE7D48" w:rsidP="00EE7D48">
      <w:pPr>
        <w:pStyle w:val="ConsPlusTitle"/>
        <w:outlineLvl w:val="1"/>
        <w:rPr>
          <w:rFonts w:ascii="Times New Roman" w:hAnsi="Times New Roman" w:cs="Times New Roman"/>
          <w:color w:val="C00000"/>
          <w:sz w:val="28"/>
          <w:szCs w:val="28"/>
        </w:rPr>
      </w:pPr>
    </w:p>
    <w:p w14:paraId="7308AEAF"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18. Площадки для выгула животных</w:t>
      </w:r>
    </w:p>
    <w:p w14:paraId="2F226E0E" w14:textId="77777777" w:rsidR="00EE7D48" w:rsidRPr="00EE7D48" w:rsidRDefault="00EE7D48" w:rsidP="00EE7D48">
      <w:pPr>
        <w:pStyle w:val="ConsPlusNormal"/>
        <w:ind w:firstLine="709"/>
        <w:jc w:val="both"/>
        <w:rPr>
          <w:rFonts w:ascii="Times New Roman" w:hAnsi="Times New Roman" w:cs="Times New Roman"/>
          <w:sz w:val="28"/>
          <w:szCs w:val="28"/>
        </w:rPr>
      </w:pPr>
    </w:p>
    <w:p w14:paraId="56E4D9F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14:paraId="2489B7A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Проектирование и строительство площадок для выгула собак производится в установленном порядке с соблюдением, планировочных, санитарных и природоохранных норм.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14:paraId="5256ADD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14:paraId="625747A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4965916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58875F2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lastRenderedPageBreak/>
        <w:t>6. На территории площадки размещается информационный стенд с правилами пользования площадкой.</w:t>
      </w:r>
    </w:p>
    <w:p w14:paraId="5C59387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7. Озеленение проектируется из </w:t>
      </w:r>
      <w:proofErr w:type="spellStart"/>
      <w:r w:rsidRPr="00EE7D48">
        <w:rPr>
          <w:rFonts w:ascii="Times New Roman" w:hAnsi="Times New Roman" w:cs="Times New Roman"/>
          <w:sz w:val="28"/>
          <w:szCs w:val="28"/>
        </w:rPr>
        <w:t>периметральных</w:t>
      </w:r>
      <w:proofErr w:type="spellEnd"/>
      <w:r w:rsidRPr="00EE7D48">
        <w:rPr>
          <w:rFonts w:ascii="Times New Roman" w:hAnsi="Times New Roman" w:cs="Times New Roman"/>
          <w:sz w:val="28"/>
          <w:szCs w:val="28"/>
        </w:rPr>
        <w:t xml:space="preserve"> плотных посадок высокого кустарника в виде живой изгороди или вертикального озеленения.</w:t>
      </w:r>
    </w:p>
    <w:p w14:paraId="65D95339" w14:textId="77777777" w:rsidR="00EE7D48" w:rsidRPr="00EE7D48" w:rsidRDefault="00EE7D48" w:rsidP="00EE7D48">
      <w:pPr>
        <w:pStyle w:val="ConsPlusNormal"/>
        <w:ind w:firstLine="709"/>
        <w:jc w:val="both"/>
        <w:rPr>
          <w:rFonts w:ascii="Times New Roman" w:hAnsi="Times New Roman" w:cs="Times New Roman"/>
          <w:sz w:val="28"/>
          <w:szCs w:val="28"/>
        </w:rPr>
      </w:pPr>
    </w:p>
    <w:p w14:paraId="5D5AB1E8"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19. Площадки для дрессировки собак</w:t>
      </w:r>
    </w:p>
    <w:p w14:paraId="7B680950" w14:textId="77777777" w:rsidR="00EE7D48" w:rsidRPr="00EE7D48" w:rsidRDefault="00EE7D48" w:rsidP="00EE7D48">
      <w:pPr>
        <w:pStyle w:val="ConsPlusNormal"/>
        <w:ind w:firstLine="709"/>
        <w:jc w:val="both"/>
        <w:rPr>
          <w:rFonts w:ascii="Times New Roman" w:hAnsi="Times New Roman" w:cs="Times New Roman"/>
          <w:sz w:val="28"/>
          <w:szCs w:val="28"/>
        </w:rPr>
      </w:pPr>
    </w:p>
    <w:p w14:paraId="613A41D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Площадки для дрессировки собак размещаются на удалении от застройки жилого и общественного назначения не менее чем на 50 м.</w:t>
      </w:r>
    </w:p>
    <w:p w14:paraId="12FBBD3B"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14:paraId="5E972CC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3. Покрытие площадки предусматривают </w:t>
      </w:r>
      <w:proofErr w:type="gramStart"/>
      <w:r w:rsidRPr="00EE7D48">
        <w:rPr>
          <w:rFonts w:ascii="Times New Roman" w:hAnsi="Times New Roman" w:cs="Times New Roman"/>
          <w:sz w:val="28"/>
          <w:szCs w:val="28"/>
        </w:rPr>
        <w:t>имеющим</w:t>
      </w:r>
      <w:proofErr w:type="gramEnd"/>
      <w:r w:rsidRPr="00EE7D48">
        <w:rPr>
          <w:rFonts w:ascii="Times New Roman" w:hAnsi="Times New Roman" w:cs="Times New Roman"/>
          <w:sz w:val="28"/>
          <w:szCs w:val="28"/>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689E2F9A"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14:paraId="1795083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4B6883E3" w14:textId="77777777" w:rsidR="00EE7D48" w:rsidRPr="00EE7D48" w:rsidRDefault="00EE7D48" w:rsidP="00EE7D48">
      <w:pPr>
        <w:pStyle w:val="ConsPlusNormal"/>
        <w:ind w:firstLine="709"/>
        <w:jc w:val="both"/>
        <w:rPr>
          <w:rFonts w:ascii="Times New Roman" w:hAnsi="Times New Roman" w:cs="Times New Roman"/>
          <w:color w:val="C00000"/>
          <w:sz w:val="28"/>
          <w:szCs w:val="28"/>
        </w:rPr>
      </w:pPr>
    </w:p>
    <w:p w14:paraId="039882DF"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20. Площадки автостоянок, размещение и хранение транспортных средств на территории сельского поселения Калтымановский сельсовет муниципального района Иглинский район Республики Башкортостан</w:t>
      </w:r>
    </w:p>
    <w:p w14:paraId="0CE14B9A" w14:textId="77777777" w:rsidR="00EE7D48" w:rsidRPr="00EE7D48" w:rsidRDefault="00EE7D48" w:rsidP="00EE7D48">
      <w:pPr>
        <w:pStyle w:val="ConsPlusNormal"/>
        <w:ind w:firstLine="709"/>
        <w:jc w:val="both"/>
        <w:rPr>
          <w:rFonts w:ascii="Times New Roman" w:hAnsi="Times New Roman" w:cs="Times New Roman"/>
          <w:sz w:val="28"/>
          <w:szCs w:val="28"/>
        </w:rPr>
      </w:pPr>
    </w:p>
    <w:p w14:paraId="3A1E1B5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w:t>
      </w:r>
      <w:proofErr w:type="gramStart"/>
      <w:r w:rsidRPr="00EE7D48">
        <w:rPr>
          <w:rFonts w:ascii="Times New Roman" w:hAnsi="Times New Roman" w:cs="Times New Roman"/>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EE7D48">
        <w:rPr>
          <w:rFonts w:ascii="Times New Roman" w:hAnsi="Times New Roman" w:cs="Times New Roman"/>
          <w:sz w:val="28"/>
          <w:szCs w:val="28"/>
        </w:rPr>
        <w:t>приобъектные</w:t>
      </w:r>
      <w:proofErr w:type="spellEnd"/>
      <w:r w:rsidRPr="00EE7D48">
        <w:rPr>
          <w:rFonts w:ascii="Times New Roman" w:hAnsi="Times New Roman" w:cs="Times New Roman"/>
          <w:sz w:val="28"/>
          <w:szCs w:val="28"/>
        </w:rPr>
        <w:t xml:space="preserve"> (у объекта или группы объектов); прочие (грузовые, перехватывающие и др.).</w:t>
      </w:r>
      <w:proofErr w:type="gramEnd"/>
    </w:p>
    <w:p w14:paraId="300B2AD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14:paraId="3776BB2B"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w:t>
      </w:r>
      <w:r w:rsidRPr="00EE7D48">
        <w:rPr>
          <w:rFonts w:ascii="Times New Roman" w:hAnsi="Times New Roman" w:cs="Times New Roman"/>
          <w:sz w:val="28"/>
          <w:szCs w:val="28"/>
        </w:rPr>
        <w:lastRenderedPageBreak/>
        <w:t>установленными уполномоченным органом.</w:t>
      </w:r>
    </w:p>
    <w:p w14:paraId="6216B63D" w14:textId="77777777" w:rsidR="00D37070" w:rsidRPr="00EE7D48" w:rsidRDefault="00D37070" w:rsidP="00EE7D48">
      <w:pPr>
        <w:pStyle w:val="ConsPlusNormal"/>
        <w:ind w:firstLine="709"/>
        <w:jc w:val="both"/>
        <w:rPr>
          <w:rFonts w:ascii="Times New Roman" w:hAnsi="Times New Roman" w:cs="Times New Roman"/>
          <w:sz w:val="28"/>
          <w:szCs w:val="28"/>
        </w:rPr>
      </w:pPr>
    </w:p>
    <w:p w14:paraId="60F72448"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14:paraId="0437B8D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Сопряжение покрытия площадки с проездом выполняется в одном уровне без укладки бортового камня.</w:t>
      </w:r>
    </w:p>
    <w:p w14:paraId="68BA21E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14:paraId="47B2D3E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w:t>
      </w:r>
      <w:proofErr w:type="gramStart"/>
      <w:r w:rsidRPr="00EE7D48">
        <w:rPr>
          <w:rFonts w:ascii="Times New Roman" w:hAnsi="Times New Roman" w:cs="Times New Roman"/>
          <w:sz w:val="28"/>
          <w:szCs w:val="28"/>
        </w:rPr>
        <w:t>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владельцы, пользователи, арендаторы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roofErr w:type="gramEnd"/>
    </w:p>
    <w:p w14:paraId="32777DD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14:paraId="2D225FF1" w14:textId="59B806D3" w:rsidR="00EE7D48" w:rsidRPr="00D37070" w:rsidRDefault="00EE7D48" w:rsidP="00EE7D48">
      <w:pPr>
        <w:pStyle w:val="ConsPlusNormal"/>
        <w:ind w:firstLine="709"/>
        <w:jc w:val="both"/>
        <w:rPr>
          <w:rFonts w:ascii="Times New Roman" w:hAnsi="Times New Roman" w:cs="Times New Roman"/>
          <w:color w:val="C00000"/>
          <w:sz w:val="28"/>
          <w:szCs w:val="28"/>
        </w:rPr>
      </w:pPr>
      <w:r w:rsidRPr="00D37070">
        <w:rPr>
          <w:rFonts w:ascii="Times New Roman" w:hAnsi="Times New Roman" w:cs="Times New Roman"/>
          <w:color w:val="C00000"/>
          <w:sz w:val="28"/>
          <w:szCs w:val="28"/>
        </w:rPr>
        <w:t xml:space="preserve">5. При обнаружении брошенных, разукомплектованных транспортных средств, уполномоченные органы организуют осуществление мероприятий в соответствии с </w:t>
      </w:r>
      <w:hyperlink r:id="rId17" w:history="1">
        <w:proofErr w:type="gramStart"/>
        <w:r w:rsidRPr="00D37070">
          <w:rPr>
            <w:rFonts w:ascii="Times New Roman" w:hAnsi="Times New Roman" w:cs="Times New Roman"/>
            <w:color w:val="C00000"/>
            <w:sz w:val="28"/>
            <w:szCs w:val="28"/>
          </w:rPr>
          <w:t>Порядк</w:t>
        </w:r>
      </w:hyperlink>
      <w:r w:rsidRPr="00D37070">
        <w:rPr>
          <w:rFonts w:ascii="Times New Roman" w:hAnsi="Times New Roman" w:cs="Times New Roman"/>
          <w:color w:val="C00000"/>
          <w:sz w:val="28"/>
          <w:szCs w:val="28"/>
        </w:rPr>
        <w:t>ом</w:t>
      </w:r>
      <w:proofErr w:type="gramEnd"/>
      <w:r w:rsidRPr="00D37070">
        <w:rPr>
          <w:rFonts w:ascii="Times New Roman" w:hAnsi="Times New Roman" w:cs="Times New Roman"/>
          <w:color w:val="C00000"/>
          <w:sz w:val="28"/>
          <w:szCs w:val="28"/>
        </w:rPr>
        <w:t xml:space="preserve"> выявления, признания бесхозяйными брошенных транспортных средств, их вывоза (эвакуации) с территории Администрации сельского поселения Калтымановский сельсовет муниципального района Иглинский район Республики Башкортостан, утвержденные </w:t>
      </w:r>
      <w:r w:rsidR="00D37070" w:rsidRPr="00D37070">
        <w:rPr>
          <w:rFonts w:ascii="Times New Roman" w:hAnsi="Times New Roman" w:cs="Times New Roman"/>
          <w:color w:val="C00000"/>
          <w:sz w:val="28"/>
          <w:szCs w:val="28"/>
        </w:rPr>
        <w:t>Советом сельского поселения</w:t>
      </w:r>
      <w:r w:rsidRPr="00D37070">
        <w:rPr>
          <w:rFonts w:ascii="Times New Roman" w:hAnsi="Times New Roman" w:cs="Times New Roman"/>
          <w:color w:val="C00000"/>
          <w:sz w:val="28"/>
          <w:szCs w:val="28"/>
        </w:rPr>
        <w:t xml:space="preserve"> Калтымановский сельсовет муниципального района Иглинский район Республики Башкортостан.</w:t>
      </w:r>
    </w:p>
    <w:p w14:paraId="1AC7700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14:paraId="702271D8" w14:textId="77777777" w:rsidR="00EE7D48" w:rsidRPr="00EE7D48" w:rsidRDefault="00EE7D48" w:rsidP="00EE7D48">
      <w:pPr>
        <w:pStyle w:val="ConsPlusNormal"/>
        <w:ind w:firstLine="709"/>
        <w:jc w:val="both"/>
        <w:rPr>
          <w:rFonts w:ascii="Times New Roman" w:hAnsi="Times New Roman" w:cs="Times New Roman"/>
          <w:sz w:val="28"/>
          <w:szCs w:val="28"/>
        </w:rPr>
      </w:pPr>
    </w:p>
    <w:p w14:paraId="7476647A"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21. Основные требования по организации освещения</w:t>
      </w:r>
    </w:p>
    <w:p w14:paraId="7CF983A5" w14:textId="77777777" w:rsidR="00EE7D48" w:rsidRPr="00EE7D48" w:rsidRDefault="00EE7D48" w:rsidP="00EE7D48">
      <w:pPr>
        <w:pStyle w:val="ConsPlusNormal"/>
        <w:ind w:firstLine="709"/>
        <w:jc w:val="both"/>
        <w:rPr>
          <w:rFonts w:ascii="Times New Roman" w:hAnsi="Times New Roman" w:cs="Times New Roman"/>
          <w:sz w:val="28"/>
          <w:szCs w:val="28"/>
        </w:rPr>
      </w:pPr>
    </w:p>
    <w:p w14:paraId="0B3C3D5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Освещение улиц, дорог и площадей территорий муниципальных образований выполняется в соответствии с нормативными правовыми актами Российской Федерации, Республики Башкортостан и настоящими Правилами благоустройства, устанавливающими требования к организации наружного освещения.</w:t>
      </w:r>
    </w:p>
    <w:p w14:paraId="210AEC5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2. Освещение улиц, дорог и площадей территорий муниципальных образований выполняется светильниками, располагаемыми на опорах или </w:t>
      </w:r>
      <w:r w:rsidRPr="00EE7D48">
        <w:rPr>
          <w:rFonts w:ascii="Times New Roman" w:hAnsi="Times New Roman" w:cs="Times New Roman"/>
          <w:sz w:val="28"/>
          <w:szCs w:val="28"/>
        </w:rPr>
        <w:lastRenderedPageBreak/>
        <w:t>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3B1940A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52D26DA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4. Опоры на аллеях и пешеходных дорогах должны располагаться вне пешеходной части.</w:t>
      </w:r>
    </w:p>
    <w:p w14:paraId="6DC6A7B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791C1853"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45DE1F1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уполномоченным органом, а установок световой информации - по решению правообладателей.</w:t>
      </w:r>
    </w:p>
    <w:p w14:paraId="2DDA00C1" w14:textId="7C1E4A35" w:rsidR="00EE7D48" w:rsidRPr="00EE7D48" w:rsidRDefault="00EE7D48" w:rsidP="00D37070">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14:paraId="1F5BAE4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1B399C2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0C296802" w14:textId="77777777" w:rsidR="00EE7D48" w:rsidRPr="00EE7D48" w:rsidRDefault="00EE7D48" w:rsidP="00EE7D48">
      <w:pPr>
        <w:pStyle w:val="ConsPlusNormal"/>
        <w:ind w:firstLine="709"/>
        <w:jc w:val="both"/>
        <w:rPr>
          <w:rFonts w:ascii="Times New Roman" w:hAnsi="Times New Roman" w:cs="Times New Roman"/>
          <w:color w:val="C00000"/>
          <w:sz w:val="28"/>
          <w:szCs w:val="28"/>
        </w:rPr>
      </w:pPr>
    </w:p>
    <w:p w14:paraId="2B87B94B"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22. Архитектурно-художественное освещение, праздничное оформление.</w:t>
      </w:r>
    </w:p>
    <w:p w14:paraId="10DC3E4D" w14:textId="77777777" w:rsidR="00EE7D48" w:rsidRPr="00EE7D48" w:rsidRDefault="00EE7D48" w:rsidP="00EE7D48">
      <w:pPr>
        <w:pStyle w:val="ConsPlusNormal"/>
        <w:ind w:firstLine="709"/>
        <w:jc w:val="both"/>
        <w:rPr>
          <w:rFonts w:ascii="Times New Roman" w:hAnsi="Times New Roman" w:cs="Times New Roman"/>
          <w:sz w:val="28"/>
          <w:szCs w:val="28"/>
        </w:rPr>
      </w:pPr>
    </w:p>
    <w:p w14:paraId="6C4ED17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w:t>
      </w:r>
      <w:proofErr w:type="gramStart"/>
      <w:r w:rsidRPr="00EE7D48">
        <w:rPr>
          <w:rFonts w:ascii="Times New Roman" w:hAnsi="Times New Roman" w:cs="Times New Roman"/>
          <w:sz w:val="28"/>
          <w:szCs w:val="28"/>
        </w:rPr>
        <w:t xml:space="preserve">На территории Администрации сельского поселения Калтымановский сельсовет муниципального района Иглинский район Республики Башкортостан,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w:t>
      </w:r>
      <w:r w:rsidRPr="00EE7D48">
        <w:rPr>
          <w:rFonts w:ascii="Times New Roman" w:hAnsi="Times New Roman" w:cs="Times New Roman"/>
          <w:sz w:val="28"/>
          <w:szCs w:val="28"/>
        </w:rPr>
        <w:lastRenderedPageBreak/>
        <w:t>праздничной и декоративной иллюминации применяется архитектурно-художественное освещение</w:t>
      </w:r>
      <w:proofErr w:type="gramEnd"/>
      <w:r w:rsidRPr="00EE7D48">
        <w:rPr>
          <w:rFonts w:ascii="Times New Roman" w:hAnsi="Times New Roman" w:cs="Times New Roman"/>
          <w:sz w:val="28"/>
          <w:szCs w:val="28"/>
        </w:rPr>
        <w:t xml:space="preserve"> в соответствии со специально разработанной и утвержденной в установленном порядке концепцией и проектной документацией.</w:t>
      </w:r>
    </w:p>
    <w:p w14:paraId="26C66C44"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14:paraId="253442CC" w14:textId="77777777" w:rsidR="00EE7D48" w:rsidRPr="00EE7D48" w:rsidRDefault="00EE7D48" w:rsidP="00EE7D48">
      <w:pPr>
        <w:pStyle w:val="ConsPlusNormal"/>
        <w:ind w:firstLine="709"/>
        <w:jc w:val="both"/>
        <w:rPr>
          <w:rFonts w:ascii="Times New Roman" w:hAnsi="Times New Roman" w:cs="Times New Roman"/>
          <w:sz w:val="28"/>
          <w:szCs w:val="28"/>
        </w:rPr>
      </w:pPr>
    </w:p>
    <w:p w14:paraId="60F35AA2"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23. Источники света</w:t>
      </w:r>
    </w:p>
    <w:p w14:paraId="72E8E079" w14:textId="77777777" w:rsidR="00EE7D48" w:rsidRPr="00EE7D48" w:rsidRDefault="00EE7D48" w:rsidP="00EE7D48">
      <w:pPr>
        <w:pStyle w:val="ConsPlusNormal"/>
        <w:ind w:firstLine="709"/>
        <w:jc w:val="both"/>
        <w:rPr>
          <w:rFonts w:ascii="Times New Roman" w:hAnsi="Times New Roman" w:cs="Times New Roman"/>
          <w:sz w:val="28"/>
          <w:szCs w:val="28"/>
        </w:rPr>
      </w:pPr>
    </w:p>
    <w:p w14:paraId="6AF88A2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1. В стационарных установках освещения применяются </w:t>
      </w:r>
      <w:proofErr w:type="spellStart"/>
      <w:r w:rsidRPr="00EE7D48">
        <w:rPr>
          <w:rFonts w:ascii="Times New Roman" w:hAnsi="Times New Roman" w:cs="Times New Roman"/>
          <w:sz w:val="28"/>
          <w:szCs w:val="28"/>
        </w:rPr>
        <w:t>энергоэффективные</w:t>
      </w:r>
      <w:proofErr w:type="spellEnd"/>
      <w:r w:rsidRPr="00EE7D48">
        <w:rPr>
          <w:rFonts w:ascii="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14:paraId="5BD9C2E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4C16062F" w14:textId="77777777" w:rsidR="00EE7D48" w:rsidRPr="00EE7D48" w:rsidRDefault="00EE7D48" w:rsidP="00EE7D48">
      <w:pPr>
        <w:pStyle w:val="ConsPlusTitle"/>
        <w:jc w:val="both"/>
        <w:outlineLvl w:val="1"/>
        <w:rPr>
          <w:rFonts w:ascii="Times New Roman" w:hAnsi="Times New Roman" w:cs="Times New Roman"/>
          <w:color w:val="C00000"/>
          <w:sz w:val="28"/>
          <w:szCs w:val="28"/>
        </w:rPr>
      </w:pPr>
    </w:p>
    <w:p w14:paraId="03F807C1"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24. Общие требования к установке средств размещения информации и рекламы</w:t>
      </w:r>
    </w:p>
    <w:p w14:paraId="5D4E1FF3" w14:textId="77777777" w:rsidR="00EE7D48" w:rsidRPr="00EE7D48" w:rsidRDefault="00EE7D48" w:rsidP="00EE7D48">
      <w:pPr>
        <w:pStyle w:val="ConsPlusNormal"/>
        <w:ind w:firstLine="709"/>
        <w:jc w:val="center"/>
        <w:rPr>
          <w:rFonts w:ascii="Times New Roman" w:hAnsi="Times New Roman" w:cs="Times New Roman"/>
          <w:sz w:val="28"/>
          <w:szCs w:val="28"/>
        </w:rPr>
      </w:pPr>
    </w:p>
    <w:p w14:paraId="192C86E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5C3FBBF5" w14:textId="77777777" w:rsidR="00EE7D48" w:rsidRPr="00EE7D48" w:rsidRDefault="00EE7D48" w:rsidP="00EE7D48">
      <w:pPr>
        <w:pStyle w:val="ConsPlusNormal"/>
        <w:ind w:firstLine="709"/>
        <w:jc w:val="both"/>
        <w:rPr>
          <w:rFonts w:ascii="Times New Roman" w:hAnsi="Times New Roman" w:cs="Times New Roman"/>
          <w:sz w:val="28"/>
          <w:szCs w:val="28"/>
        </w:rPr>
      </w:pPr>
    </w:p>
    <w:p w14:paraId="141A8BC2"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25. Средства размещения информации, рекламы.</w:t>
      </w:r>
    </w:p>
    <w:p w14:paraId="59705E94" w14:textId="77777777" w:rsidR="00EE7D48" w:rsidRPr="00EE7D48" w:rsidRDefault="00EE7D48" w:rsidP="00EE7D48">
      <w:pPr>
        <w:pStyle w:val="ConsPlusNormal"/>
        <w:ind w:firstLine="709"/>
        <w:jc w:val="both"/>
        <w:rPr>
          <w:rFonts w:ascii="Times New Roman" w:hAnsi="Times New Roman" w:cs="Times New Roman"/>
          <w:sz w:val="28"/>
          <w:szCs w:val="28"/>
        </w:rPr>
      </w:pPr>
    </w:p>
    <w:p w14:paraId="46E92A1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Средства размещения информации, рекламы за исключением информационных стендов дворовых территорий, устанавливаются на территории Администрации сельского поселения Калтымановский сельсовет муниципального района Иглинский район Республики Башкортостан по согласованию с уполномоченным органом в порядке, определяемом уполномоченным органом.</w:t>
      </w:r>
    </w:p>
    <w:p w14:paraId="7A004B0E" w14:textId="77777777" w:rsid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Средства размещения информации, рекламы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 благоустройства и иными </w:t>
      </w:r>
      <w:r w:rsidRPr="00EE7D48">
        <w:rPr>
          <w:rFonts w:ascii="Times New Roman" w:hAnsi="Times New Roman" w:cs="Times New Roman"/>
          <w:sz w:val="28"/>
          <w:szCs w:val="28"/>
        </w:rPr>
        <w:lastRenderedPageBreak/>
        <w:t>муниципальными нормативными правовыми актами.</w:t>
      </w:r>
    </w:p>
    <w:p w14:paraId="3111CA51" w14:textId="77777777" w:rsidR="00D37070" w:rsidRPr="00EE7D48" w:rsidRDefault="00D37070" w:rsidP="00EE7D48">
      <w:pPr>
        <w:pStyle w:val="ConsPlusNormal"/>
        <w:ind w:firstLine="709"/>
        <w:jc w:val="both"/>
        <w:rPr>
          <w:rFonts w:ascii="Times New Roman" w:hAnsi="Times New Roman" w:cs="Times New Roman"/>
          <w:sz w:val="28"/>
          <w:szCs w:val="28"/>
        </w:rPr>
      </w:pPr>
    </w:p>
    <w:p w14:paraId="784C59B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Установка средств размещения информации и рекламы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14:paraId="241A7E4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При производстве работ по месту установки средств размещения информации, рекламы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уполномоченным органом.</w:t>
      </w:r>
    </w:p>
    <w:p w14:paraId="276A1CB7"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2CDC6C8D"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w:t>
      </w:r>
      <w:r w:rsidRPr="00EE7D48">
        <w:rPr>
          <w:rFonts w:ascii="Times New Roman" w:hAnsi="Times New Roman" w:cs="Times New Roman"/>
          <w:sz w:val="28"/>
          <w:szCs w:val="28"/>
          <w:u w:val="single"/>
        </w:rPr>
        <w:t>Запрещается</w:t>
      </w:r>
      <w:r w:rsidRPr="00EE7D48">
        <w:rPr>
          <w:rFonts w:ascii="Times New Roman" w:hAnsi="Times New Roman" w:cs="Times New Roman"/>
          <w:sz w:val="28"/>
          <w:szCs w:val="28"/>
        </w:rPr>
        <w:t>:</w:t>
      </w:r>
    </w:p>
    <w:p w14:paraId="1F3D2F6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w:t>
      </w:r>
      <w:proofErr w:type="gramStart"/>
      <w:r w:rsidRPr="00EE7D48">
        <w:rPr>
          <w:rFonts w:ascii="Times New Roman" w:hAnsi="Times New Roman" w:cs="Times New Roman"/>
          <w:sz w:val="28"/>
          <w:szCs w:val="28"/>
        </w:rPr>
        <w:t>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roofErr w:type="gramEnd"/>
    </w:p>
    <w:p w14:paraId="0950FFAE" w14:textId="77777777" w:rsidR="00EE7D48" w:rsidRPr="00EE7D48" w:rsidRDefault="00EE7D48" w:rsidP="00EE7D48">
      <w:pPr>
        <w:pStyle w:val="ConsPlusNormal"/>
        <w:ind w:firstLine="709"/>
        <w:jc w:val="both"/>
        <w:rPr>
          <w:rFonts w:ascii="Times New Roman" w:hAnsi="Times New Roman" w:cs="Times New Roman"/>
          <w:b/>
          <w:sz w:val="28"/>
          <w:szCs w:val="28"/>
        </w:rPr>
      </w:pPr>
    </w:p>
    <w:p w14:paraId="036D6798"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26. Информационные стенды дворовых территорий</w:t>
      </w:r>
    </w:p>
    <w:p w14:paraId="172BDA3C" w14:textId="77777777" w:rsidR="00EE7D48" w:rsidRPr="00EE7D48" w:rsidRDefault="00EE7D48" w:rsidP="00EE7D48">
      <w:pPr>
        <w:pStyle w:val="ConsPlusTitle"/>
        <w:ind w:firstLine="709"/>
        <w:jc w:val="both"/>
        <w:outlineLvl w:val="1"/>
        <w:rPr>
          <w:rFonts w:ascii="Times New Roman" w:hAnsi="Times New Roman" w:cs="Times New Roman"/>
          <w:sz w:val="28"/>
          <w:szCs w:val="28"/>
        </w:rPr>
      </w:pPr>
    </w:p>
    <w:p w14:paraId="085FE320"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Информационные стенды дворовых территорий должны быть установлены на каждой дворовой территории.</w:t>
      </w:r>
    </w:p>
    <w:p w14:paraId="6199065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14:paraId="4695D90E"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Обязанность по установке информационных стендов дворовых территорий возлагается:</w:t>
      </w:r>
    </w:p>
    <w:p w14:paraId="7DB4BB8F"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14:paraId="198C561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б) на территориях, находящихся в государственной или муниципальной собственности, не переданных во владение и (или) пользование третьим лицам, </w:t>
      </w:r>
      <w:r w:rsidRPr="00EE7D48">
        <w:rPr>
          <w:rFonts w:ascii="Times New Roman" w:hAnsi="Times New Roman" w:cs="Times New Roman"/>
          <w:sz w:val="28"/>
          <w:szCs w:val="28"/>
        </w:rPr>
        <w:lastRenderedPageBreak/>
        <w:t>- на органы государственной власти, органы местного самоуправления, государственные или муниципальные эксплуатационные, специализированные  организации;</w:t>
      </w:r>
    </w:p>
    <w:p w14:paraId="37D03F12"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в) на территориях, находящихся в частной собственности, - на собственников, владельцев, пользователей, арендаторов территорий: граждан и юридических лиц.</w:t>
      </w:r>
    </w:p>
    <w:p w14:paraId="4B1079A5" w14:textId="77777777" w:rsidR="00EE7D48" w:rsidRPr="00EE7D48" w:rsidRDefault="00EE7D48" w:rsidP="00EE7D48">
      <w:pPr>
        <w:pStyle w:val="ConsPlusNormal"/>
        <w:ind w:firstLine="709"/>
        <w:jc w:val="both"/>
        <w:rPr>
          <w:rFonts w:ascii="Times New Roman" w:hAnsi="Times New Roman" w:cs="Times New Roman"/>
          <w:color w:val="C00000"/>
          <w:sz w:val="28"/>
          <w:szCs w:val="28"/>
        </w:rPr>
      </w:pPr>
    </w:p>
    <w:p w14:paraId="52177C31"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27. Рекламные конструкции</w:t>
      </w:r>
    </w:p>
    <w:p w14:paraId="6A04480D" w14:textId="77777777" w:rsidR="00EE7D48" w:rsidRPr="00EE7D48" w:rsidRDefault="00EE7D48" w:rsidP="00EE7D48">
      <w:pPr>
        <w:pStyle w:val="ConsPlusNormal"/>
        <w:ind w:firstLine="709"/>
        <w:jc w:val="both"/>
        <w:rPr>
          <w:rFonts w:ascii="Times New Roman" w:hAnsi="Times New Roman" w:cs="Times New Roman"/>
          <w:sz w:val="28"/>
          <w:szCs w:val="28"/>
        </w:rPr>
      </w:pPr>
    </w:p>
    <w:p w14:paraId="414D1C4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Размещение рекламных конструкций на территории сельского поселения Калтымановский сельсовет муниципального района Иглинский район Республики Башкортостан выполняется в соответствии с требованиями законодательства Российской Федерации и Республики Башкортостан.</w:t>
      </w:r>
    </w:p>
    <w:p w14:paraId="46428571" w14:textId="77777777" w:rsidR="00EE7D48" w:rsidRPr="00EE7D48" w:rsidRDefault="00EE7D48" w:rsidP="00EE7D48">
      <w:pPr>
        <w:autoSpaceDE w:val="0"/>
        <w:autoSpaceDN w:val="0"/>
        <w:adjustRightInd w:val="0"/>
        <w:ind w:firstLine="709"/>
        <w:jc w:val="both"/>
        <w:rPr>
          <w:bCs/>
          <w:sz w:val="28"/>
          <w:szCs w:val="28"/>
        </w:rPr>
      </w:pPr>
      <w:r w:rsidRPr="00EE7D48">
        <w:rPr>
          <w:sz w:val="28"/>
          <w:szCs w:val="28"/>
        </w:rPr>
        <w:t xml:space="preserve">2. Рекламные конструкции должны соответствовать </w:t>
      </w:r>
      <w:r w:rsidRPr="00EE7D48">
        <w:rPr>
          <w:bCs/>
          <w:sz w:val="28"/>
          <w:szCs w:val="28"/>
        </w:rPr>
        <w:t>разрешению на установку и эксплуатацию рекламной конструкции, выданному уполномоченным органом.</w:t>
      </w:r>
    </w:p>
    <w:p w14:paraId="01061BFE" w14:textId="77777777" w:rsidR="00EE7D48" w:rsidRPr="00EE7D48" w:rsidRDefault="00EE7D48" w:rsidP="00EE7D48">
      <w:pPr>
        <w:autoSpaceDE w:val="0"/>
        <w:autoSpaceDN w:val="0"/>
        <w:adjustRightInd w:val="0"/>
        <w:ind w:firstLine="709"/>
        <w:jc w:val="both"/>
        <w:rPr>
          <w:sz w:val="28"/>
          <w:szCs w:val="28"/>
        </w:rPr>
      </w:pPr>
      <w:r w:rsidRPr="00EE7D48">
        <w:rPr>
          <w:bCs/>
          <w:sz w:val="28"/>
          <w:szCs w:val="28"/>
        </w:rPr>
        <w:t xml:space="preserve">3. </w:t>
      </w:r>
      <w:proofErr w:type="gramStart"/>
      <w:r w:rsidRPr="00EE7D48">
        <w:rPr>
          <w:bCs/>
          <w:sz w:val="28"/>
          <w:szCs w:val="28"/>
        </w:rPr>
        <w:t xml:space="preserve">Рекламные конструкции и вывески не должны быть (выцветшими, выгорелыми, потускнелыми, блеклыми, поврежденными, отслоенными, </w:t>
      </w:r>
      <w:proofErr w:type="spellStart"/>
      <w:r w:rsidRPr="00EE7D48">
        <w:rPr>
          <w:bCs/>
          <w:sz w:val="28"/>
          <w:szCs w:val="28"/>
        </w:rPr>
        <w:t>растрескиваемые</w:t>
      </w:r>
      <w:proofErr w:type="spellEnd"/>
      <w:r w:rsidRPr="00EE7D48">
        <w:rPr>
          <w:bCs/>
          <w:sz w:val="28"/>
          <w:szCs w:val="28"/>
        </w:rPr>
        <w:t>, поломанными, плохо читаемыми и видимыми)</w:t>
      </w:r>
      <w:proofErr w:type="gramEnd"/>
    </w:p>
    <w:p w14:paraId="626C8DE1" w14:textId="77777777" w:rsidR="00EE7D48" w:rsidRPr="00EE7D48" w:rsidRDefault="00EE7D48" w:rsidP="00EE7D48">
      <w:pPr>
        <w:pStyle w:val="ConsPlusNormal"/>
        <w:ind w:firstLine="709"/>
        <w:jc w:val="both"/>
        <w:rPr>
          <w:rFonts w:ascii="Times New Roman" w:hAnsi="Times New Roman" w:cs="Times New Roman"/>
          <w:color w:val="C00000"/>
          <w:sz w:val="28"/>
          <w:szCs w:val="28"/>
        </w:rPr>
      </w:pPr>
    </w:p>
    <w:p w14:paraId="798BC9D3" w14:textId="77777777" w:rsidR="00EE7D48" w:rsidRPr="00EE7D48" w:rsidRDefault="00EE7D48" w:rsidP="00EE7D48">
      <w:pPr>
        <w:pStyle w:val="ConsPlusTitle"/>
        <w:ind w:firstLine="709"/>
        <w:jc w:val="center"/>
        <w:outlineLvl w:val="1"/>
        <w:rPr>
          <w:rFonts w:ascii="Times New Roman" w:hAnsi="Times New Roman" w:cs="Times New Roman"/>
          <w:sz w:val="28"/>
          <w:szCs w:val="28"/>
        </w:rPr>
      </w:pPr>
      <w:r w:rsidRPr="00EE7D48">
        <w:rPr>
          <w:rFonts w:ascii="Times New Roman" w:hAnsi="Times New Roman" w:cs="Times New Roman"/>
          <w:sz w:val="28"/>
          <w:szCs w:val="28"/>
        </w:rPr>
        <w:t>Статья 28. Основные требования к размещению некапитальных объектов</w:t>
      </w:r>
    </w:p>
    <w:p w14:paraId="02CAAE33" w14:textId="77777777" w:rsidR="00EE7D48" w:rsidRPr="00EE7D48" w:rsidRDefault="00EE7D48" w:rsidP="00EE7D48">
      <w:pPr>
        <w:pStyle w:val="ConsPlusNormal"/>
        <w:ind w:firstLine="709"/>
        <w:jc w:val="both"/>
        <w:rPr>
          <w:rFonts w:ascii="Times New Roman" w:hAnsi="Times New Roman" w:cs="Times New Roman"/>
          <w:sz w:val="28"/>
          <w:szCs w:val="28"/>
        </w:rPr>
      </w:pPr>
    </w:p>
    <w:p w14:paraId="34898876"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1. Установка некапитальных объектов допускается с разрешения и в порядке, установленном уполномоченным органом.</w:t>
      </w:r>
    </w:p>
    <w:p w14:paraId="1B44D79C"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3B1043C1"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2. </w:t>
      </w:r>
      <w:proofErr w:type="gramStart"/>
      <w:r w:rsidRPr="00EE7D48">
        <w:rPr>
          <w:rFonts w:ascii="Times New Roman" w:hAnsi="Times New Roman" w:cs="Times New Roman"/>
          <w:sz w:val="28"/>
          <w:szCs w:val="28"/>
        </w:rPr>
        <w:t>Некапитальные объекты собственников, владельцев, пользователей, арендаторов,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w:t>
      </w:r>
      <w:proofErr w:type="gramEnd"/>
      <w:r w:rsidRPr="00EE7D48">
        <w:rPr>
          <w:rFonts w:ascii="Times New Roman" w:hAnsi="Times New Roman" w:cs="Times New Roman"/>
          <w:sz w:val="28"/>
          <w:szCs w:val="28"/>
        </w:rPr>
        <w:t xml:space="preserve"> доступности 200 м).</w:t>
      </w:r>
    </w:p>
    <w:p w14:paraId="7A0412E9"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09565FA5" w14:textId="77777777" w:rsidR="00EE7D48" w:rsidRPr="00EE7D48" w:rsidRDefault="00EE7D48" w:rsidP="00EE7D48">
      <w:pPr>
        <w:pStyle w:val="ConsPlusNormal"/>
        <w:ind w:firstLine="709"/>
        <w:jc w:val="both"/>
        <w:rPr>
          <w:rFonts w:ascii="Times New Roman" w:hAnsi="Times New Roman" w:cs="Times New Roman"/>
          <w:sz w:val="28"/>
          <w:szCs w:val="28"/>
        </w:rPr>
      </w:pPr>
      <w:r w:rsidRPr="00EE7D48">
        <w:rPr>
          <w:rFonts w:ascii="Times New Roman" w:hAnsi="Times New Roman" w:cs="Times New Roman"/>
          <w:sz w:val="28"/>
          <w:szCs w:val="28"/>
        </w:rPr>
        <w:t xml:space="preserve">4. </w:t>
      </w:r>
      <w:proofErr w:type="gramStart"/>
      <w:r w:rsidRPr="00EE7D48">
        <w:rPr>
          <w:rFonts w:ascii="Times New Roman" w:hAnsi="Times New Roman" w:cs="Times New Roman"/>
          <w:sz w:val="28"/>
          <w:szCs w:val="28"/>
        </w:rPr>
        <w:t xml:space="preserve">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w:t>
      </w:r>
      <w:r w:rsidRPr="00EE7D48">
        <w:rPr>
          <w:rFonts w:ascii="Times New Roman" w:hAnsi="Times New Roman" w:cs="Times New Roman"/>
          <w:sz w:val="28"/>
          <w:szCs w:val="28"/>
        </w:rPr>
        <w:lastRenderedPageBreak/>
        <w:t>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rsidRPr="00EE7D48">
        <w:rPr>
          <w:rFonts w:ascii="Times New Roman" w:hAnsi="Times New Roman" w:cs="Times New Roman"/>
          <w:sz w:val="28"/>
          <w:szCs w:val="28"/>
        </w:rPr>
        <w:t>, перед витринами торговых организаций, 3 м - от ствола дерева, 1,5 м - от внешней границы кроны кустарника.</w:t>
      </w:r>
    </w:p>
    <w:p w14:paraId="519FFF1A" w14:textId="77777777" w:rsidR="00EE7D48" w:rsidRPr="00EE7D48" w:rsidRDefault="00EE7D48" w:rsidP="00EE7D48">
      <w:pPr>
        <w:pStyle w:val="ConsPlusNormal"/>
        <w:ind w:firstLine="709"/>
        <w:jc w:val="both"/>
        <w:rPr>
          <w:rFonts w:ascii="Times New Roman" w:hAnsi="Times New Roman" w:cs="Times New Roman"/>
          <w:sz w:val="28"/>
          <w:szCs w:val="28"/>
        </w:rPr>
      </w:pPr>
    </w:p>
    <w:p w14:paraId="020A7133"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29. Сезонные (летние) кафе</w:t>
      </w:r>
    </w:p>
    <w:p w14:paraId="65A56274" w14:textId="77777777" w:rsidR="00EE7D48" w:rsidRPr="00335440" w:rsidRDefault="00EE7D48" w:rsidP="00EE7D48">
      <w:pPr>
        <w:pStyle w:val="ConsPlusNormal"/>
        <w:ind w:firstLine="709"/>
        <w:jc w:val="both"/>
        <w:rPr>
          <w:rFonts w:ascii="Times New Roman" w:hAnsi="Times New Roman" w:cs="Times New Roman"/>
          <w:sz w:val="28"/>
          <w:szCs w:val="28"/>
        </w:rPr>
      </w:pPr>
    </w:p>
    <w:p w14:paraId="14BEED7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Размещение сезонных (летних) кафе производится на любой период времени с 1 апреля по 1 ноября. Собственник, владелец, пользователь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14:paraId="7BA79E6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6873CE0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Не допускается размещение сезонных (летних) кафе:</w:t>
      </w:r>
    </w:p>
    <w:p w14:paraId="3DB38D7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2C475E3C"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14:paraId="48F6E04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42065A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14:paraId="08CDE3B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w:t>
      </w:r>
      <w:proofErr w:type="gramStart"/>
      <w:r w:rsidRPr="00335440">
        <w:rPr>
          <w:rFonts w:ascii="Times New Roman" w:hAnsi="Times New Roman" w:cs="Times New Roman"/>
          <w:sz w:val="28"/>
          <w:szCs w:val="28"/>
        </w:rPr>
        <w:t>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уполномоченный орган за 14 дней до начала работ уведомляет собственника, владельца, пользователя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14:paraId="5DA5B84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При необходимости проведения аварийных работ уведомление производится незамедлительно.</w:t>
      </w:r>
    </w:p>
    <w:p w14:paraId="128B5108" w14:textId="77777777" w:rsidR="00D37070" w:rsidRPr="00335440" w:rsidRDefault="00D37070" w:rsidP="00EE7D48">
      <w:pPr>
        <w:pStyle w:val="ConsPlusNormal"/>
        <w:ind w:firstLine="709"/>
        <w:jc w:val="both"/>
        <w:rPr>
          <w:rFonts w:ascii="Times New Roman" w:hAnsi="Times New Roman" w:cs="Times New Roman"/>
          <w:sz w:val="28"/>
          <w:szCs w:val="28"/>
        </w:rPr>
      </w:pPr>
    </w:p>
    <w:p w14:paraId="05B05DF3" w14:textId="77777777" w:rsidR="00D37070" w:rsidRPr="00335440" w:rsidRDefault="00D37070" w:rsidP="00EE7D48">
      <w:pPr>
        <w:pStyle w:val="ConsPlusNormal"/>
        <w:ind w:firstLine="709"/>
        <w:jc w:val="both"/>
        <w:rPr>
          <w:rFonts w:ascii="Times New Roman" w:hAnsi="Times New Roman" w:cs="Times New Roman"/>
          <w:sz w:val="28"/>
          <w:szCs w:val="28"/>
        </w:rPr>
      </w:pPr>
    </w:p>
    <w:p w14:paraId="57BBB167" w14:textId="77777777" w:rsidR="00D37070" w:rsidRPr="00335440" w:rsidRDefault="00D37070" w:rsidP="00EE7D48">
      <w:pPr>
        <w:pStyle w:val="ConsPlusNormal"/>
        <w:ind w:firstLine="709"/>
        <w:jc w:val="both"/>
        <w:rPr>
          <w:rFonts w:ascii="Times New Roman" w:hAnsi="Times New Roman" w:cs="Times New Roman"/>
          <w:sz w:val="28"/>
          <w:szCs w:val="28"/>
        </w:rPr>
      </w:pPr>
    </w:p>
    <w:p w14:paraId="399C2D2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Собственник, владелец, правообладатель стационарного предприятия общественного питания, обязан обеспечить возможность проведения соответствующих работ в указанный уполномоченным органом период времени.</w:t>
      </w:r>
    </w:p>
    <w:p w14:paraId="377C05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При обустройстве сезонных (летних) кафе используются сборно-разборные (легковозводимые) конструкции, элементы оборудования.</w:t>
      </w:r>
    </w:p>
    <w:p w14:paraId="2BEF009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0AF77EE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При оборудовании сезонных (летних) кафе не допускается:</w:t>
      </w:r>
    </w:p>
    <w:p w14:paraId="53CCEF3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использование кирпича, строительных блоков и плит, монолитного бетона, железобетона, стальных профилированных листов, баннерной ткани;</w:t>
      </w:r>
    </w:p>
    <w:p w14:paraId="7800DAE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прокладка подземных инженерных коммуникаций и проведение строительно-монтажных работ капитального характера;</w:t>
      </w:r>
    </w:p>
    <w:p w14:paraId="53DAC14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335440">
        <w:rPr>
          <w:rFonts w:ascii="Times New Roman" w:hAnsi="Times New Roman" w:cs="Times New Roman"/>
          <w:sz w:val="28"/>
          <w:szCs w:val="28"/>
        </w:rPr>
        <w:t>сайдинг</w:t>
      </w:r>
      <w:proofErr w:type="spellEnd"/>
      <w:r w:rsidRPr="00335440">
        <w:rPr>
          <w:rFonts w:ascii="Times New Roman" w:hAnsi="Times New Roman" w:cs="Times New Roman"/>
          <w:sz w:val="28"/>
          <w:szCs w:val="28"/>
        </w:rPr>
        <w:t>-панелей и остекления;</w:t>
      </w:r>
    </w:p>
    <w:p w14:paraId="0A35E09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335440">
        <w:rPr>
          <w:rFonts w:ascii="Times New Roman" w:hAnsi="Times New Roman" w:cs="Times New Roman"/>
          <w:sz w:val="28"/>
          <w:szCs w:val="28"/>
        </w:rPr>
        <w:t>металлочерепицы</w:t>
      </w:r>
      <w:proofErr w:type="spellEnd"/>
      <w:r w:rsidRPr="00335440">
        <w:rPr>
          <w:rFonts w:ascii="Times New Roman" w:hAnsi="Times New Roman" w:cs="Times New Roman"/>
          <w:sz w:val="28"/>
          <w:szCs w:val="28"/>
        </w:rPr>
        <w:t>, металла, а также рубероида, асбестоцементных плит.</w:t>
      </w:r>
    </w:p>
    <w:p w14:paraId="4FF6D1B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10. Допускается размещение элементов оборудования сезонного (летнего) кафе с заглублением элементов их крепления до 0,30 м.</w:t>
      </w:r>
    </w:p>
    <w:p w14:paraId="4AD8E5F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7DFA6E2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12. </w:t>
      </w:r>
      <w:proofErr w:type="gramStart"/>
      <w:r w:rsidRPr="00335440">
        <w:rPr>
          <w:rFonts w:ascii="Times New Roman" w:hAnsi="Times New Roman" w:cs="Times New Roman"/>
          <w:sz w:val="28"/>
          <w:szCs w:val="28"/>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пользователям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цветовые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r w:rsidRPr="00335440">
        <w:rPr>
          <w:rFonts w:ascii="Times New Roman" w:hAnsi="Times New Roman" w:cs="Times New Roman"/>
          <w:sz w:val="28"/>
          <w:szCs w:val="28"/>
        </w:rPr>
        <w:t>.</w:t>
      </w:r>
    </w:p>
    <w:p w14:paraId="5691991A" w14:textId="77777777" w:rsidR="00D37070"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13. </w:t>
      </w:r>
      <w:proofErr w:type="gramStart"/>
      <w:r w:rsidRPr="00335440">
        <w:rPr>
          <w:rFonts w:ascii="Times New Roman" w:hAnsi="Times New Roman" w:cs="Times New Roman"/>
          <w:sz w:val="28"/>
          <w:szCs w:val="28"/>
        </w:rPr>
        <w:t xml:space="preserve">Элементы оборудования, используемые при обустройстве сезонного (летнего) кафе, должны быть выполнены в едином архитектурно-художественном стиле, с учетом цветового решения фасадов и стилистики здания, строения, сооружения, в котором размещено стационарное предприятие </w:t>
      </w:r>
      <w:r w:rsidRPr="00335440">
        <w:rPr>
          <w:rFonts w:ascii="Times New Roman" w:hAnsi="Times New Roman" w:cs="Times New Roman"/>
          <w:sz w:val="28"/>
          <w:szCs w:val="28"/>
        </w:rPr>
        <w:lastRenderedPageBreak/>
        <w:t xml:space="preserve">общественного питания, а также архитектурно-градостроительного решения </w:t>
      </w:r>
      <w:proofErr w:type="gramEnd"/>
    </w:p>
    <w:p w14:paraId="0DC3F88B" w14:textId="77777777" w:rsidR="00D37070" w:rsidRPr="00335440" w:rsidRDefault="00D37070" w:rsidP="00EE7D48">
      <w:pPr>
        <w:pStyle w:val="ConsPlusNormal"/>
        <w:ind w:firstLine="709"/>
        <w:jc w:val="both"/>
        <w:rPr>
          <w:rFonts w:ascii="Times New Roman" w:hAnsi="Times New Roman" w:cs="Times New Roman"/>
          <w:sz w:val="28"/>
          <w:szCs w:val="28"/>
        </w:rPr>
      </w:pPr>
    </w:p>
    <w:p w14:paraId="0B607D9A" w14:textId="2AAB6EBC"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окружающей застройки и особенностей благоустройства прилегающей территории.</w:t>
      </w:r>
    </w:p>
    <w:p w14:paraId="0FBF2FA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3494B23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14:paraId="47852AC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5AC66BA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Конструкции декоративных ограждений не должны содержать элементов, создающих угрозу получения травм.</w:t>
      </w:r>
    </w:p>
    <w:p w14:paraId="091DE12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5A547BE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 Элементы озеленения, используемые при обустройстве сезонного (летнего) кафе, должны быть устойчивыми.</w:t>
      </w:r>
    </w:p>
    <w:p w14:paraId="7623013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37F3B90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1C0E5E8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Вне зависимости от угла наклона территории, на которой размещается сезонное (</w:t>
      </w:r>
      <w:proofErr w:type="gramStart"/>
      <w:r w:rsidRPr="00335440">
        <w:rPr>
          <w:rFonts w:ascii="Times New Roman" w:hAnsi="Times New Roman" w:cs="Times New Roman"/>
          <w:sz w:val="28"/>
          <w:szCs w:val="28"/>
        </w:rPr>
        <w:t xml:space="preserve">летнее) </w:t>
      </w:r>
      <w:proofErr w:type="gramEnd"/>
      <w:r w:rsidRPr="00335440">
        <w:rPr>
          <w:rFonts w:ascii="Times New Roman" w:hAnsi="Times New Roman" w:cs="Times New Roman"/>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3222A298" w14:textId="77777777" w:rsidR="00D37070"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Лестничные сходы с технологического настила по ширине не должны быть менее 0,90 метра. Доступ маломобильных групп населения на </w:t>
      </w:r>
      <w:r w:rsidRPr="00335440">
        <w:rPr>
          <w:rFonts w:ascii="Times New Roman" w:hAnsi="Times New Roman" w:cs="Times New Roman"/>
          <w:sz w:val="28"/>
          <w:szCs w:val="28"/>
        </w:rPr>
        <w:lastRenderedPageBreak/>
        <w:t>технологический настил обеспечивается путем применения пандусов с максимальным уклоном 5 процентов.</w:t>
      </w:r>
    </w:p>
    <w:p w14:paraId="6E4CDC65" w14:textId="75C48099"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Допускается использование конструкций съемных пандусов.</w:t>
      </w:r>
    </w:p>
    <w:p w14:paraId="15B004D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1CB70A4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18. Элементы оборудования сезонных (летних) кафе должны содержаться в технически исправном состоянии, быть очищенными от грязи и иного мусора.</w:t>
      </w:r>
    </w:p>
    <w:p w14:paraId="3511C23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0553DCC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19. При эксплуатации сезонного (летнего) кафе не допускается:</w:t>
      </w:r>
    </w:p>
    <w:p w14:paraId="7D4A2F69"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а) использование оборудования, эксплуатация которого связана с выделением острых запахов,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roofErr w:type="gramEnd"/>
    </w:p>
    <w:p w14:paraId="2209BCE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использование звуковоспроизводящих устройств и устрой</w:t>
      </w:r>
      <w:proofErr w:type="gramStart"/>
      <w:r w:rsidRPr="00335440">
        <w:rPr>
          <w:rFonts w:ascii="Times New Roman" w:hAnsi="Times New Roman" w:cs="Times New Roman"/>
          <w:sz w:val="28"/>
          <w:szCs w:val="28"/>
        </w:rPr>
        <w:t>ств зв</w:t>
      </w:r>
      <w:proofErr w:type="gramEnd"/>
      <w:r w:rsidRPr="00335440">
        <w:rPr>
          <w:rFonts w:ascii="Times New Roman" w:hAnsi="Times New Roman" w:cs="Times New Roman"/>
          <w:sz w:val="28"/>
          <w:szCs w:val="28"/>
        </w:rPr>
        <w:t>укоусиления, игра на музыкальных инструментах, пение, а также иные действия, нарушающие тишину и покой граждан в ночное время;</w:t>
      </w:r>
    </w:p>
    <w:p w14:paraId="6AA13AE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использование осветительных приборов вблизи окон жилых помещений в случае прямого попадания на окна световых лучей;</w:t>
      </w:r>
    </w:p>
    <w:p w14:paraId="465D2D8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г) </w:t>
      </w:r>
      <w:proofErr w:type="gramStart"/>
      <w:r w:rsidRPr="00335440">
        <w:rPr>
          <w:rFonts w:ascii="Times New Roman" w:hAnsi="Times New Roman" w:cs="Times New Roman"/>
          <w:sz w:val="28"/>
          <w:szCs w:val="28"/>
        </w:rPr>
        <w:t>осуществляющие</w:t>
      </w:r>
      <w:proofErr w:type="gramEnd"/>
      <w:r w:rsidRPr="00335440">
        <w:rPr>
          <w:rFonts w:ascii="Times New Roman" w:hAnsi="Times New Roman" w:cs="Times New Roman"/>
          <w:sz w:val="28"/>
          <w:szCs w:val="28"/>
        </w:rPr>
        <w:t xml:space="preserve"> деятельность без договоров на обращение твердыми коммунальными отходами и крупногабаритным мусором, заключенным со специализированными организациями.</w:t>
      </w:r>
    </w:p>
    <w:p w14:paraId="7FA82858" w14:textId="77777777" w:rsidR="00EE7D48" w:rsidRPr="00335440" w:rsidRDefault="00EE7D48" w:rsidP="00EE7D48">
      <w:pPr>
        <w:pStyle w:val="ConsPlusNormal"/>
        <w:ind w:firstLine="709"/>
        <w:jc w:val="both"/>
        <w:rPr>
          <w:rFonts w:ascii="Times New Roman" w:hAnsi="Times New Roman" w:cs="Times New Roman"/>
          <w:sz w:val="28"/>
          <w:szCs w:val="28"/>
        </w:rPr>
      </w:pPr>
    </w:p>
    <w:p w14:paraId="7120C0C9"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30. Требования к установке ограждений (заборов)</w:t>
      </w:r>
    </w:p>
    <w:p w14:paraId="1090D2F0" w14:textId="77777777" w:rsidR="00EE7D48" w:rsidRPr="00335440" w:rsidRDefault="00EE7D48" w:rsidP="00EE7D48">
      <w:pPr>
        <w:pStyle w:val="ConsPlusNormal"/>
        <w:ind w:firstLine="709"/>
        <w:jc w:val="both"/>
        <w:rPr>
          <w:rFonts w:ascii="Times New Roman" w:hAnsi="Times New Roman" w:cs="Times New Roman"/>
          <w:sz w:val="28"/>
          <w:szCs w:val="28"/>
        </w:rPr>
      </w:pPr>
    </w:p>
    <w:p w14:paraId="1EF8F4A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На территории сельского поселения Калтымановский сельсовет муниципального района Иглинский район Республики Башкортостан 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архитектурно-художественным обликом территории, паспортом цветового решения фасадов зданий, строений, сооружений, ограждений.</w:t>
      </w:r>
    </w:p>
    <w:p w14:paraId="4FCEEF6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Установка ограждений, прилегающих к общественным территориям, газонных и тротуарных ограждений осуществляется по согласованию с уполномоченным органом. Самовольная установка ограждений не допускается.</w:t>
      </w:r>
    </w:p>
    <w:p w14:paraId="50C4285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При нарушении юридическими или физическими лицами требований к установке ограждений, демонтаж самовольно возведенного ограждения осуществляется ими в соответствии с предписаниями уполномоченного органа. В предписании должен быть установлен разумный срок его исполнения, </w:t>
      </w:r>
      <w:r w:rsidRPr="00335440">
        <w:rPr>
          <w:rFonts w:ascii="Times New Roman" w:hAnsi="Times New Roman" w:cs="Times New Roman"/>
          <w:b/>
          <w:sz w:val="28"/>
          <w:szCs w:val="28"/>
        </w:rPr>
        <w:t>(</w:t>
      </w:r>
      <w:r w:rsidRPr="00335440">
        <w:rPr>
          <w:rFonts w:ascii="Times New Roman" w:hAnsi="Times New Roman" w:cs="Times New Roman"/>
          <w:sz w:val="28"/>
          <w:szCs w:val="28"/>
        </w:rPr>
        <w:t>если иное не понесет чрезвычайных последствий).</w:t>
      </w:r>
    </w:p>
    <w:p w14:paraId="104CD2E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В случае неисполнения предписания уполномоченного органа в установленный данным предписанием срок органы местного самоуправления </w:t>
      </w:r>
      <w:r w:rsidRPr="00335440">
        <w:rPr>
          <w:rFonts w:ascii="Times New Roman" w:hAnsi="Times New Roman" w:cs="Times New Roman"/>
          <w:sz w:val="28"/>
          <w:szCs w:val="28"/>
        </w:rPr>
        <w:lastRenderedPageBreak/>
        <w:t>после получения информации о неисполнении указанного предписания принимает решение о демонтаже такого ограждения.</w:t>
      </w:r>
    </w:p>
    <w:p w14:paraId="6E44737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По отдельным видам ограждений могут быть установлены типовые формы.</w:t>
      </w:r>
    </w:p>
    <w:p w14:paraId="530F4E6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w:t>
      </w:r>
      <w:proofErr w:type="gramStart"/>
      <w:r w:rsidRPr="00335440">
        <w:rPr>
          <w:rFonts w:ascii="Times New Roman" w:hAnsi="Times New Roman" w:cs="Times New Roman"/>
          <w:sz w:val="28"/>
          <w:szCs w:val="28"/>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14:paraId="0D3F0D00" w14:textId="3C2E74F5" w:rsidR="00EE7D48" w:rsidRPr="00335440" w:rsidRDefault="00EE7D48" w:rsidP="00EE7D48">
      <w:pPr>
        <w:pStyle w:val="ConsPlusNormal"/>
        <w:ind w:firstLine="709"/>
        <w:jc w:val="both"/>
        <w:rPr>
          <w:rFonts w:ascii="Times New Roman" w:hAnsi="Times New Roman" w:cs="Times New Roman"/>
          <w:sz w:val="28"/>
          <w:szCs w:val="28"/>
        </w:rPr>
      </w:pPr>
      <w:r w:rsidRPr="00417EE8">
        <w:rPr>
          <w:rFonts w:ascii="Times New Roman" w:hAnsi="Times New Roman" w:cs="Times New Roman"/>
          <w:sz w:val="28"/>
          <w:szCs w:val="28"/>
        </w:rPr>
        <w:t>4. Высота огр</w:t>
      </w:r>
      <w:r w:rsidR="00417EE8">
        <w:rPr>
          <w:rFonts w:ascii="Times New Roman" w:hAnsi="Times New Roman" w:cs="Times New Roman"/>
          <w:sz w:val="28"/>
          <w:szCs w:val="28"/>
        </w:rPr>
        <w:t>аждений не должна превышать 1.8</w:t>
      </w:r>
      <w:r w:rsidRPr="00417EE8">
        <w:rPr>
          <w:rFonts w:ascii="Times New Roman" w:hAnsi="Times New Roman" w:cs="Times New Roman"/>
          <w:sz w:val="28"/>
          <w:szCs w:val="28"/>
        </w:rPr>
        <w:t xml:space="preserve"> метров.</w:t>
      </w:r>
      <w:bookmarkStart w:id="6" w:name="_GoBack"/>
      <w:bookmarkEnd w:id="6"/>
      <w:r w:rsidRPr="00335440">
        <w:rPr>
          <w:rFonts w:ascii="Times New Roman" w:hAnsi="Times New Roman" w:cs="Times New Roman"/>
          <w:sz w:val="28"/>
          <w:szCs w:val="28"/>
        </w:rPr>
        <w:t xml:space="preserve"> При наличии специальных требований, связанных с особенностями эксплуатации и (или) безопасностью объекта, высота может быть увеличена.</w:t>
      </w:r>
    </w:p>
    <w:p w14:paraId="46E2751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14:paraId="78B2E71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Запрещается проектирование и реконструкция ограждений участков индивидуальных жилых домов и иных частных домовладений, несоответствующих архитектурно-художественному облику территории, паспорту цветового решения фасадов зданий, строений, сооружений, ограждений.</w:t>
      </w:r>
    </w:p>
    <w:p w14:paraId="02595C1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Установка ограждений из отходов и их элементов не допускается.</w:t>
      </w:r>
    </w:p>
    <w:p w14:paraId="392EB14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Применение на территории сельского поселения Калтымановский сельсовет муниципального района Иглинский район Республики Башкортостан ограждений из сетки-</w:t>
      </w:r>
      <w:proofErr w:type="spellStart"/>
      <w:r w:rsidRPr="00335440">
        <w:rPr>
          <w:rFonts w:ascii="Times New Roman" w:hAnsi="Times New Roman" w:cs="Times New Roman"/>
          <w:sz w:val="28"/>
          <w:szCs w:val="28"/>
        </w:rPr>
        <w:t>рабицы</w:t>
      </w:r>
      <w:proofErr w:type="spellEnd"/>
      <w:r w:rsidRPr="00335440">
        <w:rPr>
          <w:rFonts w:ascii="Times New Roman" w:hAnsi="Times New Roman" w:cs="Times New Roman"/>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14:paraId="4F54B3B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14:paraId="47786414"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p>
    <w:p w14:paraId="70A43618"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31. Основные требования к элементам объектов капитального строительства</w:t>
      </w:r>
    </w:p>
    <w:p w14:paraId="66BC26F6" w14:textId="77777777" w:rsidR="00EE7D48" w:rsidRPr="00335440" w:rsidRDefault="00EE7D48" w:rsidP="00EE7D48">
      <w:pPr>
        <w:pStyle w:val="ConsPlusNormal"/>
        <w:ind w:firstLine="709"/>
        <w:jc w:val="both"/>
        <w:rPr>
          <w:rFonts w:ascii="Times New Roman" w:hAnsi="Times New Roman" w:cs="Times New Roman"/>
          <w:sz w:val="28"/>
          <w:szCs w:val="28"/>
        </w:rPr>
      </w:pPr>
    </w:p>
    <w:p w14:paraId="5B2F891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14:paraId="49AB8D3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0E86768E" w14:textId="77777777" w:rsidR="00D37070" w:rsidRPr="00335440" w:rsidRDefault="00D37070" w:rsidP="00EE7D48">
      <w:pPr>
        <w:pStyle w:val="ConsPlusNormal"/>
        <w:ind w:firstLine="709"/>
        <w:jc w:val="both"/>
        <w:rPr>
          <w:rFonts w:ascii="Times New Roman" w:hAnsi="Times New Roman" w:cs="Times New Roman"/>
          <w:sz w:val="28"/>
          <w:szCs w:val="28"/>
        </w:rPr>
      </w:pPr>
    </w:p>
    <w:p w14:paraId="577EDA8F" w14:textId="77777777" w:rsidR="00D37070" w:rsidRPr="00335440" w:rsidRDefault="00D37070" w:rsidP="00EE7D48">
      <w:pPr>
        <w:pStyle w:val="ConsPlusNormal"/>
        <w:ind w:firstLine="709"/>
        <w:jc w:val="both"/>
        <w:rPr>
          <w:rFonts w:ascii="Times New Roman" w:hAnsi="Times New Roman" w:cs="Times New Roman"/>
          <w:sz w:val="28"/>
          <w:szCs w:val="28"/>
        </w:rPr>
      </w:pPr>
    </w:p>
    <w:p w14:paraId="389389E6" w14:textId="77777777" w:rsidR="00D37070" w:rsidRPr="00335440" w:rsidRDefault="00D37070" w:rsidP="00EE7D48">
      <w:pPr>
        <w:pStyle w:val="ConsPlusNormal"/>
        <w:ind w:firstLine="709"/>
        <w:jc w:val="both"/>
        <w:rPr>
          <w:rFonts w:ascii="Times New Roman" w:hAnsi="Times New Roman" w:cs="Times New Roman"/>
          <w:sz w:val="28"/>
          <w:szCs w:val="28"/>
        </w:rPr>
      </w:pPr>
    </w:p>
    <w:p w14:paraId="5554C6C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14:paraId="305B882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4284212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Не допускается:</w:t>
      </w:r>
    </w:p>
    <w:p w14:paraId="61F8CA3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производить окраску фасадов объектов капитального строительства без предварительного восстановления архитектурных деталей;</w:t>
      </w:r>
    </w:p>
    <w:p w14:paraId="2072227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самовольное переоборудование балконов и лоджий без соответствующего разрешения;</w:t>
      </w:r>
    </w:p>
    <w:p w14:paraId="55A095C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установка цветочных ящиков с внешней стороны окон и балконов без согласования с уполномоченным органом;</w:t>
      </w:r>
    </w:p>
    <w:p w14:paraId="0C9DF03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самовольное проведение реконструктивных работ на фасадах объектов капитального строительства общественного назначения без согласования с уполномоченным органом;</w:t>
      </w:r>
    </w:p>
    <w:p w14:paraId="2216604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 установка на элементах объектов капитального строительства, объектов, ставящих под угрозу обеспечение безопасности в случае их падения.</w:t>
      </w:r>
    </w:p>
    <w:p w14:paraId="55C43782" w14:textId="77777777" w:rsidR="00EE7D48" w:rsidRPr="00335440" w:rsidRDefault="00EE7D48" w:rsidP="00EE7D48">
      <w:pPr>
        <w:pStyle w:val="ConsPlusNormal"/>
        <w:ind w:firstLine="709"/>
        <w:jc w:val="both"/>
        <w:rPr>
          <w:rFonts w:ascii="Times New Roman" w:hAnsi="Times New Roman" w:cs="Times New Roman"/>
          <w:sz w:val="28"/>
          <w:szCs w:val="28"/>
        </w:rPr>
      </w:pPr>
    </w:p>
    <w:p w14:paraId="639259A8"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32. Кондиционеры и антенны</w:t>
      </w:r>
    </w:p>
    <w:p w14:paraId="00865D4C" w14:textId="77777777" w:rsidR="00EE7D48" w:rsidRPr="00335440" w:rsidRDefault="00EE7D48" w:rsidP="00EE7D48">
      <w:pPr>
        <w:pStyle w:val="ConsPlusNormal"/>
        <w:ind w:firstLine="709"/>
        <w:jc w:val="both"/>
        <w:rPr>
          <w:rFonts w:ascii="Times New Roman" w:hAnsi="Times New Roman" w:cs="Times New Roman"/>
          <w:sz w:val="28"/>
          <w:szCs w:val="28"/>
        </w:rPr>
      </w:pPr>
    </w:p>
    <w:p w14:paraId="3DB5E93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14:paraId="06C12DE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3C0A3E46" w14:textId="77777777" w:rsidR="00EE7D48" w:rsidRPr="00335440" w:rsidRDefault="00EE7D48" w:rsidP="00EE7D48">
      <w:pPr>
        <w:pStyle w:val="ConsPlusNormal"/>
        <w:ind w:firstLine="709"/>
        <w:jc w:val="both"/>
        <w:rPr>
          <w:rFonts w:ascii="Times New Roman" w:hAnsi="Times New Roman" w:cs="Times New Roman"/>
          <w:sz w:val="28"/>
          <w:szCs w:val="28"/>
        </w:rPr>
      </w:pPr>
    </w:p>
    <w:p w14:paraId="7003D0FA"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33. Основные требования к установке малых архитектурных форм и оборудования</w:t>
      </w:r>
    </w:p>
    <w:p w14:paraId="5D7506F2" w14:textId="77777777" w:rsidR="00EE7D48" w:rsidRPr="00335440" w:rsidRDefault="00EE7D48" w:rsidP="00EE7D48">
      <w:pPr>
        <w:pStyle w:val="ConsPlusNormal"/>
        <w:ind w:firstLine="709"/>
        <w:jc w:val="both"/>
        <w:rPr>
          <w:rFonts w:ascii="Times New Roman" w:hAnsi="Times New Roman" w:cs="Times New Roman"/>
          <w:sz w:val="28"/>
          <w:szCs w:val="28"/>
        </w:rPr>
      </w:pPr>
    </w:p>
    <w:p w14:paraId="6D98632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Строительство и установка элементов монументально-декоративного оформления, устрой</w:t>
      </w:r>
      <w:proofErr w:type="gramStart"/>
      <w:r w:rsidRPr="00335440">
        <w:rPr>
          <w:rFonts w:ascii="Times New Roman" w:hAnsi="Times New Roman" w:cs="Times New Roman"/>
          <w:sz w:val="28"/>
          <w:szCs w:val="28"/>
        </w:rPr>
        <w:t>ств дл</w:t>
      </w:r>
      <w:proofErr w:type="gramEnd"/>
      <w:r w:rsidRPr="00335440">
        <w:rPr>
          <w:rFonts w:ascii="Times New Roman" w:hAnsi="Times New Roman" w:cs="Times New Roman"/>
          <w:sz w:val="28"/>
          <w:szCs w:val="28"/>
        </w:rPr>
        <w:t>я оформления мобильного и вертикального озеленения, мебели, коммунально-бытового и технического оборудования на территории сельского поселения Калтымановский сельсовет муниципального района Иглинский район Республики Башкортостан в местах общественного пользования производится по согласованию с уполномоченными органами.</w:t>
      </w:r>
    </w:p>
    <w:p w14:paraId="0A1FD47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 К элементам монументально-декоративного оформления относятся </w:t>
      </w:r>
      <w:proofErr w:type="spellStart"/>
      <w:r w:rsidRPr="00335440">
        <w:rPr>
          <w:rFonts w:ascii="Times New Roman" w:hAnsi="Times New Roman" w:cs="Times New Roman"/>
          <w:sz w:val="28"/>
          <w:szCs w:val="28"/>
        </w:rPr>
        <w:t>скульптурно</w:t>
      </w:r>
      <w:proofErr w:type="spellEnd"/>
      <w:r w:rsidRPr="00335440">
        <w:rPr>
          <w:rFonts w:ascii="Times New Roman" w:hAnsi="Times New Roman" w:cs="Times New Roman"/>
          <w:sz w:val="28"/>
          <w:szCs w:val="28"/>
        </w:rPr>
        <w:t xml:space="preserve">-архитектурные композиции, монументально-декоративные </w:t>
      </w:r>
      <w:r w:rsidRPr="00335440">
        <w:rPr>
          <w:rFonts w:ascii="Times New Roman" w:hAnsi="Times New Roman" w:cs="Times New Roman"/>
          <w:sz w:val="28"/>
          <w:szCs w:val="28"/>
        </w:rPr>
        <w:lastRenderedPageBreak/>
        <w:t>композиции, монументы, памятные знаки и иные художественно-декоративные объекты.</w:t>
      </w:r>
    </w:p>
    <w:p w14:paraId="02259273" w14:textId="77777777" w:rsidR="00EE7D48" w:rsidRPr="00335440" w:rsidRDefault="00EE7D48" w:rsidP="00EE7D48">
      <w:pPr>
        <w:pStyle w:val="ConsPlusNormal"/>
        <w:ind w:firstLine="709"/>
        <w:jc w:val="center"/>
        <w:rPr>
          <w:rFonts w:ascii="Times New Roman" w:hAnsi="Times New Roman" w:cs="Times New Roman"/>
          <w:sz w:val="28"/>
          <w:szCs w:val="28"/>
        </w:rPr>
      </w:pPr>
    </w:p>
    <w:p w14:paraId="766FFD5F"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34. Устройства для оформления озеленения</w:t>
      </w:r>
    </w:p>
    <w:p w14:paraId="41581D2D" w14:textId="77777777" w:rsidR="00EE7D48" w:rsidRPr="00335440" w:rsidRDefault="00EE7D48" w:rsidP="00EE7D48">
      <w:pPr>
        <w:pStyle w:val="ConsPlusNormal"/>
        <w:ind w:firstLine="709"/>
        <w:jc w:val="both"/>
        <w:rPr>
          <w:rFonts w:ascii="Times New Roman" w:hAnsi="Times New Roman" w:cs="Times New Roman"/>
          <w:sz w:val="28"/>
          <w:szCs w:val="28"/>
        </w:rPr>
      </w:pPr>
    </w:p>
    <w:p w14:paraId="6C6414E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Для оформления мобильного и вертикального озеленения применяются следующие виды устройств: трельяжи, шпалеры, </w:t>
      </w:r>
      <w:proofErr w:type="spellStart"/>
      <w:r w:rsidRPr="00335440">
        <w:rPr>
          <w:rFonts w:ascii="Times New Roman" w:hAnsi="Times New Roman" w:cs="Times New Roman"/>
          <w:sz w:val="28"/>
          <w:szCs w:val="28"/>
        </w:rPr>
        <w:t>перголы</w:t>
      </w:r>
      <w:proofErr w:type="spellEnd"/>
      <w:r w:rsidRPr="00335440">
        <w:rPr>
          <w:rFonts w:ascii="Times New Roman" w:hAnsi="Times New Roman" w:cs="Times New Roman"/>
          <w:sz w:val="28"/>
          <w:szCs w:val="28"/>
        </w:rPr>
        <w:t>, контейнеры, цветочницы, вазоны.</w:t>
      </w:r>
    </w:p>
    <w:p w14:paraId="5682955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14:paraId="6AA735A4" w14:textId="77777777" w:rsidR="00EE7D48" w:rsidRPr="00335440" w:rsidRDefault="00EE7D48" w:rsidP="00EE7D48">
      <w:pPr>
        <w:autoSpaceDE w:val="0"/>
        <w:autoSpaceDN w:val="0"/>
        <w:adjustRightInd w:val="0"/>
        <w:ind w:firstLine="709"/>
        <w:jc w:val="both"/>
        <w:rPr>
          <w:sz w:val="28"/>
          <w:szCs w:val="28"/>
        </w:rPr>
      </w:pPr>
      <w:r w:rsidRPr="00335440">
        <w:rPr>
          <w:sz w:val="28"/>
          <w:szCs w:val="28"/>
        </w:rPr>
        <w:t xml:space="preserve">3. </w:t>
      </w:r>
      <w:proofErr w:type="spellStart"/>
      <w:r w:rsidRPr="00335440">
        <w:rPr>
          <w:sz w:val="28"/>
          <w:szCs w:val="28"/>
        </w:rPr>
        <w:t>Пергола</w:t>
      </w:r>
      <w:proofErr w:type="spellEnd"/>
      <w:r w:rsidRPr="00335440">
        <w:rPr>
          <w:sz w:val="28"/>
          <w:szCs w:val="28"/>
        </w:rPr>
        <w:t xml:space="preserve"> - садово-парковая постройка, состоящая из деревянного, металлического или каменного </w:t>
      </w:r>
      <w:proofErr w:type="spellStart"/>
      <w:r w:rsidRPr="00335440">
        <w:rPr>
          <w:sz w:val="28"/>
          <w:szCs w:val="28"/>
        </w:rPr>
        <w:t>светопрозрачного</w:t>
      </w:r>
      <w:proofErr w:type="spellEnd"/>
      <w:r w:rsidRPr="00335440">
        <w:rPr>
          <w:sz w:val="28"/>
          <w:szCs w:val="28"/>
        </w:rPr>
        <w:t xml:space="preserve"> каркаса, с плоской или сферической поверхностью, поддерживаемой столбами или каменными колоннами.</w:t>
      </w:r>
    </w:p>
    <w:p w14:paraId="2BC1C00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Контейнеры - специальные кадки, ящики и иные емкости, применяемые для высадки в них зеленых насаждений.</w:t>
      </w:r>
    </w:p>
    <w:p w14:paraId="42F0922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Цветочницы, вазоны - небольшие емкости с растительным грунтом, в которые высаживаются цветочные растения.</w:t>
      </w:r>
    </w:p>
    <w:p w14:paraId="2223B232" w14:textId="77777777" w:rsidR="00EE7D48" w:rsidRPr="00335440" w:rsidRDefault="00EE7D48" w:rsidP="00EE7D48">
      <w:pPr>
        <w:pStyle w:val="ConsPlusNormal"/>
        <w:ind w:firstLine="709"/>
        <w:jc w:val="both"/>
        <w:rPr>
          <w:rFonts w:ascii="Times New Roman" w:hAnsi="Times New Roman" w:cs="Times New Roman"/>
          <w:sz w:val="28"/>
          <w:szCs w:val="28"/>
        </w:rPr>
      </w:pPr>
    </w:p>
    <w:p w14:paraId="4E77DB57"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35. Мебель муниципального образования</w:t>
      </w:r>
    </w:p>
    <w:p w14:paraId="672674C4" w14:textId="77777777" w:rsidR="00EE7D48" w:rsidRPr="00335440" w:rsidRDefault="00EE7D48" w:rsidP="00EE7D48">
      <w:pPr>
        <w:pStyle w:val="ConsPlusNormal"/>
        <w:ind w:firstLine="709"/>
        <w:jc w:val="both"/>
        <w:rPr>
          <w:rFonts w:ascii="Times New Roman" w:hAnsi="Times New Roman" w:cs="Times New Roman"/>
          <w:sz w:val="28"/>
          <w:szCs w:val="28"/>
        </w:rPr>
      </w:pPr>
    </w:p>
    <w:p w14:paraId="495A6D1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К мебели территорий общего пользования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14:paraId="2D1764F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14:paraId="758A3E1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На территории </w:t>
      </w:r>
      <w:proofErr w:type="gramStart"/>
      <w:r w:rsidRPr="00335440">
        <w:rPr>
          <w:rFonts w:ascii="Times New Roman" w:hAnsi="Times New Roman" w:cs="Times New Roman"/>
          <w:sz w:val="28"/>
          <w:szCs w:val="28"/>
        </w:rPr>
        <w:t>парков</w:t>
      </w:r>
      <w:proofErr w:type="gramEnd"/>
      <w:r w:rsidRPr="00335440">
        <w:rPr>
          <w:rFonts w:ascii="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14:paraId="537DB03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14:paraId="17DDBACC" w14:textId="77777777" w:rsidR="00EE7D48" w:rsidRPr="00335440" w:rsidRDefault="00EE7D48" w:rsidP="00EE7D48">
      <w:pPr>
        <w:pStyle w:val="ConsPlusNormal"/>
        <w:ind w:firstLine="709"/>
        <w:jc w:val="both"/>
        <w:rPr>
          <w:rFonts w:ascii="Times New Roman" w:hAnsi="Times New Roman" w:cs="Times New Roman"/>
          <w:sz w:val="28"/>
          <w:szCs w:val="28"/>
        </w:rPr>
      </w:pPr>
    </w:p>
    <w:p w14:paraId="3053D9E9"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36. Уличное коммунально-бытовое оборудование</w:t>
      </w:r>
    </w:p>
    <w:p w14:paraId="1BDB8328" w14:textId="77777777" w:rsidR="00EE7D48" w:rsidRPr="00335440" w:rsidRDefault="00EE7D48" w:rsidP="00EE7D48">
      <w:pPr>
        <w:pStyle w:val="ConsPlusNormal"/>
        <w:ind w:firstLine="709"/>
        <w:jc w:val="both"/>
        <w:rPr>
          <w:rFonts w:ascii="Times New Roman" w:hAnsi="Times New Roman" w:cs="Times New Roman"/>
          <w:sz w:val="28"/>
          <w:szCs w:val="28"/>
        </w:rPr>
      </w:pPr>
    </w:p>
    <w:p w14:paraId="4F43624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Уличное коммунально-бытовое оборудование представлено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335440">
        <w:rPr>
          <w:rFonts w:ascii="Times New Roman" w:hAnsi="Times New Roman" w:cs="Times New Roman"/>
          <w:sz w:val="28"/>
          <w:szCs w:val="28"/>
        </w:rPr>
        <w:t>экологичность</w:t>
      </w:r>
      <w:proofErr w:type="spellEnd"/>
      <w:r w:rsidRPr="00335440">
        <w:rPr>
          <w:rFonts w:ascii="Times New Roman" w:hAnsi="Times New Roman" w:cs="Times New Roman"/>
          <w:sz w:val="28"/>
          <w:szCs w:val="28"/>
        </w:rPr>
        <w:t xml:space="preserve">, </w:t>
      </w:r>
      <w:r w:rsidRPr="00335440">
        <w:rPr>
          <w:rFonts w:ascii="Times New Roman" w:hAnsi="Times New Roman" w:cs="Times New Roman"/>
          <w:sz w:val="28"/>
          <w:szCs w:val="28"/>
        </w:rPr>
        <w:lastRenderedPageBreak/>
        <w:t>безопасность (отсутствие острых углов), удобство в пользовании, легкость очистки, привлекательный внешний вид.</w:t>
      </w:r>
    </w:p>
    <w:p w14:paraId="671D57D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Расстояние между урнами определяется специализированными организациями коммунального хозяйства в зависимости от интенсивности использования территории, но не более чем через 40 м на оживленных и 100 м - на малолюдных. Обязательна установка урн в местах остановки общественного транспорта.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14:paraId="6BBEBE9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14:paraId="0FA2CCFA"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крупногабаритного и строительного мусора.</w:t>
      </w:r>
      <w:proofErr w:type="gramEnd"/>
    </w:p>
    <w:p w14:paraId="43EBBBDC" w14:textId="77777777" w:rsidR="00EE7D48" w:rsidRPr="00335440" w:rsidRDefault="00EE7D48" w:rsidP="00EE7D48">
      <w:pPr>
        <w:pStyle w:val="ConsPlusNormal"/>
        <w:ind w:firstLine="709"/>
        <w:jc w:val="both"/>
        <w:rPr>
          <w:rFonts w:ascii="Times New Roman" w:hAnsi="Times New Roman" w:cs="Times New Roman"/>
          <w:sz w:val="28"/>
          <w:szCs w:val="28"/>
        </w:rPr>
      </w:pPr>
    </w:p>
    <w:p w14:paraId="4592B7EB"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37. Уличное техническое оборудование</w:t>
      </w:r>
    </w:p>
    <w:p w14:paraId="28A699C6" w14:textId="77777777" w:rsidR="00EE7D48" w:rsidRPr="00335440" w:rsidRDefault="00EE7D48" w:rsidP="00EE7D48">
      <w:pPr>
        <w:pStyle w:val="ConsPlusNormal"/>
        <w:ind w:firstLine="709"/>
        <w:jc w:val="both"/>
        <w:rPr>
          <w:rFonts w:ascii="Times New Roman" w:hAnsi="Times New Roman" w:cs="Times New Roman"/>
          <w:sz w:val="28"/>
          <w:szCs w:val="28"/>
        </w:rPr>
      </w:pPr>
    </w:p>
    <w:p w14:paraId="1A660DE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335440">
        <w:rPr>
          <w:rFonts w:ascii="Times New Roman" w:hAnsi="Times New Roman" w:cs="Times New Roman"/>
          <w:sz w:val="28"/>
          <w:szCs w:val="28"/>
        </w:rPr>
        <w:t>дождеприемных</w:t>
      </w:r>
      <w:proofErr w:type="spellEnd"/>
      <w:r w:rsidRPr="00335440">
        <w:rPr>
          <w:rFonts w:ascii="Times New Roman" w:hAnsi="Times New Roman" w:cs="Times New Roman"/>
          <w:sz w:val="28"/>
          <w:szCs w:val="28"/>
        </w:rPr>
        <w:t xml:space="preserve"> колодцев, вентиляционные шахты подземных коммуникаций, шкафы телефонной связи и т.п.).</w:t>
      </w:r>
    </w:p>
    <w:p w14:paraId="582F5F7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Установка уличного технического оборудования должна обеспечивать удобный подход к оборудованию и соответствовать установленным требованиям. Элементы инженерного оборудования не должны противоречить техническим условиям, в том числе:</w:t>
      </w:r>
    </w:p>
    <w:p w14:paraId="2C6EDD5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342EC69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вентиляционные шахты необходимо оборудовать решетками.</w:t>
      </w:r>
    </w:p>
    <w:p w14:paraId="0184B911" w14:textId="77777777" w:rsidR="00EE7D48" w:rsidRPr="00335440" w:rsidRDefault="00EE7D48" w:rsidP="00EE7D48">
      <w:pPr>
        <w:pStyle w:val="af4"/>
        <w:ind w:firstLine="709"/>
        <w:jc w:val="both"/>
        <w:rPr>
          <w:rFonts w:ascii="Times New Roman" w:hAnsi="Times New Roman"/>
          <w:sz w:val="28"/>
          <w:szCs w:val="28"/>
        </w:rPr>
      </w:pPr>
      <w:r w:rsidRPr="00335440">
        <w:rPr>
          <w:rFonts w:ascii="Times New Roman" w:hAnsi="Times New Roman"/>
          <w:sz w:val="28"/>
          <w:szCs w:val="28"/>
        </w:rPr>
        <w:t>Выполнение оформления элементов оборудования должно осуществляться без нарушения уровня благоустройства формируемой среды, ухудшения условий передвижения.</w:t>
      </w:r>
    </w:p>
    <w:p w14:paraId="5BBC7579"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p>
    <w:p w14:paraId="67F39AEB"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p>
    <w:p w14:paraId="078B0743"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38. Водные устройства</w:t>
      </w:r>
    </w:p>
    <w:p w14:paraId="7BA2394D" w14:textId="77777777" w:rsidR="00EE7D48" w:rsidRPr="00335440" w:rsidRDefault="00EE7D48" w:rsidP="00EE7D48">
      <w:pPr>
        <w:pStyle w:val="ConsPlusNormal"/>
        <w:ind w:firstLine="709"/>
        <w:jc w:val="both"/>
        <w:rPr>
          <w:rFonts w:ascii="Times New Roman" w:hAnsi="Times New Roman" w:cs="Times New Roman"/>
          <w:sz w:val="28"/>
          <w:szCs w:val="28"/>
        </w:rPr>
      </w:pPr>
    </w:p>
    <w:p w14:paraId="197D465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760166A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14:paraId="2ECCF5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07F61CFD" w14:textId="77777777" w:rsidR="00EE7D48" w:rsidRPr="00335440" w:rsidRDefault="00EE7D48" w:rsidP="00EE7D48">
      <w:pPr>
        <w:pStyle w:val="ConsPlusNormal"/>
        <w:ind w:firstLine="709"/>
        <w:jc w:val="both"/>
        <w:rPr>
          <w:rFonts w:ascii="Times New Roman" w:hAnsi="Times New Roman" w:cs="Times New Roman"/>
          <w:sz w:val="28"/>
          <w:szCs w:val="28"/>
        </w:rPr>
      </w:pPr>
    </w:p>
    <w:p w14:paraId="07C2D0CF"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39. Общие требования к зонам отдыха</w:t>
      </w:r>
    </w:p>
    <w:p w14:paraId="57D13FD5" w14:textId="77777777" w:rsidR="00EE7D48" w:rsidRPr="00335440" w:rsidRDefault="00EE7D48" w:rsidP="00EE7D48">
      <w:pPr>
        <w:pStyle w:val="ConsPlusNormal"/>
        <w:ind w:firstLine="709"/>
        <w:jc w:val="both"/>
        <w:rPr>
          <w:rFonts w:ascii="Times New Roman" w:hAnsi="Times New Roman" w:cs="Times New Roman"/>
          <w:sz w:val="28"/>
          <w:szCs w:val="28"/>
        </w:rPr>
      </w:pPr>
    </w:p>
    <w:p w14:paraId="118AB5C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Зоны отдыха - территории, предназначенные и обустроенные для организации активного массового отдыха, купания и рекреации.</w:t>
      </w:r>
    </w:p>
    <w:p w14:paraId="116C869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0B74D70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335440">
        <w:rPr>
          <w:rFonts w:ascii="Times New Roman" w:hAnsi="Times New Roman" w:cs="Times New Roman"/>
          <w:sz w:val="28"/>
          <w:szCs w:val="28"/>
        </w:rPr>
        <w:t>имеющим</w:t>
      </w:r>
      <w:proofErr w:type="gramEnd"/>
      <w:r w:rsidRPr="00335440">
        <w:rPr>
          <w:rFonts w:ascii="Times New Roman" w:hAnsi="Times New Roman" w:cs="Times New Roman"/>
          <w:sz w:val="28"/>
          <w:szCs w:val="28"/>
        </w:rPr>
        <w:t xml:space="preserve"> естественное и искусственное освещение, водопровод и туалет.</w:t>
      </w:r>
    </w:p>
    <w:p w14:paraId="1C6AF96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w:t>
      </w:r>
      <w:proofErr w:type="gramStart"/>
      <w:r w:rsidRPr="00335440">
        <w:rPr>
          <w:rFonts w:ascii="Times New Roman" w:hAnsi="Times New Roman" w:cs="Times New Roman"/>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roofErr w:type="gramEnd"/>
    </w:p>
    <w:p w14:paraId="4EEE723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При проектировании озеленения обеспечиваются:</w:t>
      </w:r>
    </w:p>
    <w:p w14:paraId="2CA01EE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а) сохранение травяного покрова, древесно-кустарниковой и прибрежной </w:t>
      </w:r>
      <w:r w:rsidRPr="00335440">
        <w:rPr>
          <w:rFonts w:ascii="Times New Roman" w:hAnsi="Times New Roman" w:cs="Times New Roman"/>
          <w:sz w:val="28"/>
          <w:szCs w:val="28"/>
        </w:rPr>
        <w:lastRenderedPageBreak/>
        <w:t>растительности не менее чем на 80% общей площади зоны отдыха;</w:t>
      </w:r>
    </w:p>
    <w:p w14:paraId="15CED1A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3A4E851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недопущение использования территории зоны отдыха для иных целей (выгуливание собак, устройство игровых городков, аттракционов и т.п.).</w:t>
      </w:r>
    </w:p>
    <w:p w14:paraId="7154490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Допускается установка передвижного торгового оборудования (торговые тележки "Вода", "Мороженое").</w:t>
      </w:r>
    </w:p>
    <w:p w14:paraId="49834A12" w14:textId="77777777" w:rsidR="00EE7D48" w:rsidRPr="00335440" w:rsidRDefault="00EE7D48" w:rsidP="00EE7D48">
      <w:pPr>
        <w:pStyle w:val="ConsPlusNormal"/>
        <w:ind w:firstLine="709"/>
        <w:jc w:val="both"/>
        <w:rPr>
          <w:rFonts w:ascii="Times New Roman" w:hAnsi="Times New Roman" w:cs="Times New Roman"/>
          <w:sz w:val="28"/>
          <w:szCs w:val="28"/>
        </w:rPr>
      </w:pPr>
    </w:p>
    <w:p w14:paraId="4CBD5FFE"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40. Парки</w:t>
      </w:r>
    </w:p>
    <w:p w14:paraId="181869BE" w14:textId="77777777" w:rsidR="00EE7D48" w:rsidRPr="00335440" w:rsidRDefault="00EE7D48" w:rsidP="00EE7D48">
      <w:pPr>
        <w:pStyle w:val="ConsPlusNormal"/>
        <w:ind w:firstLine="709"/>
        <w:jc w:val="both"/>
        <w:rPr>
          <w:rFonts w:ascii="Times New Roman" w:hAnsi="Times New Roman" w:cs="Times New Roman"/>
          <w:sz w:val="28"/>
          <w:szCs w:val="28"/>
        </w:rPr>
      </w:pPr>
    </w:p>
    <w:p w14:paraId="7B9D690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На территории сельского поселения Калтымановский сельсовет муниципального района Иглинский район Республики Башкортостан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14:paraId="60D3049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1A62EC0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600632C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14:paraId="68D6820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w:t>
      </w:r>
      <w:proofErr w:type="gramStart"/>
      <w:r w:rsidRPr="00335440">
        <w:rPr>
          <w:rFonts w:ascii="Times New Roman" w:hAnsi="Times New Roman" w:cs="Times New Roman"/>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Pr="00335440">
        <w:rPr>
          <w:rFonts w:ascii="Times New Roman" w:hAnsi="Times New Roman" w:cs="Times New Roman"/>
          <w:sz w:val="28"/>
          <w:szCs w:val="28"/>
        </w:rPr>
        <w:t xml:space="preserve"> некапитальные объекты торговли; средства наружного освещения; носители информации о зоне парка и о парке в целом; туалеты.</w:t>
      </w:r>
    </w:p>
    <w:p w14:paraId="0848792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5. </w:t>
      </w:r>
      <w:proofErr w:type="gramStart"/>
      <w:r w:rsidRPr="00335440">
        <w:rPr>
          <w:rFonts w:ascii="Times New Roman" w:hAnsi="Times New Roman" w:cs="Times New Roman"/>
          <w:sz w:val="28"/>
          <w:szCs w:val="28"/>
        </w:rPr>
        <w:t>Применяются сочетания различных видов и приемов озеленения: вертикального (</w:t>
      </w:r>
      <w:proofErr w:type="spellStart"/>
      <w:r w:rsidRPr="00335440">
        <w:rPr>
          <w:rFonts w:ascii="Times New Roman" w:hAnsi="Times New Roman" w:cs="Times New Roman"/>
          <w:sz w:val="28"/>
          <w:szCs w:val="28"/>
        </w:rPr>
        <w:t>перголы</w:t>
      </w:r>
      <w:proofErr w:type="spellEnd"/>
      <w:r w:rsidRPr="00335440">
        <w:rPr>
          <w:rFonts w:ascii="Times New Roman" w:hAnsi="Times New Roman"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14:paraId="5F5BAE3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 Специализированные парки предназначены для организации </w:t>
      </w:r>
      <w:r w:rsidRPr="00335440">
        <w:rPr>
          <w:rFonts w:ascii="Times New Roman" w:hAnsi="Times New Roman" w:cs="Times New Roman"/>
          <w:sz w:val="28"/>
          <w:szCs w:val="28"/>
        </w:rPr>
        <w:lastRenderedPageBreak/>
        <w:t>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14:paraId="5B3876C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14:paraId="2030E27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14:paraId="0E6BED7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14:paraId="5D81644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14:paraId="47F0587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11. </w:t>
      </w:r>
      <w:proofErr w:type="gramStart"/>
      <w:r w:rsidRPr="00335440">
        <w:rPr>
          <w:rFonts w:ascii="Times New Roman" w:hAnsi="Times New Roman" w:cs="Times New Roman"/>
          <w:sz w:val="28"/>
          <w:szCs w:val="28"/>
        </w:rPr>
        <w:t>Возможно</w:t>
      </w:r>
      <w:proofErr w:type="gramEnd"/>
      <w:r w:rsidRPr="00335440">
        <w:rPr>
          <w:rFonts w:ascii="Times New Roman" w:hAnsi="Times New Roman" w:cs="Times New Roman"/>
          <w:sz w:val="28"/>
          <w:szCs w:val="28"/>
        </w:rPr>
        <w:t xml:space="preserve"> предусматривать ограждение территории парка и установку некапитальных и нестационарных сооружений питания (летние кафе).</w:t>
      </w:r>
    </w:p>
    <w:p w14:paraId="6A7EF6A4" w14:textId="77777777" w:rsidR="00EE7D48" w:rsidRPr="00335440" w:rsidRDefault="00EE7D48" w:rsidP="00EE7D48">
      <w:pPr>
        <w:pStyle w:val="ConsPlusNormal"/>
        <w:ind w:firstLine="709"/>
        <w:jc w:val="both"/>
        <w:rPr>
          <w:rFonts w:ascii="Times New Roman" w:hAnsi="Times New Roman" w:cs="Times New Roman"/>
          <w:sz w:val="28"/>
          <w:szCs w:val="28"/>
        </w:rPr>
      </w:pPr>
    </w:p>
    <w:p w14:paraId="23C8E5DE"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41. Сады</w:t>
      </w:r>
    </w:p>
    <w:p w14:paraId="6D274BE3" w14:textId="77777777" w:rsidR="00EE7D48" w:rsidRPr="00335440" w:rsidRDefault="00EE7D48" w:rsidP="00EE7D48">
      <w:pPr>
        <w:pStyle w:val="ConsPlusNormal"/>
        <w:ind w:firstLine="709"/>
        <w:jc w:val="both"/>
        <w:rPr>
          <w:rFonts w:ascii="Times New Roman" w:hAnsi="Times New Roman" w:cs="Times New Roman"/>
          <w:sz w:val="28"/>
          <w:szCs w:val="28"/>
        </w:rPr>
      </w:pPr>
    </w:p>
    <w:p w14:paraId="1797464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На территории сельского поселения Калтымановский сельсовет муниципального района Иглинский район Республики Башкортостан рекомендуется формировать следующие виды садов: сады отдыха и прогулок, сады при сооружениях, сады-выставки, сады на крышах и др.</w:t>
      </w:r>
    </w:p>
    <w:p w14:paraId="217064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14:paraId="6FC9270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14:paraId="12EBF0D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00826CB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Рекомендуется предусматривать цветовое решение покрытия, </w:t>
      </w:r>
      <w:r w:rsidRPr="00335440">
        <w:rPr>
          <w:rFonts w:ascii="Times New Roman" w:hAnsi="Times New Roman" w:cs="Times New Roman"/>
          <w:sz w:val="28"/>
          <w:szCs w:val="28"/>
        </w:rPr>
        <w:lastRenderedPageBreak/>
        <w:t>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2690E2A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5. </w:t>
      </w:r>
      <w:proofErr w:type="gramStart"/>
      <w:r w:rsidRPr="00335440">
        <w:rPr>
          <w:rFonts w:ascii="Times New Roman" w:hAnsi="Times New Roman" w:cs="Times New Roman"/>
          <w:sz w:val="28"/>
          <w:szCs w:val="28"/>
        </w:rPr>
        <w:t>Возможно</w:t>
      </w:r>
      <w:proofErr w:type="gramEnd"/>
      <w:r w:rsidRPr="00335440">
        <w:rPr>
          <w:rFonts w:ascii="Times New Roman" w:hAnsi="Times New Roman" w:cs="Times New Roman"/>
          <w:sz w:val="28"/>
          <w:szCs w:val="28"/>
        </w:rPr>
        <w:t xml:space="preserve"> предусматривать размещение ограждения, некапитальных нестационарных сооружений питания.</w:t>
      </w:r>
    </w:p>
    <w:p w14:paraId="1F53C90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14:paraId="6C54FFC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13E4734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3E2668A5" w14:textId="77777777" w:rsidR="00EE7D48" w:rsidRPr="00335440" w:rsidRDefault="00EE7D48" w:rsidP="00EE7D48">
      <w:pPr>
        <w:pStyle w:val="ConsPlusNormal"/>
        <w:ind w:firstLine="709"/>
        <w:jc w:val="both"/>
        <w:rPr>
          <w:rFonts w:ascii="Times New Roman" w:hAnsi="Times New Roman" w:cs="Times New Roman"/>
          <w:sz w:val="28"/>
          <w:szCs w:val="28"/>
        </w:rPr>
      </w:pPr>
    </w:p>
    <w:p w14:paraId="62894839"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42. Бульвары, скверы</w:t>
      </w:r>
    </w:p>
    <w:p w14:paraId="47A49B15" w14:textId="77777777" w:rsidR="00EE7D48" w:rsidRPr="00335440" w:rsidRDefault="00EE7D48" w:rsidP="00EE7D48">
      <w:pPr>
        <w:pStyle w:val="ConsPlusNormal"/>
        <w:ind w:firstLine="709"/>
        <w:jc w:val="both"/>
        <w:rPr>
          <w:rFonts w:ascii="Times New Roman" w:hAnsi="Times New Roman" w:cs="Times New Roman"/>
          <w:sz w:val="28"/>
          <w:szCs w:val="28"/>
        </w:rPr>
      </w:pPr>
    </w:p>
    <w:p w14:paraId="10DE4F7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Бульвары и скверы предназначены для организации кратковременного отдыха, прогулок, транзитных пешеходных передвижений.</w:t>
      </w:r>
    </w:p>
    <w:p w14:paraId="3B9A819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14:paraId="316A21A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F9A969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Покрытие дорожек проектируется преимущественно в виде плиточного мощения. Предусматривается цветовое решение покрытия, размещение элементов декоративно-прикладного оформления, низких декоративных ограждений.</w:t>
      </w:r>
    </w:p>
    <w:p w14:paraId="788F967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w:t>
      </w:r>
      <w:r w:rsidRPr="00335440">
        <w:rPr>
          <w:rFonts w:ascii="Times New Roman" w:hAnsi="Times New Roman" w:cs="Times New Roman"/>
          <w:sz w:val="28"/>
          <w:szCs w:val="28"/>
        </w:rPr>
        <w:lastRenderedPageBreak/>
        <w:t>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14:paraId="378C1FE2" w14:textId="77777777" w:rsidR="00EE7D48" w:rsidRPr="00335440" w:rsidRDefault="00EE7D48" w:rsidP="00EE7D48">
      <w:pPr>
        <w:pStyle w:val="ConsPlusNormal"/>
        <w:ind w:firstLine="709"/>
        <w:jc w:val="both"/>
        <w:rPr>
          <w:rFonts w:ascii="Times New Roman" w:hAnsi="Times New Roman" w:cs="Times New Roman"/>
          <w:sz w:val="28"/>
          <w:szCs w:val="28"/>
        </w:rPr>
      </w:pPr>
    </w:p>
    <w:p w14:paraId="15AFF40D"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43. Особенности озеленения территорий муниципального образования</w:t>
      </w:r>
    </w:p>
    <w:p w14:paraId="1A324D20" w14:textId="77777777" w:rsidR="00EE7D48" w:rsidRPr="00335440" w:rsidRDefault="00EE7D48" w:rsidP="00EE7D48">
      <w:pPr>
        <w:pStyle w:val="ConsPlusNormal"/>
        <w:ind w:firstLine="709"/>
        <w:jc w:val="both"/>
        <w:rPr>
          <w:rFonts w:ascii="Times New Roman" w:hAnsi="Times New Roman" w:cs="Times New Roman"/>
          <w:sz w:val="28"/>
          <w:szCs w:val="28"/>
        </w:rPr>
      </w:pPr>
    </w:p>
    <w:p w14:paraId="16C5732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w:t>
      </w:r>
      <w:proofErr w:type="gramStart"/>
      <w:r w:rsidRPr="00335440">
        <w:rPr>
          <w:rFonts w:ascii="Times New Roman" w:hAnsi="Times New Roman" w:cs="Times New Roman"/>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14:paraId="2FDF97A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На территории сельского поселения Калтымановский сельсовет муниципального района Иглинский район Республики Башкортостан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14:paraId="2FC9BE8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Видовой состав, возраст, особенности содержания высаживаемых деревьев и кустарников может устанавливаться уполномоченным органом.</w:t>
      </w:r>
    </w:p>
    <w:p w14:paraId="699E36B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335440">
        <w:rPr>
          <w:rFonts w:ascii="Times New Roman" w:hAnsi="Times New Roman" w:cs="Times New Roman"/>
          <w:sz w:val="28"/>
          <w:szCs w:val="28"/>
        </w:rPr>
        <w:t>комов</w:t>
      </w:r>
      <w:proofErr w:type="spellEnd"/>
      <w:r w:rsidRPr="00335440">
        <w:rPr>
          <w:rFonts w:ascii="Times New Roman" w:hAnsi="Times New Roman" w:cs="Times New Roman"/>
          <w:sz w:val="28"/>
          <w:szCs w:val="28"/>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75A64B9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Проектирование озеленения и формирование системы зеленых насаждений ведутся с учетом факторов потери (в той или иной степени) способности экосистем к </w:t>
      </w:r>
      <w:proofErr w:type="spellStart"/>
      <w:r w:rsidRPr="00335440">
        <w:rPr>
          <w:rFonts w:ascii="Times New Roman" w:hAnsi="Times New Roman" w:cs="Times New Roman"/>
          <w:sz w:val="28"/>
          <w:szCs w:val="28"/>
        </w:rPr>
        <w:t>саморегуляции</w:t>
      </w:r>
      <w:proofErr w:type="spellEnd"/>
      <w:r w:rsidRPr="00335440">
        <w:rPr>
          <w:rFonts w:ascii="Times New Roman" w:hAnsi="Times New Roman" w:cs="Times New Roman"/>
          <w:sz w:val="28"/>
          <w:szCs w:val="28"/>
        </w:rPr>
        <w:t>. Для обеспечения жизнеспособности зеленых насаждений и озеленяемых территорий необходимо:</w:t>
      </w:r>
    </w:p>
    <w:p w14:paraId="07ADFD4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14:paraId="38D9589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учитывать степень техногенных нагрузок от прилегающих территорий;</w:t>
      </w:r>
    </w:p>
    <w:p w14:paraId="0528789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14:paraId="7CA7FE1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53CCB1FE" w14:textId="77777777" w:rsidR="00EE7D48" w:rsidRPr="00335440" w:rsidRDefault="00EE7D48" w:rsidP="00EE7D48">
      <w:pPr>
        <w:pStyle w:val="ConsPlusNormal"/>
        <w:ind w:firstLine="709"/>
        <w:jc w:val="both"/>
        <w:rPr>
          <w:rFonts w:ascii="Times New Roman" w:hAnsi="Times New Roman" w:cs="Times New Roman"/>
          <w:sz w:val="28"/>
          <w:szCs w:val="28"/>
        </w:rPr>
      </w:pPr>
    </w:p>
    <w:p w14:paraId="49C8BB71" w14:textId="77777777" w:rsidR="00D37070" w:rsidRPr="00335440" w:rsidRDefault="00D37070" w:rsidP="00EE7D48">
      <w:pPr>
        <w:pStyle w:val="ConsPlusNormal"/>
        <w:ind w:firstLine="709"/>
        <w:jc w:val="both"/>
        <w:rPr>
          <w:rFonts w:ascii="Times New Roman" w:hAnsi="Times New Roman" w:cs="Times New Roman"/>
          <w:sz w:val="28"/>
          <w:szCs w:val="28"/>
        </w:rPr>
      </w:pPr>
    </w:p>
    <w:p w14:paraId="6ED5491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w:t>
      </w:r>
      <w:proofErr w:type="gramStart"/>
      <w:r w:rsidRPr="00335440">
        <w:rPr>
          <w:rFonts w:ascii="Times New Roman" w:hAnsi="Times New Roman" w:cs="Times New Roman"/>
          <w:sz w:val="28"/>
          <w:szCs w:val="28"/>
        </w:rPr>
        <w:t>У теплотрасс рекомендуется размещать: липу, клен, сирень, жимолость - ближе 2 м; тополь, боярышник, кизильник, дерен, лиственницу, березу - ближе 3-4 м.</w:t>
      </w:r>
      <w:proofErr w:type="gramEnd"/>
    </w:p>
    <w:p w14:paraId="0762062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14:paraId="5693818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335440">
        <w:rPr>
          <w:rFonts w:ascii="Times New Roman" w:hAnsi="Times New Roman" w:cs="Times New Roman"/>
          <w:sz w:val="28"/>
          <w:szCs w:val="28"/>
        </w:rPr>
        <w:t>несмыкание</w:t>
      </w:r>
      <w:proofErr w:type="spellEnd"/>
      <w:r w:rsidRPr="00335440">
        <w:rPr>
          <w:rFonts w:ascii="Times New Roman" w:hAnsi="Times New Roman" w:cs="Times New Roman"/>
          <w:sz w:val="28"/>
          <w:szCs w:val="28"/>
        </w:rPr>
        <w:t xml:space="preserve"> крон).</w:t>
      </w:r>
    </w:p>
    <w:p w14:paraId="73DDE792" w14:textId="77777777" w:rsidR="00EE7D48" w:rsidRPr="00335440" w:rsidRDefault="00EE7D48" w:rsidP="00EE7D48">
      <w:pPr>
        <w:pStyle w:val="ConsPlusNormal"/>
        <w:ind w:firstLine="709"/>
        <w:jc w:val="both"/>
        <w:rPr>
          <w:rFonts w:ascii="Times New Roman" w:hAnsi="Times New Roman" w:cs="Times New Roman"/>
          <w:sz w:val="28"/>
          <w:szCs w:val="28"/>
        </w:rPr>
      </w:pPr>
    </w:p>
    <w:p w14:paraId="2309B4B7" w14:textId="77777777" w:rsidR="00EE7D48" w:rsidRPr="00335440" w:rsidRDefault="00EE7D48" w:rsidP="00EE7D48">
      <w:pPr>
        <w:pStyle w:val="ConsPlusTitle"/>
        <w:ind w:firstLine="709"/>
        <w:jc w:val="center"/>
        <w:outlineLvl w:val="2"/>
        <w:rPr>
          <w:rFonts w:ascii="Times New Roman" w:hAnsi="Times New Roman" w:cs="Times New Roman"/>
          <w:sz w:val="28"/>
          <w:szCs w:val="28"/>
        </w:rPr>
      </w:pPr>
      <w:r w:rsidRPr="00335440">
        <w:rPr>
          <w:rFonts w:ascii="Times New Roman" w:hAnsi="Times New Roman" w:cs="Times New Roman"/>
          <w:sz w:val="28"/>
          <w:szCs w:val="28"/>
        </w:rPr>
        <w:t>Статья 44. Правила размещения зон организованного отдыха на водоемах (пляжах)</w:t>
      </w:r>
    </w:p>
    <w:p w14:paraId="4666A0E1" w14:textId="77777777" w:rsidR="00EE7D48" w:rsidRPr="00335440" w:rsidRDefault="00EE7D48" w:rsidP="00EE7D48">
      <w:pPr>
        <w:pStyle w:val="ConsPlusNormal"/>
        <w:ind w:firstLine="709"/>
        <w:jc w:val="both"/>
        <w:rPr>
          <w:rFonts w:ascii="Times New Roman" w:hAnsi="Times New Roman" w:cs="Times New Roman"/>
          <w:sz w:val="28"/>
          <w:szCs w:val="28"/>
        </w:rPr>
      </w:pPr>
    </w:p>
    <w:p w14:paraId="6A36ADC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Пляж - участок побережья естественного или искусственного водоема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отдыха населения. При проектировании и эксплуатации пляжей, кроме настоящих Правил, необходимо руководствоваться требованиями СНиПов, СанПиНов, (ВСН) и других действующих нормативных документов.</w:t>
      </w:r>
    </w:p>
    <w:p w14:paraId="4EB4B30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Пляжи подразделяются:</w:t>
      </w:r>
    </w:p>
    <w:p w14:paraId="054525A8"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а) По характеру грунта - на песчаные (размер песчинок от 0,1 до 1 мм), гравийные или ракушечниковые (от 1 до 10 мм), галечные (от 10 до 100 мм), валунные (более 100 мм), смешанные (содержащие песок, галечник, валуны);</w:t>
      </w:r>
      <w:proofErr w:type="gramEnd"/>
    </w:p>
    <w:p w14:paraId="48C2592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По степени благоустройства и оборудованию - на лечебные пляжи высшей, первой и второй категорий.</w:t>
      </w:r>
    </w:p>
    <w:p w14:paraId="62E2ECB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обозначающие границы заплыва, а также должны иметь:</w:t>
      </w:r>
    </w:p>
    <w:p w14:paraId="369FB6C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четкое зонирование территорий по видам отдыха (активный отдых, тихая зона, пункты питания и т.д.), согласно разработанной и утвержденной в установленном порядке проектной документации;</w:t>
      </w:r>
    </w:p>
    <w:p w14:paraId="283457D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контейнерные площадки для сбора ТКО;</w:t>
      </w:r>
    </w:p>
    <w:p w14:paraId="7B19F77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туалеты;</w:t>
      </w:r>
    </w:p>
    <w:p w14:paraId="2E378AD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пункт первой медицинской помощи;</w:t>
      </w:r>
    </w:p>
    <w:p w14:paraId="23D52DB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щиты с навешанными на них спасательными кругами с надписью "Бросай утопающему" и спасательными шестами с петлей через каждые 50 м на берегу (не далее 5 м от воды);</w:t>
      </w:r>
    </w:p>
    <w:p w14:paraId="4446E13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lastRenderedPageBreak/>
        <w:t>- ведомственный спасательный пост;</w:t>
      </w:r>
    </w:p>
    <w:p w14:paraId="6E3B468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спланированную огражденную территорию, отвечающую санитарным требованиям;</w:t>
      </w:r>
    </w:p>
    <w:p w14:paraId="730EC9A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благоустроенный, с освещением подъезд к воде пожарной машины;</w:t>
      </w:r>
    </w:p>
    <w:p w14:paraId="195A95C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испытанный на рабочую нагрузку сплошной настил на мостиках и трапах.</w:t>
      </w:r>
    </w:p>
    <w:p w14:paraId="4331079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Необходимые мероприятия по безопасности и охране жизни людей на пляжах осуществляются организациями, в ведении которых находятся пляжи, прибрежные территории, а также возможность сохранения и расширения существующих или создание искусственных пляжей.</w:t>
      </w:r>
    </w:p>
    <w:p w14:paraId="4AFC7E2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Для сбора мусора на территории вспомогательной зоны предусматриваются площадки сбора ТКО с контейнерами.</w:t>
      </w:r>
    </w:p>
    <w:p w14:paraId="5380594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Территория пляжей должна быть благоустроена, озеленена (не менее 10% территории), иметь систему пешеходных дорожек, удобно связывающих здания, сооружения, секторы, площадки. Ширина и покрытия дорожек проектируются с учетом их назначения, интенсивности движения, климатических и местных условий.</w:t>
      </w:r>
    </w:p>
    <w:p w14:paraId="7DEE2B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Санитарная охрана пляжа.</w:t>
      </w:r>
    </w:p>
    <w:p w14:paraId="3504A94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5.1. Санитарная охрана пляжа должна быть направлена на сохранение свой</w:t>
      </w:r>
      <w:proofErr w:type="gramStart"/>
      <w:r w:rsidRPr="00335440">
        <w:rPr>
          <w:rFonts w:ascii="Times New Roman" w:hAnsi="Times New Roman" w:cs="Times New Roman"/>
          <w:sz w:val="28"/>
          <w:szCs w:val="28"/>
        </w:rPr>
        <w:t>ств пл</w:t>
      </w:r>
      <w:proofErr w:type="gramEnd"/>
      <w:r w:rsidRPr="00335440">
        <w:rPr>
          <w:rFonts w:ascii="Times New Roman" w:hAnsi="Times New Roman" w:cs="Times New Roman"/>
          <w:sz w:val="28"/>
          <w:szCs w:val="28"/>
        </w:rPr>
        <w:t>яжей и водных объектов, предохранение их от порчи, загрязнения и истощения.</w:t>
      </w:r>
    </w:p>
    <w:p w14:paraId="0EDEB0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5.2. На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14:paraId="102908E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5.3. Пляж на реках должен быть расположен не менее 500 м выше по течению от мест выпуска сточных вод, участков, используемых для хозяйственно-бытовых целей, стойбищ, водопоя скота.</w:t>
      </w:r>
    </w:p>
    <w:p w14:paraId="1147C91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5.4. В непроточных водоемах (озера, пруды, лиманы, водохранилища) площадью до 10 кв. км, используемых для организации лечебных пляжей, не допускается сброс сточных вод и разведение водоплавающей птицы.</w:t>
      </w:r>
    </w:p>
    <w:p w14:paraId="09FAF152"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p>
    <w:p w14:paraId="7B088877"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45. Крышное и вертикальное озеленение</w:t>
      </w:r>
    </w:p>
    <w:p w14:paraId="1168277B"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p>
    <w:p w14:paraId="63BF6309" w14:textId="77777777" w:rsidR="00EE7D48" w:rsidRPr="00335440" w:rsidRDefault="00EE7D48" w:rsidP="00EE7D48">
      <w:pPr>
        <w:pStyle w:val="ConsPlusTitle"/>
        <w:ind w:firstLine="709"/>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335440">
        <w:rPr>
          <w:rFonts w:ascii="Times New Roman" w:hAnsi="Times New Roman" w:cs="Times New Roman"/>
          <w:b w:val="0"/>
          <w:sz w:val="28"/>
          <w:szCs w:val="28"/>
        </w:rPr>
        <w:t>малоуклонной</w:t>
      </w:r>
      <w:proofErr w:type="spellEnd"/>
      <w:r w:rsidRPr="00335440">
        <w:rPr>
          <w:rFonts w:ascii="Times New Roman" w:hAnsi="Times New Roman" w:cs="Times New Roman"/>
          <w:b w:val="0"/>
          <w:sz w:val="28"/>
          <w:szCs w:val="28"/>
        </w:rPr>
        <w:t xml:space="preserve"> (уклон не более 3%) крышей.</w:t>
      </w:r>
    </w:p>
    <w:p w14:paraId="404749CE" w14:textId="77777777" w:rsidR="00EE7D48" w:rsidRPr="00335440" w:rsidRDefault="00EE7D48" w:rsidP="00EE7D48">
      <w:pPr>
        <w:pStyle w:val="ConsPlusTitle"/>
        <w:ind w:firstLine="709"/>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 xml:space="preserve">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w:t>
      </w:r>
      <w:r w:rsidRPr="00335440">
        <w:rPr>
          <w:rFonts w:ascii="Times New Roman" w:hAnsi="Times New Roman" w:cs="Times New Roman"/>
          <w:b w:val="0"/>
          <w:sz w:val="28"/>
          <w:szCs w:val="28"/>
        </w:rPr>
        <w:lastRenderedPageBreak/>
        <w:t>любого назначения, имеющих эксплуатируемую крышу с архитектурно-ландшафтными объектами.</w:t>
      </w:r>
    </w:p>
    <w:p w14:paraId="09E72F24" w14:textId="77777777" w:rsidR="00EE7D48" w:rsidRPr="00335440" w:rsidRDefault="00EE7D48" w:rsidP="00EE7D48">
      <w:pPr>
        <w:pStyle w:val="ConsPlusTitle"/>
        <w:ind w:firstLine="709"/>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335440">
        <w:rPr>
          <w:rFonts w:ascii="Times New Roman" w:hAnsi="Times New Roman" w:cs="Times New Roman"/>
          <w:b w:val="0"/>
          <w:sz w:val="28"/>
          <w:szCs w:val="28"/>
        </w:rPr>
        <w:t>деформативности</w:t>
      </w:r>
      <w:proofErr w:type="spellEnd"/>
      <w:r w:rsidRPr="00335440">
        <w:rPr>
          <w:rFonts w:ascii="Times New Roman" w:hAnsi="Times New Roman" w:cs="Times New Roman"/>
          <w:b w:val="0"/>
          <w:sz w:val="28"/>
          <w:szCs w:val="28"/>
        </w:rPr>
        <w:t xml:space="preserve"> существующих несущих конструкций.</w:t>
      </w:r>
    </w:p>
    <w:p w14:paraId="0508409D" w14:textId="77777777" w:rsidR="00EE7D48" w:rsidRPr="00335440" w:rsidRDefault="00EE7D48" w:rsidP="00EE7D48">
      <w:pPr>
        <w:pStyle w:val="ConsPlusTitle"/>
        <w:ind w:firstLine="709"/>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28A373EB"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w:t>
      </w:r>
      <w:r w:rsidRPr="00335440">
        <w:rPr>
          <w:rFonts w:ascii="Times New Roman" w:hAnsi="Times New Roman" w:cs="Times New Roman"/>
          <w:sz w:val="28"/>
          <w:szCs w:val="28"/>
        </w:rPr>
        <w:t xml:space="preserve"> </w:t>
      </w:r>
      <w:r w:rsidRPr="00335440">
        <w:rPr>
          <w:rFonts w:ascii="Times New Roman" w:hAnsi="Times New Roman" w:cs="Times New Roman"/>
          <w:b w:val="0"/>
          <w:sz w:val="28"/>
          <w:szCs w:val="28"/>
        </w:rPr>
        <w:t>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21A2D0A5"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 xml:space="preserve">4. При проектировании строительства и реконструкции капитального строительства с горизонтальными или </w:t>
      </w:r>
      <w:proofErr w:type="spellStart"/>
      <w:r w:rsidRPr="00335440">
        <w:rPr>
          <w:rFonts w:ascii="Times New Roman" w:hAnsi="Times New Roman" w:cs="Times New Roman"/>
          <w:b w:val="0"/>
          <w:sz w:val="28"/>
          <w:szCs w:val="28"/>
        </w:rPr>
        <w:t>малоуклонными</w:t>
      </w:r>
      <w:proofErr w:type="spellEnd"/>
      <w:r w:rsidRPr="00335440">
        <w:rPr>
          <w:rFonts w:ascii="Times New Roman" w:hAnsi="Times New Roman" w:cs="Times New Roman"/>
          <w:b w:val="0"/>
          <w:sz w:val="28"/>
          <w:szCs w:val="28"/>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14:paraId="7E2B0E59"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5. Крышное и вертикальное озеленение не должно носить компенсационный характер.</w:t>
      </w:r>
    </w:p>
    <w:p w14:paraId="54D26650"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14:paraId="26AC002D"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335440">
        <w:rPr>
          <w:rFonts w:ascii="Times New Roman" w:hAnsi="Times New Roman" w:cs="Times New Roman"/>
          <w:b w:val="0"/>
          <w:sz w:val="28"/>
          <w:szCs w:val="28"/>
        </w:rPr>
        <w:t>гидр</w:t>
      </w:r>
      <w:proofErr w:type="gramStart"/>
      <w:r w:rsidRPr="00335440">
        <w:rPr>
          <w:rFonts w:ascii="Times New Roman" w:hAnsi="Times New Roman" w:cs="Times New Roman"/>
          <w:b w:val="0"/>
          <w:sz w:val="28"/>
          <w:szCs w:val="28"/>
        </w:rPr>
        <w:t>о</w:t>
      </w:r>
      <w:proofErr w:type="spellEnd"/>
      <w:r w:rsidRPr="00335440">
        <w:rPr>
          <w:rFonts w:ascii="Times New Roman" w:hAnsi="Times New Roman" w:cs="Times New Roman"/>
          <w:b w:val="0"/>
          <w:sz w:val="28"/>
          <w:szCs w:val="28"/>
        </w:rPr>
        <w:t>-</w:t>
      </w:r>
      <w:proofErr w:type="gramEnd"/>
      <w:r w:rsidRPr="00335440">
        <w:rPr>
          <w:rFonts w:ascii="Times New Roman" w:hAnsi="Times New Roman" w:cs="Times New Roman"/>
          <w:b w:val="0"/>
          <w:sz w:val="28"/>
          <w:szCs w:val="28"/>
        </w:rPr>
        <w:t xml:space="preserve"> и </w:t>
      </w:r>
      <w:proofErr w:type="spellStart"/>
      <w:r w:rsidRPr="00335440">
        <w:rPr>
          <w:rFonts w:ascii="Times New Roman" w:hAnsi="Times New Roman" w:cs="Times New Roman"/>
          <w:b w:val="0"/>
          <w:sz w:val="28"/>
          <w:szCs w:val="28"/>
        </w:rPr>
        <w:t>пароизоляция</w:t>
      </w:r>
      <w:proofErr w:type="spellEnd"/>
      <w:r w:rsidRPr="00335440">
        <w:rPr>
          <w:rFonts w:ascii="Times New Roman" w:hAnsi="Times New Roman" w:cs="Times New Roman"/>
          <w:b w:val="0"/>
          <w:sz w:val="28"/>
          <w:szCs w:val="28"/>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14:paraId="2F8F9484"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32416173"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14:paraId="114435EC"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00D55A9B"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b w:val="0"/>
          <w:sz w:val="28"/>
          <w:szCs w:val="28"/>
        </w:rPr>
        <w:t xml:space="preserve">10. </w:t>
      </w:r>
      <w:proofErr w:type="gramStart"/>
      <w:r w:rsidRPr="00335440">
        <w:rPr>
          <w:rFonts w:ascii="Times New Roman" w:hAnsi="Times New Roman" w:cs="Times New Roman"/>
          <w:b w:val="0"/>
          <w:sz w:val="28"/>
          <w:szCs w:val="28"/>
        </w:rPr>
        <w:t xml:space="preserve">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w:t>
      </w:r>
      <w:r w:rsidRPr="00335440">
        <w:rPr>
          <w:rFonts w:ascii="Times New Roman" w:hAnsi="Times New Roman" w:cs="Times New Roman"/>
          <w:b w:val="0"/>
          <w:sz w:val="28"/>
          <w:szCs w:val="28"/>
        </w:rPr>
        <w:lastRenderedPageBreak/>
        <w:t>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14:paraId="1401A4CF"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p>
    <w:p w14:paraId="1E1C4B08"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46. Обеспечение сохранности зеленых насаждений</w:t>
      </w:r>
    </w:p>
    <w:p w14:paraId="3E7728DE" w14:textId="77777777" w:rsidR="00EE7D48" w:rsidRPr="00335440" w:rsidRDefault="00EE7D48" w:rsidP="00EE7D48">
      <w:pPr>
        <w:pStyle w:val="ConsPlusNormal"/>
        <w:ind w:firstLine="709"/>
        <w:jc w:val="both"/>
        <w:rPr>
          <w:rFonts w:ascii="Times New Roman" w:hAnsi="Times New Roman" w:cs="Times New Roman"/>
          <w:sz w:val="28"/>
          <w:szCs w:val="28"/>
        </w:rPr>
      </w:pPr>
    </w:p>
    <w:p w14:paraId="7C679C4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Пересадка или вырубка деревьев и кустарников, в том числе сухостойных и больных, без соответствующего разрешения не допускается.</w:t>
      </w:r>
    </w:p>
    <w:p w14:paraId="2DE27CC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Вырубка деревьев и кустарников, в том числе сухостойных и больных, производится только на основании разрешения, выдаваемого уполномоченным органом в установленном порядке.</w:t>
      </w:r>
    </w:p>
    <w:p w14:paraId="64D987E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Собственники, владельцы, пользователи, арендаторы территорий (участков) с зелеными насаждениями обязаны:</w:t>
      </w:r>
    </w:p>
    <w:p w14:paraId="083E955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обеспечивать сохранность зеленых насаждений;</w:t>
      </w:r>
    </w:p>
    <w:p w14:paraId="63F2D7F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обеспечивать квалифицированный уход за зелеными насаждениями, дорожками и оборудованием в соответствии с настоящими Правилами благоустройства, не допускать складирования на зеленые насаждения мусора, строительных материалов, изделий, конструкций;</w:t>
      </w:r>
    </w:p>
    <w:p w14:paraId="7654A1A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производить комплексный уход за газонами, систематический покос газонов и иной травянистой растительности на территории сельского поселения Калтымановский сельсовет муниципального района Иглинский район Республики Башкортостан, а также за ее пределами, прилегающей к объектам.</w:t>
      </w:r>
    </w:p>
    <w:p w14:paraId="27CB86D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В садах, парках, скверах и на иных территориях, относящихся к местам общественного пользования, где имеются зеленые насаждения, запрещается:</w:t>
      </w:r>
    </w:p>
    <w:p w14:paraId="460014C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устраивать свалки мусора, снега и льда, скола асфальта, сливать и сбрасывать отходы;</w:t>
      </w:r>
    </w:p>
    <w:p w14:paraId="0C2B1FF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сбрасывать снег с крыш на участках, занятых зелеными насаждениями, без принятия мер, обеспечивающих сохранность деревьев и кустарников;</w:t>
      </w:r>
    </w:p>
    <w:p w14:paraId="6D762D9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69C07C3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ломать деревья, кустарники, их ветви;</w:t>
      </w:r>
    </w:p>
    <w:p w14:paraId="1869E27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 разводить костры;</w:t>
      </w:r>
    </w:p>
    <w:p w14:paraId="312271B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е) засорять газоны, цветники;</w:t>
      </w:r>
    </w:p>
    <w:p w14:paraId="1172061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ж) ремонтировать или мыть транспортные средства, устанавливать гаражи и иные укрытия для автотранспорта;</w:t>
      </w:r>
    </w:p>
    <w:p w14:paraId="5E60CDE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з) самовольно устраивать огороды;</w:t>
      </w:r>
    </w:p>
    <w:p w14:paraId="42C7716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и) пасти скот;</w:t>
      </w:r>
    </w:p>
    <w:p w14:paraId="7855700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00B6A11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л) добывать растительную землю, песок у корней деревьев и кустарника;</w:t>
      </w:r>
    </w:p>
    <w:p w14:paraId="794DE6C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м) сжигать листву, траву, части деревьев и кустарника.</w:t>
      </w:r>
    </w:p>
    <w:p w14:paraId="2FCABD03" w14:textId="77777777" w:rsidR="00D37070" w:rsidRPr="00335440" w:rsidRDefault="00D37070" w:rsidP="00EE7D48">
      <w:pPr>
        <w:pStyle w:val="ConsPlusNormal"/>
        <w:ind w:firstLine="709"/>
        <w:jc w:val="both"/>
        <w:rPr>
          <w:rFonts w:ascii="Times New Roman" w:hAnsi="Times New Roman" w:cs="Times New Roman"/>
          <w:sz w:val="28"/>
          <w:szCs w:val="28"/>
        </w:rPr>
      </w:pPr>
    </w:p>
    <w:p w14:paraId="3C9A9BA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14:paraId="12527917" w14:textId="77777777" w:rsidR="00EE7D48" w:rsidRPr="00335440" w:rsidRDefault="00EE7D48" w:rsidP="00EE7D48">
      <w:pPr>
        <w:pStyle w:val="af4"/>
        <w:spacing w:after="0"/>
        <w:ind w:firstLine="709"/>
        <w:jc w:val="both"/>
        <w:rPr>
          <w:rFonts w:ascii="Times New Roman" w:hAnsi="Times New Roman"/>
          <w:sz w:val="28"/>
          <w:szCs w:val="28"/>
        </w:rPr>
      </w:pPr>
      <w:proofErr w:type="gramStart"/>
      <w:r w:rsidRPr="00335440">
        <w:rPr>
          <w:rFonts w:ascii="Times New Roman" w:hAnsi="Times New Roman"/>
          <w:sz w:val="28"/>
          <w:szCs w:val="28"/>
        </w:rPr>
        <w:t>а) участок для выжигания сухой травянистой растительности располагается на расстоянии не ближе 50 метров от ближайшего объекта защиты;</w:t>
      </w:r>
      <w:proofErr w:type="gramEnd"/>
    </w:p>
    <w:p w14:paraId="00FC20E8" w14:textId="77777777" w:rsidR="00EE7D48" w:rsidRPr="00335440" w:rsidRDefault="00EE7D48" w:rsidP="00EE7D48">
      <w:pPr>
        <w:pStyle w:val="af4"/>
        <w:spacing w:after="0"/>
        <w:ind w:firstLine="709"/>
        <w:jc w:val="both"/>
        <w:rPr>
          <w:rFonts w:ascii="Times New Roman" w:hAnsi="Times New Roman"/>
          <w:sz w:val="28"/>
          <w:szCs w:val="28"/>
        </w:rPr>
      </w:pPr>
      <w:r w:rsidRPr="00335440">
        <w:rPr>
          <w:rFonts w:ascii="Times New Roman" w:hAnsi="Times New Roman"/>
          <w:sz w:val="28"/>
          <w:szCs w:val="28"/>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14:paraId="63870493" w14:textId="77777777" w:rsidR="00EE7D48" w:rsidRPr="00335440" w:rsidRDefault="00EE7D48" w:rsidP="00EE7D48">
      <w:pPr>
        <w:pStyle w:val="af4"/>
        <w:spacing w:after="0"/>
        <w:ind w:firstLine="709"/>
        <w:jc w:val="both"/>
        <w:rPr>
          <w:rFonts w:ascii="Times New Roman" w:hAnsi="Times New Roman"/>
          <w:sz w:val="28"/>
          <w:szCs w:val="28"/>
        </w:rPr>
      </w:pPr>
      <w:r w:rsidRPr="00335440">
        <w:rPr>
          <w:rFonts w:ascii="Times New Roman" w:hAnsi="Times New Roman"/>
          <w:sz w:val="28"/>
          <w:szCs w:val="28"/>
        </w:rPr>
        <w:t>в) на территории, включающей участок для выжигания сухой травянистой растительности, не действует особый противопожарный режим;</w:t>
      </w:r>
    </w:p>
    <w:p w14:paraId="4DC7604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лица, участвующие в выжигании сухой травянистой растительности, обеспечены первичными средствами пожаротушения.</w:t>
      </w:r>
    </w:p>
    <w:p w14:paraId="74C495A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На всей территории сельского поселения Калтымановский сельсовет муниципального района Иглинский район Республики Башкортостан запрещается проведение выжигания сухой травы в период с 15 марта по 15 ноября.</w:t>
      </w:r>
    </w:p>
    <w:p w14:paraId="31175274"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p>
    <w:p w14:paraId="66C2F3FF"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47. Общие требования к обустройству мест производства работ, производству земляных работ</w:t>
      </w:r>
    </w:p>
    <w:p w14:paraId="60175EE4" w14:textId="77777777" w:rsidR="00EE7D48" w:rsidRPr="00335440" w:rsidRDefault="00EE7D48" w:rsidP="00EE7D48">
      <w:pPr>
        <w:pStyle w:val="ConsPlusNormal"/>
        <w:ind w:firstLine="709"/>
        <w:jc w:val="both"/>
        <w:rPr>
          <w:rFonts w:ascii="Times New Roman" w:hAnsi="Times New Roman" w:cs="Times New Roman"/>
          <w:sz w:val="28"/>
          <w:szCs w:val="28"/>
        </w:rPr>
      </w:pPr>
    </w:p>
    <w:p w14:paraId="7BA0483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Карьеры и полигоны отходов (в том числе </w:t>
      </w:r>
      <w:proofErr w:type="spellStart"/>
      <w:r w:rsidRPr="00335440">
        <w:rPr>
          <w:rFonts w:ascii="Times New Roman" w:hAnsi="Times New Roman" w:cs="Times New Roman"/>
          <w:sz w:val="28"/>
          <w:szCs w:val="28"/>
        </w:rPr>
        <w:t>рекультивируемые</w:t>
      </w:r>
      <w:proofErr w:type="spellEnd"/>
      <w:r w:rsidRPr="00335440">
        <w:rPr>
          <w:rFonts w:ascii="Times New Roman" w:hAnsi="Times New Roman" w:cs="Times New Roman"/>
          <w:sz w:val="28"/>
          <w:szCs w:val="28"/>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14:paraId="4EFE40D7"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отходов (в том числе </w:t>
      </w:r>
      <w:proofErr w:type="spellStart"/>
      <w:r w:rsidRPr="00335440">
        <w:rPr>
          <w:rFonts w:ascii="Times New Roman" w:hAnsi="Times New Roman" w:cs="Times New Roman"/>
          <w:sz w:val="28"/>
          <w:szCs w:val="28"/>
        </w:rPr>
        <w:t>рекультивируемые</w:t>
      </w:r>
      <w:proofErr w:type="spellEnd"/>
      <w:r w:rsidRPr="00335440">
        <w:rPr>
          <w:rFonts w:ascii="Times New Roman" w:hAnsi="Times New Roman" w:cs="Times New Roman"/>
          <w:sz w:val="28"/>
          <w:szCs w:val="28"/>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335440">
        <w:rPr>
          <w:rFonts w:ascii="Times New Roman" w:hAnsi="Times New Roman" w:cs="Times New Roman"/>
          <w:sz w:val="28"/>
          <w:szCs w:val="28"/>
        </w:rPr>
        <w:t>водооборота</w:t>
      </w:r>
      <w:proofErr w:type="spellEnd"/>
      <w:r w:rsidRPr="00335440">
        <w:rPr>
          <w:rFonts w:ascii="Times New Roman" w:hAnsi="Times New Roman" w:cs="Times New Roman"/>
          <w:sz w:val="28"/>
          <w:szCs w:val="28"/>
        </w:rPr>
        <w:t xml:space="preserve"> и утилизацией стоков для мойки автомашин (включая </w:t>
      </w:r>
      <w:proofErr w:type="spellStart"/>
      <w:r w:rsidRPr="00335440">
        <w:rPr>
          <w:rFonts w:ascii="Times New Roman" w:hAnsi="Times New Roman" w:cs="Times New Roman"/>
          <w:sz w:val="28"/>
          <w:szCs w:val="28"/>
        </w:rPr>
        <w:t>автомиксеры</w:t>
      </w:r>
      <w:proofErr w:type="spellEnd"/>
      <w:r w:rsidRPr="00335440">
        <w:rPr>
          <w:rFonts w:ascii="Times New Roman" w:hAnsi="Times New Roman" w:cs="Times New Roman"/>
          <w:sz w:val="28"/>
          <w:szCs w:val="28"/>
        </w:rPr>
        <w:t>).</w:t>
      </w:r>
      <w:proofErr w:type="gramEnd"/>
    </w:p>
    <w:p w14:paraId="0B0A450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14:paraId="240818D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w:t>
      </w:r>
      <w:r w:rsidRPr="00335440">
        <w:rPr>
          <w:rFonts w:ascii="Times New Roman" w:hAnsi="Times New Roman" w:cs="Times New Roman"/>
          <w:sz w:val="28"/>
          <w:szCs w:val="28"/>
        </w:rPr>
        <w:lastRenderedPageBreak/>
        <w:t>пневмомеханической очистки автомашин.</w:t>
      </w:r>
    </w:p>
    <w:p w14:paraId="65AD68B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отходов, предприятия по производству строительных материалов.</w:t>
      </w:r>
    </w:p>
    <w:p w14:paraId="4896027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3DE8DFC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Запорные устройства бетономешалок, а также объем заполнения </w:t>
      </w:r>
      <w:proofErr w:type="spellStart"/>
      <w:r w:rsidRPr="00335440">
        <w:rPr>
          <w:rFonts w:ascii="Times New Roman" w:hAnsi="Times New Roman" w:cs="Times New Roman"/>
          <w:sz w:val="28"/>
          <w:szCs w:val="28"/>
        </w:rPr>
        <w:t>автомиксеров</w:t>
      </w:r>
      <w:proofErr w:type="spellEnd"/>
      <w:r w:rsidRPr="00335440">
        <w:rPr>
          <w:rFonts w:ascii="Times New Roman" w:hAnsi="Times New Roman" w:cs="Times New Roman"/>
          <w:sz w:val="28"/>
          <w:szCs w:val="28"/>
        </w:rPr>
        <w:t xml:space="preserve"> бетонной смесью или раствором должны исключить возможность пролива бетонной смеси или раствора при перемещении </w:t>
      </w:r>
      <w:proofErr w:type="spellStart"/>
      <w:r w:rsidRPr="00335440">
        <w:rPr>
          <w:rFonts w:ascii="Times New Roman" w:hAnsi="Times New Roman" w:cs="Times New Roman"/>
          <w:sz w:val="28"/>
          <w:szCs w:val="28"/>
        </w:rPr>
        <w:t>автомиксеров</w:t>
      </w:r>
      <w:proofErr w:type="spellEnd"/>
      <w:r w:rsidRPr="00335440">
        <w:rPr>
          <w:rFonts w:ascii="Times New Roman" w:hAnsi="Times New Roman" w:cs="Times New Roman"/>
          <w:sz w:val="28"/>
          <w:szCs w:val="28"/>
        </w:rPr>
        <w:t xml:space="preserve"> по дорогам.</w:t>
      </w:r>
    </w:p>
    <w:p w14:paraId="29DE962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уполномоченными органами.</w:t>
      </w:r>
    </w:p>
    <w:p w14:paraId="5B328E4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14:paraId="3D8A657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Разборка подлежащих сносу строений должна производиться в установленные уполномоченными органами сроки.</w:t>
      </w:r>
    </w:p>
    <w:p w14:paraId="0164186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Площадка после сноса строений должна быть в 2-недельный срок спланирована и благоустроена.</w:t>
      </w:r>
    </w:p>
    <w:p w14:paraId="7808A61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7ED7D00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14:paraId="3854EA5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14:paraId="2CB0172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Дорожные покрытия, тротуары, газоны и другие разрытые участки должны быть восстановлены в сроки, указанные в разрешении (ордере).</w:t>
      </w:r>
    </w:p>
    <w:p w14:paraId="7A75086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10. При производстве работ запрещается:</w:t>
      </w:r>
    </w:p>
    <w:p w14:paraId="76D17F4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14:paraId="5E0D023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производить откачку воды из колодцев, траншей, котлованов непосредственно на тротуары и проезжую часть улиц;</w:t>
      </w:r>
    </w:p>
    <w:p w14:paraId="0FC1D6C3" w14:textId="77777777" w:rsidR="00D37070" w:rsidRPr="00335440" w:rsidRDefault="00D37070" w:rsidP="00EE7D48">
      <w:pPr>
        <w:pStyle w:val="ConsPlusNormal"/>
        <w:ind w:firstLine="709"/>
        <w:jc w:val="both"/>
        <w:rPr>
          <w:rFonts w:ascii="Times New Roman" w:hAnsi="Times New Roman" w:cs="Times New Roman"/>
          <w:sz w:val="28"/>
          <w:szCs w:val="28"/>
        </w:rPr>
      </w:pPr>
    </w:p>
    <w:p w14:paraId="3419D03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оставлять на проезжей части и тротуарах, газонах землю и строительный мусор после окончания работ;</w:t>
      </w:r>
    </w:p>
    <w:p w14:paraId="5D55B3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занимать излишнюю площадь под складирование, ограждение работ сверх установленных границ;</w:t>
      </w:r>
    </w:p>
    <w:p w14:paraId="3BD740A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 загромождать проходы и въезды во дворы, нарушать нормальный проезд транспорта и движение пешеходов;</w:t>
      </w:r>
    </w:p>
    <w:p w14:paraId="4BD84B9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43D8C28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ж) запрещается засыпать кюветы, дренажные канавы для сточных талых вод, дренажные колодцы.</w:t>
      </w:r>
    </w:p>
    <w:p w14:paraId="6DABE41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765992B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установленным требованиям, аварийное освещение, необходимые указатели, бункеры-накопители для сбора строительного мусора.</w:t>
      </w:r>
    </w:p>
    <w:p w14:paraId="655EE41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14:paraId="0460AC8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14:paraId="0BC6B785" w14:textId="77777777" w:rsidR="00EE7D48" w:rsidRPr="00335440" w:rsidRDefault="00EE7D48" w:rsidP="00EE7D48">
      <w:pPr>
        <w:pStyle w:val="ConsPlusTitle"/>
        <w:jc w:val="both"/>
        <w:outlineLvl w:val="1"/>
        <w:rPr>
          <w:rFonts w:ascii="Times New Roman" w:hAnsi="Times New Roman" w:cs="Times New Roman"/>
          <w:sz w:val="28"/>
          <w:szCs w:val="28"/>
        </w:rPr>
      </w:pPr>
    </w:p>
    <w:p w14:paraId="617B16F2"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48. Строительные площадки</w:t>
      </w:r>
    </w:p>
    <w:p w14:paraId="4A2C3381" w14:textId="77777777" w:rsidR="00EE7D48" w:rsidRPr="00335440" w:rsidRDefault="00EE7D48" w:rsidP="00EE7D48">
      <w:pPr>
        <w:pStyle w:val="ConsPlusNormal"/>
        <w:ind w:firstLine="709"/>
        <w:jc w:val="both"/>
        <w:rPr>
          <w:rFonts w:ascii="Times New Roman" w:hAnsi="Times New Roman" w:cs="Times New Roman"/>
          <w:sz w:val="28"/>
          <w:szCs w:val="28"/>
        </w:rPr>
      </w:pPr>
    </w:p>
    <w:p w14:paraId="1CC0C3C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Ограждения строительных площадок должны иметь внешний вид, соответствующий установленным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2A23F3C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404ADEA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Производственные и бытовые стоки, образующиеся на строительной площадке, должны очищаться и обезвреживаться в порядке, предусмотренном </w:t>
      </w:r>
      <w:r w:rsidRPr="00335440">
        <w:rPr>
          <w:rFonts w:ascii="Times New Roman" w:hAnsi="Times New Roman" w:cs="Times New Roman"/>
          <w:sz w:val="28"/>
          <w:szCs w:val="28"/>
        </w:rPr>
        <w:lastRenderedPageBreak/>
        <w:t>проектом организации строительства и производства работ.</w:t>
      </w:r>
    </w:p>
    <w:p w14:paraId="134C4E3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335440">
        <w:rPr>
          <w:rFonts w:ascii="Times New Roman" w:hAnsi="Times New Roman" w:cs="Times New Roman"/>
          <w:sz w:val="28"/>
          <w:szCs w:val="28"/>
        </w:rPr>
        <w:t>утвержденными</w:t>
      </w:r>
      <w:proofErr w:type="gramEnd"/>
      <w:r w:rsidRPr="00335440">
        <w:rPr>
          <w:rFonts w:ascii="Times New Roman" w:hAnsi="Times New Roman" w:cs="Times New Roman"/>
          <w:sz w:val="28"/>
          <w:szCs w:val="28"/>
        </w:rPr>
        <w:t xml:space="preserve"> проектом организации строительства и планом производства работ.</w:t>
      </w:r>
    </w:p>
    <w:p w14:paraId="71623C05" w14:textId="77777777" w:rsidR="00EE7D48" w:rsidRPr="00335440" w:rsidRDefault="00EE7D48" w:rsidP="00EE7D48">
      <w:pPr>
        <w:pStyle w:val="ConsPlusTitle"/>
        <w:ind w:firstLine="709"/>
        <w:jc w:val="both"/>
        <w:outlineLvl w:val="0"/>
        <w:rPr>
          <w:rFonts w:ascii="Times New Roman" w:hAnsi="Times New Roman" w:cs="Times New Roman"/>
          <w:sz w:val="28"/>
          <w:szCs w:val="28"/>
        </w:rPr>
      </w:pPr>
    </w:p>
    <w:p w14:paraId="60A57F0E" w14:textId="77777777" w:rsidR="00EE7D48" w:rsidRPr="00335440" w:rsidRDefault="00EE7D48" w:rsidP="00EE7D48">
      <w:pPr>
        <w:pStyle w:val="ConsPlusTitle"/>
        <w:ind w:firstLine="709"/>
        <w:jc w:val="center"/>
        <w:outlineLvl w:val="0"/>
        <w:rPr>
          <w:rFonts w:ascii="Times New Roman" w:hAnsi="Times New Roman" w:cs="Times New Roman"/>
          <w:sz w:val="28"/>
          <w:szCs w:val="28"/>
        </w:rPr>
      </w:pPr>
      <w:r w:rsidRPr="00335440">
        <w:rPr>
          <w:rFonts w:ascii="Times New Roman" w:hAnsi="Times New Roman" w:cs="Times New Roman"/>
          <w:sz w:val="28"/>
          <w:szCs w:val="28"/>
        </w:rPr>
        <w:t>Раздел III. ТРЕБОВАНИЯ К СОДЕРЖАНИЮ ОБЪЕКТОВ</w:t>
      </w:r>
    </w:p>
    <w:p w14:paraId="48082403" w14:textId="77777777" w:rsidR="00EE7D48" w:rsidRPr="00335440" w:rsidRDefault="00EE7D48" w:rsidP="00EE7D48">
      <w:pPr>
        <w:pStyle w:val="ConsPlusTitle"/>
        <w:ind w:firstLine="709"/>
        <w:jc w:val="center"/>
        <w:rPr>
          <w:rFonts w:ascii="Times New Roman" w:hAnsi="Times New Roman" w:cs="Times New Roman"/>
          <w:sz w:val="28"/>
          <w:szCs w:val="28"/>
        </w:rPr>
      </w:pPr>
      <w:r w:rsidRPr="00335440">
        <w:rPr>
          <w:rFonts w:ascii="Times New Roman" w:hAnsi="Times New Roman" w:cs="Times New Roman"/>
          <w:sz w:val="28"/>
          <w:szCs w:val="28"/>
        </w:rPr>
        <w:t>БЛАГОУСТРОЙСТВА, ЗДАНИЙ, СТРОЕНИЙ, СООРУЖЕНИЙ</w:t>
      </w:r>
    </w:p>
    <w:p w14:paraId="7B5A5E74" w14:textId="77777777" w:rsidR="00EE7D48" w:rsidRPr="00335440" w:rsidRDefault="00EE7D48" w:rsidP="00EE7D48">
      <w:pPr>
        <w:pStyle w:val="ConsPlusTitle"/>
        <w:ind w:firstLine="709"/>
        <w:jc w:val="center"/>
        <w:rPr>
          <w:rFonts w:ascii="Times New Roman" w:hAnsi="Times New Roman" w:cs="Times New Roman"/>
          <w:sz w:val="28"/>
          <w:szCs w:val="28"/>
        </w:rPr>
      </w:pPr>
    </w:p>
    <w:p w14:paraId="54E68066" w14:textId="77777777" w:rsidR="00EE7D48" w:rsidRPr="00335440" w:rsidRDefault="00EE7D48" w:rsidP="00EE7D48">
      <w:pPr>
        <w:pStyle w:val="ConsPlusNormal"/>
        <w:ind w:firstLine="709"/>
        <w:jc w:val="center"/>
        <w:rPr>
          <w:rFonts w:ascii="Times New Roman" w:hAnsi="Times New Roman" w:cs="Times New Roman"/>
          <w:b/>
          <w:sz w:val="28"/>
          <w:szCs w:val="28"/>
        </w:rPr>
      </w:pPr>
      <w:r w:rsidRPr="00335440">
        <w:rPr>
          <w:rFonts w:ascii="Times New Roman" w:hAnsi="Times New Roman" w:cs="Times New Roman"/>
          <w:b/>
          <w:sz w:val="28"/>
          <w:szCs w:val="28"/>
        </w:rPr>
        <w:t>Статья 49. Определение границ прилегающих территорий с целью их уборки, санитарного содержания и благоустройства.</w:t>
      </w:r>
    </w:p>
    <w:p w14:paraId="29D8B76D" w14:textId="77777777" w:rsidR="00EE7D48" w:rsidRPr="00335440" w:rsidRDefault="00EE7D48" w:rsidP="00EE7D48">
      <w:pPr>
        <w:pStyle w:val="ConsPlusNormal"/>
        <w:ind w:firstLine="709"/>
        <w:jc w:val="both"/>
        <w:rPr>
          <w:rFonts w:ascii="Times New Roman" w:hAnsi="Times New Roman" w:cs="Times New Roman"/>
          <w:sz w:val="28"/>
          <w:szCs w:val="28"/>
        </w:rPr>
      </w:pPr>
    </w:p>
    <w:p w14:paraId="7A01996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Если иное не установлено договорами пользования земельного участка (договором аренды, безвозмездного срочного пользования), минимальное расстояние до внешней границы прилегающей территории определяются от внешних границ здания, строения, сооружения, земельного участка или ограждения по периметру на расстояние:</w:t>
      </w:r>
    </w:p>
    <w:p w14:paraId="2A67D9B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от ограждения либо стены до обочины дороги (либо до границ соседнего участка);</w:t>
      </w:r>
    </w:p>
    <w:p w14:paraId="6D1829B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для индивидуальных жилых домов:</w:t>
      </w:r>
    </w:p>
    <w:p w14:paraId="5304D1A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с двусторонней застройкой по длине занимаемого участка по ширине – территория от границы участка -  и до края проезжей части, включая тротуар, если таковой имеется;</w:t>
      </w:r>
    </w:p>
    <w:p w14:paraId="7AEAF56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на улицах с односторонней застройкой по длине занимаемого участка, по ширине - территория от границы участка до бордюрного камня дороги, включая тротуар, если таковой имеется;</w:t>
      </w:r>
    </w:p>
    <w:p w14:paraId="22D5BAE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от границ земельного участка по периметру от фактических границ участка – до обочины дороги (либо до границ соседнего участка);</w:t>
      </w:r>
    </w:p>
    <w:p w14:paraId="7C6EF5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для многоквартирных домов, на </w:t>
      </w:r>
      <w:proofErr w:type="gramStart"/>
      <w:r w:rsidRPr="00335440">
        <w:rPr>
          <w:rFonts w:ascii="Times New Roman" w:hAnsi="Times New Roman" w:cs="Times New Roman"/>
          <w:sz w:val="28"/>
          <w:szCs w:val="28"/>
        </w:rPr>
        <w:t>котором</w:t>
      </w:r>
      <w:proofErr w:type="gramEnd"/>
      <w:r w:rsidRPr="00335440">
        <w:rPr>
          <w:rFonts w:ascii="Times New Roman" w:hAnsi="Times New Roman" w:cs="Times New Roman"/>
          <w:sz w:val="28"/>
          <w:szCs w:val="28"/>
        </w:rPr>
        <w:t>,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(придомовой территории) в пределах внутриквартальных территорий с учетом всех выездов и въездов с кварталов - до красной линии, либо до обочины дороги.</w:t>
      </w:r>
    </w:p>
    <w:p w14:paraId="47CA061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железнодорожные пути, проходящие в черте города, в пределах полосы отчуждения, откосы, насыпи, переезды, переходы через пути убираются силами и средствами предприятий, учреждений, эксплуатирующих данные сооружения;</w:t>
      </w:r>
    </w:p>
    <w:p w14:paraId="2C58F39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для автостоянок - 10 метров от внешней границы автостоянки, а в случае наличия ограждения - 10 метров от ограждения с учетом всех выездов с кварталов - до красной линии, либо до обочины дороги.</w:t>
      </w:r>
    </w:p>
    <w:p w14:paraId="6B85505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 для автозаправочных станций (далее - АЗС), </w:t>
      </w:r>
      <w:proofErr w:type="spellStart"/>
      <w:r w:rsidRPr="00335440">
        <w:rPr>
          <w:rFonts w:ascii="Times New Roman" w:hAnsi="Times New Roman" w:cs="Times New Roman"/>
          <w:sz w:val="28"/>
          <w:szCs w:val="28"/>
        </w:rPr>
        <w:t>автогазозаправочных</w:t>
      </w:r>
      <w:proofErr w:type="spellEnd"/>
      <w:r w:rsidRPr="00335440">
        <w:rPr>
          <w:rFonts w:ascii="Times New Roman" w:hAnsi="Times New Roman" w:cs="Times New Roman"/>
          <w:sz w:val="28"/>
          <w:szCs w:val="28"/>
        </w:rPr>
        <w:t xml:space="preserve"> станций (далее - АГЗС) - 15 метров от границы отведенной территории;</w:t>
      </w:r>
    </w:p>
    <w:p w14:paraId="1A58B2EF" w14:textId="77777777" w:rsidR="00D37070" w:rsidRPr="00335440" w:rsidRDefault="00D37070" w:rsidP="00EE7D48">
      <w:pPr>
        <w:pStyle w:val="ConsPlusNormal"/>
        <w:ind w:firstLine="709"/>
        <w:jc w:val="both"/>
        <w:rPr>
          <w:rFonts w:ascii="Times New Roman" w:hAnsi="Times New Roman" w:cs="Times New Roman"/>
          <w:sz w:val="28"/>
          <w:szCs w:val="28"/>
        </w:rPr>
      </w:pPr>
    </w:p>
    <w:p w14:paraId="74677F0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для промышленных, производственных объектов - 20 метров от внешней стены объекта, а при наличии ограждения - 20 метров от ограждения и до</w:t>
      </w:r>
      <w:r w:rsidRPr="00335440">
        <w:rPr>
          <w:rFonts w:ascii="Times New Roman" w:hAnsi="Times New Roman" w:cs="Times New Roman"/>
          <w:b/>
          <w:sz w:val="28"/>
          <w:szCs w:val="28"/>
        </w:rPr>
        <w:t xml:space="preserve"> </w:t>
      </w:r>
      <w:r w:rsidRPr="00335440">
        <w:rPr>
          <w:rFonts w:ascii="Times New Roman" w:hAnsi="Times New Roman" w:cs="Times New Roman"/>
          <w:sz w:val="28"/>
          <w:szCs w:val="28"/>
        </w:rPr>
        <w:t>обочины проезжей части дороги;</w:t>
      </w:r>
    </w:p>
    <w:p w14:paraId="4180372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для строящихся объектов капитального строительства, на строительных площадках – не менее 15 метров от ограждения строительной площадки по всему периметру, попадающие в данную зону тротуары и газоны должны быть свободными от строительных материалов;</w:t>
      </w:r>
    </w:p>
    <w:p w14:paraId="6ECFF13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- 10 метров от внешней стены указанных объектов;</w:t>
      </w:r>
    </w:p>
    <w:p w14:paraId="3A667B7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10) для гаражных, гаражно-строительных кооперативов, садоводческих, огороднических, дачных объединений - 25 метров от границы отведенной территории - с учетом выездов с кварталов данных объединений до  обочины проезжей части дороги;</w:t>
      </w:r>
    </w:p>
    <w:p w14:paraId="089C4B7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для наземных, надземных инженерных коммуникаций - 5 метров от внешних границ таких коммуникаций;</w:t>
      </w:r>
    </w:p>
    <w:p w14:paraId="6F07108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для рекламных конструкций - 5 метров в радиусе от основания;</w:t>
      </w:r>
    </w:p>
    <w:p w14:paraId="7D1118A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для иных нежилых зданий, строений, сооружений, не имеющих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зданий - 25 метров от внешней границы соответствующей стены и до обочины проезжей части дороги;</w:t>
      </w:r>
    </w:p>
    <w:p w14:paraId="13EAA46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 для иных нежилых зданий, строений, сооружений, имеющих ограждение, - 25 метров от ограждения и до обочины проезжей части дороги.</w:t>
      </w:r>
    </w:p>
    <w:p w14:paraId="2BB16A52" w14:textId="77777777" w:rsidR="00EE7D48" w:rsidRPr="00335440" w:rsidRDefault="00EE7D48" w:rsidP="00EE7D48">
      <w:pPr>
        <w:autoSpaceDE w:val="0"/>
        <w:autoSpaceDN w:val="0"/>
        <w:adjustRightInd w:val="0"/>
        <w:ind w:firstLine="709"/>
        <w:jc w:val="both"/>
        <w:rPr>
          <w:sz w:val="28"/>
          <w:szCs w:val="28"/>
        </w:rPr>
      </w:pPr>
      <w:r w:rsidRPr="00335440">
        <w:rPr>
          <w:sz w:val="28"/>
          <w:szCs w:val="28"/>
        </w:rPr>
        <w:t>Для объектов, не установленных в подпунктах, минимальные расстояния от объекта до границ прилегающей территории принимаются 15 метров.</w:t>
      </w:r>
    </w:p>
    <w:p w14:paraId="5048850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Определенные согласно данному пункту территории могут включать в себя тротуары, 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w:t>
      </w:r>
    </w:p>
    <w:p w14:paraId="09247B6C" w14:textId="77777777" w:rsidR="00EE7D48" w:rsidRPr="00335440" w:rsidRDefault="00EE7D48" w:rsidP="00EE7D48">
      <w:pPr>
        <w:pStyle w:val="ConsPlusNormal"/>
        <w:ind w:firstLine="709"/>
        <w:jc w:val="both"/>
        <w:rPr>
          <w:rFonts w:ascii="Times New Roman" w:hAnsi="Times New Roman" w:cs="Times New Roman"/>
          <w:spacing w:val="2"/>
          <w:sz w:val="28"/>
          <w:szCs w:val="28"/>
        </w:rPr>
      </w:pPr>
      <w:r w:rsidRPr="00335440">
        <w:rPr>
          <w:rFonts w:ascii="Times New Roman" w:hAnsi="Times New Roman" w:cs="Times New Roman"/>
          <w:spacing w:val="2"/>
          <w:sz w:val="28"/>
          <w:szCs w:val="28"/>
        </w:rPr>
        <w:t>2. Границы прилегающей территории определяются с учетом следующих особенностей:</w:t>
      </w:r>
    </w:p>
    <w:p w14:paraId="579F86D8" w14:textId="77777777" w:rsidR="00EE7D48" w:rsidRPr="00335440" w:rsidRDefault="00EE7D48" w:rsidP="00EE7D48">
      <w:pPr>
        <w:pStyle w:val="formattext"/>
        <w:spacing w:before="0" w:beforeAutospacing="0" w:after="0" w:afterAutospacing="0"/>
        <w:ind w:firstLine="709"/>
        <w:jc w:val="both"/>
        <w:textAlignment w:val="baseline"/>
        <w:rPr>
          <w:spacing w:val="2"/>
          <w:sz w:val="28"/>
          <w:szCs w:val="28"/>
        </w:rPr>
      </w:pPr>
      <w:proofErr w:type="gramStart"/>
      <w:r w:rsidRPr="00335440">
        <w:rPr>
          <w:spacing w:val="2"/>
          <w:sz w:val="28"/>
          <w:szCs w:val="28"/>
        </w:rPr>
        <w:t>1) границы территории, прилегающей к зданиям, строениям, сооружениям, не имеющим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 до обочины проезжей части дороги;</w:t>
      </w:r>
      <w:proofErr w:type="gramEnd"/>
    </w:p>
    <w:p w14:paraId="1E04F78B" w14:textId="77777777" w:rsidR="00EE7D48" w:rsidRPr="00335440" w:rsidRDefault="00EE7D48" w:rsidP="00EE7D48">
      <w:pPr>
        <w:pStyle w:val="formattext"/>
        <w:spacing w:before="0" w:beforeAutospacing="0" w:after="0" w:afterAutospacing="0"/>
        <w:ind w:firstLine="709"/>
        <w:jc w:val="both"/>
        <w:textAlignment w:val="baseline"/>
        <w:rPr>
          <w:spacing w:val="2"/>
          <w:sz w:val="28"/>
          <w:szCs w:val="28"/>
        </w:rPr>
      </w:pPr>
      <w:r w:rsidRPr="00335440">
        <w:rPr>
          <w:spacing w:val="2"/>
          <w:sz w:val="28"/>
          <w:szCs w:val="28"/>
        </w:rPr>
        <w:t>2) границы территории, прилегающей к зданиям, строениям, сооружениям, имеющим ограждающие устройства, определяются по периметру от указанных устройств до обочины проезжей части дороги;</w:t>
      </w:r>
    </w:p>
    <w:p w14:paraId="3F9958A0" w14:textId="77777777" w:rsidR="00EE7D48" w:rsidRPr="00335440" w:rsidRDefault="00EE7D48" w:rsidP="00EE7D48">
      <w:pPr>
        <w:pStyle w:val="formattext"/>
        <w:spacing w:before="0" w:beforeAutospacing="0" w:after="0" w:afterAutospacing="0"/>
        <w:ind w:firstLine="709"/>
        <w:jc w:val="both"/>
        <w:textAlignment w:val="baseline"/>
        <w:rPr>
          <w:spacing w:val="2"/>
          <w:sz w:val="28"/>
          <w:szCs w:val="28"/>
        </w:rPr>
      </w:pPr>
      <w:r w:rsidRPr="00335440">
        <w:rPr>
          <w:spacing w:val="2"/>
          <w:sz w:val="28"/>
          <w:szCs w:val="28"/>
        </w:rPr>
        <w:lastRenderedPageBreak/>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78E9D6C0" w14:textId="77777777" w:rsidR="00EE7D48" w:rsidRPr="00335440" w:rsidRDefault="00EE7D48" w:rsidP="00EE7D48">
      <w:pPr>
        <w:pStyle w:val="formattext"/>
        <w:spacing w:before="0" w:beforeAutospacing="0" w:after="0" w:afterAutospacing="0"/>
        <w:ind w:firstLine="709"/>
        <w:jc w:val="both"/>
        <w:textAlignment w:val="baseline"/>
        <w:rPr>
          <w:spacing w:val="2"/>
          <w:sz w:val="28"/>
          <w:szCs w:val="28"/>
        </w:rPr>
      </w:pPr>
      <w:r w:rsidRPr="00335440">
        <w:rPr>
          <w:spacing w:val="2"/>
          <w:sz w:val="28"/>
          <w:szCs w:val="28"/>
        </w:rPr>
        <w:t>4) границы территории, прилегающей к земельному участку, границы которого сформированы в соответствии с законодательством, определяются от границ такого земельного участка;</w:t>
      </w:r>
    </w:p>
    <w:p w14:paraId="3DE081C8" w14:textId="77777777" w:rsidR="00EE7D48" w:rsidRPr="00335440" w:rsidRDefault="00EE7D48" w:rsidP="00EE7D48">
      <w:pPr>
        <w:pStyle w:val="formattext"/>
        <w:spacing w:before="0" w:beforeAutospacing="0" w:after="0" w:afterAutospacing="0"/>
        <w:ind w:firstLine="709"/>
        <w:jc w:val="both"/>
        <w:textAlignment w:val="baseline"/>
        <w:rPr>
          <w:spacing w:val="2"/>
          <w:sz w:val="28"/>
          <w:szCs w:val="28"/>
        </w:rPr>
      </w:pPr>
      <w:r w:rsidRPr="00335440">
        <w:rPr>
          <w:spacing w:val="2"/>
          <w:sz w:val="28"/>
          <w:szCs w:val="28"/>
        </w:rPr>
        <w:t>5) границы территории, прилегающей к земельному участку, границы которого не сформированы в соответствии с законодательством, определяются от фактических границ расположенных на таком земельном участке зданий, строений, сооружений;</w:t>
      </w:r>
    </w:p>
    <w:p w14:paraId="68DF9D36" w14:textId="77777777" w:rsidR="00EE7D48" w:rsidRPr="00335440" w:rsidRDefault="00EE7D48" w:rsidP="00EE7D48">
      <w:pPr>
        <w:pStyle w:val="formattext"/>
        <w:spacing w:before="0" w:beforeAutospacing="0" w:after="0" w:afterAutospacing="0"/>
        <w:ind w:firstLine="709"/>
        <w:jc w:val="both"/>
        <w:textAlignment w:val="baseline"/>
        <w:rPr>
          <w:spacing w:val="2"/>
          <w:sz w:val="28"/>
          <w:szCs w:val="28"/>
        </w:rPr>
      </w:pPr>
      <w:r w:rsidRPr="00335440">
        <w:rPr>
          <w:spacing w:val="2"/>
          <w:sz w:val="28"/>
          <w:szCs w:val="28"/>
        </w:rPr>
        <w:t>6)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w:t>
      </w:r>
    </w:p>
    <w:p w14:paraId="659F0C5D" w14:textId="77777777" w:rsidR="00EE7D48" w:rsidRPr="00335440" w:rsidRDefault="00EE7D48" w:rsidP="00EE7D48">
      <w:pPr>
        <w:pStyle w:val="formattext"/>
        <w:spacing w:before="0" w:beforeAutospacing="0" w:after="0" w:afterAutospacing="0"/>
        <w:ind w:firstLine="709"/>
        <w:jc w:val="both"/>
        <w:textAlignment w:val="baseline"/>
        <w:rPr>
          <w:spacing w:val="2"/>
          <w:sz w:val="28"/>
          <w:szCs w:val="28"/>
        </w:rPr>
      </w:pPr>
      <w:r w:rsidRPr="00335440">
        <w:rPr>
          <w:spacing w:val="2"/>
          <w:sz w:val="28"/>
          <w:szCs w:val="28"/>
        </w:rPr>
        <w:t>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21AA2D45" w14:textId="77777777" w:rsidR="00EE7D48" w:rsidRPr="00335440" w:rsidRDefault="00EE7D48" w:rsidP="00EE7D48">
      <w:pPr>
        <w:autoSpaceDE w:val="0"/>
        <w:autoSpaceDN w:val="0"/>
        <w:adjustRightInd w:val="0"/>
        <w:ind w:firstLine="709"/>
        <w:jc w:val="both"/>
        <w:rPr>
          <w:sz w:val="28"/>
          <w:szCs w:val="28"/>
        </w:rPr>
      </w:pPr>
    </w:p>
    <w:p w14:paraId="18976F9C"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50. Ввод в эксплуатацию детских, игровых, спортивных (физкультурно-оздоровительных) площадок и их содержание</w:t>
      </w:r>
    </w:p>
    <w:p w14:paraId="04A1685A" w14:textId="77777777" w:rsidR="00EE7D48" w:rsidRPr="00335440" w:rsidRDefault="00EE7D48" w:rsidP="00EE7D48">
      <w:pPr>
        <w:pStyle w:val="ConsPlusNormal"/>
        <w:ind w:firstLine="709"/>
        <w:jc w:val="both"/>
        <w:rPr>
          <w:rFonts w:ascii="Times New Roman" w:hAnsi="Times New Roman" w:cs="Times New Roman"/>
          <w:sz w:val="28"/>
          <w:szCs w:val="28"/>
        </w:rPr>
      </w:pPr>
    </w:p>
    <w:p w14:paraId="3F2CEC6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уполномоченным органом. Информация о согласовании места установки площадки или нового оборудования площадки направляется в уполномоченный республиканский орган исполнительной власти Республики Башкортостан – Государственный комитет Республики Башкортостан по жилищному и строительному надзору (далее - Комитет</w:t>
      </w:r>
      <w:proofErr w:type="gramStart"/>
      <w:r w:rsidRPr="00335440">
        <w:rPr>
          <w:rFonts w:ascii="Times New Roman" w:hAnsi="Times New Roman" w:cs="Times New Roman"/>
          <w:sz w:val="28"/>
          <w:szCs w:val="28"/>
        </w:rPr>
        <w:t xml:space="preserve"> )</w:t>
      </w:r>
      <w:proofErr w:type="gramEnd"/>
      <w:r w:rsidRPr="00335440">
        <w:rPr>
          <w:rFonts w:ascii="Times New Roman" w:hAnsi="Times New Roman" w:cs="Times New Roman"/>
          <w:sz w:val="28"/>
          <w:szCs w:val="28"/>
        </w:rPr>
        <w:t>.</w:t>
      </w:r>
    </w:p>
    <w:p w14:paraId="397635F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0700F29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335440">
        <w:rPr>
          <w:rFonts w:ascii="Times New Roman" w:hAnsi="Times New Roman" w:cs="Times New Roman"/>
          <w:sz w:val="28"/>
          <w:szCs w:val="28"/>
        </w:rPr>
        <w:t>контроль за</w:t>
      </w:r>
      <w:proofErr w:type="gramEnd"/>
      <w:r w:rsidRPr="00335440">
        <w:rPr>
          <w:rFonts w:ascii="Times New Roman" w:hAnsi="Times New Roman" w:cs="Times New Roman"/>
          <w:sz w:val="28"/>
          <w:szCs w:val="28"/>
        </w:rPr>
        <w:t xml:space="preserve"> ходом производства работ по установке (монтажу) оборудования.</w:t>
      </w:r>
    </w:p>
    <w:p w14:paraId="4A6744A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Комитет.</w:t>
      </w:r>
    </w:p>
    <w:p w14:paraId="76C089A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Площадка вносится органом уполномоченным органом в Реестр детских, игровых, спортивных (физкультурно-оздоровительных) площадок.</w:t>
      </w:r>
    </w:p>
    <w:p w14:paraId="536EFD6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Комитет.</w:t>
      </w:r>
    </w:p>
    <w:p w14:paraId="57D54839" w14:textId="77777777" w:rsidR="00D37070"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7. </w:t>
      </w:r>
      <w:proofErr w:type="gramStart"/>
      <w:r w:rsidRPr="00335440">
        <w:rPr>
          <w:rFonts w:ascii="Times New Roman" w:hAnsi="Times New Roman" w:cs="Times New Roman"/>
          <w:sz w:val="28"/>
          <w:szCs w:val="28"/>
        </w:rPr>
        <w:t xml:space="preserve">Оборудование (отдельные элементы или комплекты), установленное (устанавливаемое) на площадках, а также покрытие площадок должны </w:t>
      </w:r>
      <w:r w:rsidRPr="00335440">
        <w:rPr>
          <w:rFonts w:ascii="Times New Roman" w:hAnsi="Times New Roman" w:cs="Times New Roman"/>
          <w:sz w:val="28"/>
          <w:szCs w:val="28"/>
        </w:rPr>
        <w:lastRenderedPageBreak/>
        <w:t xml:space="preserve">соответствовать государственным стандартам, требованиям безопасности, иметь соответствующие подтверждающие документы (акты (копии) </w:t>
      </w:r>
      <w:proofErr w:type="gramEnd"/>
    </w:p>
    <w:p w14:paraId="4702DE80" w14:textId="77777777" w:rsidR="00D37070" w:rsidRPr="00335440" w:rsidRDefault="00D37070" w:rsidP="00EE7D48">
      <w:pPr>
        <w:pStyle w:val="ConsPlusNormal"/>
        <w:ind w:firstLine="709"/>
        <w:jc w:val="both"/>
        <w:rPr>
          <w:rFonts w:ascii="Times New Roman" w:hAnsi="Times New Roman" w:cs="Times New Roman"/>
          <w:sz w:val="28"/>
          <w:szCs w:val="28"/>
        </w:rPr>
      </w:pPr>
    </w:p>
    <w:p w14:paraId="63FD2C5E" w14:textId="2C40A4E6"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добровольной сертификации (декларирования) и/или лабораторных испытаний и др.), а также маркировку и эксплуатационную документацию.</w:t>
      </w:r>
    </w:p>
    <w:p w14:paraId="029BEFF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14:paraId="335173B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 благоустройства.</w:t>
      </w:r>
    </w:p>
    <w:p w14:paraId="56D18BB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335440">
        <w:rPr>
          <w:rFonts w:ascii="Times New Roman" w:hAnsi="Times New Roman" w:cs="Times New Roman"/>
          <w:sz w:val="28"/>
          <w:szCs w:val="28"/>
        </w:rPr>
        <w:t>документации</w:t>
      </w:r>
      <w:proofErr w:type="gramEnd"/>
      <w:r w:rsidRPr="00335440">
        <w:rPr>
          <w:rFonts w:ascii="Times New Roman" w:hAnsi="Times New Roman" w:cs="Times New Roman"/>
          <w:sz w:val="28"/>
          <w:szCs w:val="28"/>
        </w:rPr>
        <w:t xml:space="preserve"> и информационное обеспечение безопасности площадки.</w:t>
      </w:r>
    </w:p>
    <w:p w14:paraId="3FEA314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В случае</w:t>
      </w:r>
      <w:proofErr w:type="gramStart"/>
      <w:r w:rsidRPr="00335440">
        <w:rPr>
          <w:rFonts w:ascii="Times New Roman" w:hAnsi="Times New Roman" w:cs="Times New Roman"/>
          <w:sz w:val="28"/>
          <w:szCs w:val="28"/>
        </w:rPr>
        <w:t>,</w:t>
      </w:r>
      <w:proofErr w:type="gramEnd"/>
      <w:r w:rsidRPr="00335440">
        <w:rPr>
          <w:rFonts w:ascii="Times New Roman" w:hAnsi="Times New Roman" w:cs="Times New Roman"/>
          <w:sz w:val="28"/>
          <w:szCs w:val="28"/>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14:paraId="1671D21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14:paraId="279610B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14:paraId="430B9A6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2F2EAF5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14:paraId="2D0A761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 Лицо, эксплуатирующее площадку, должно в течение суток представлять в Комитет и в уполномоченный орган информацию о травмах (несчастных случаях), полученных на площадке.</w:t>
      </w:r>
    </w:p>
    <w:p w14:paraId="05618BD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17. </w:t>
      </w:r>
      <w:proofErr w:type="gramStart"/>
      <w:r w:rsidRPr="00335440">
        <w:rPr>
          <w:rFonts w:ascii="Times New Roman" w:hAnsi="Times New Roman" w:cs="Times New Roman"/>
          <w:sz w:val="28"/>
          <w:szCs w:val="28"/>
        </w:rPr>
        <w:t>Контроль за</w:t>
      </w:r>
      <w:proofErr w:type="gramEnd"/>
      <w:r w:rsidRPr="00335440">
        <w:rPr>
          <w:rFonts w:ascii="Times New Roman" w:hAnsi="Times New Roman" w:cs="Times New Roman"/>
          <w:sz w:val="28"/>
          <w:szCs w:val="28"/>
        </w:rPr>
        <w:t xml:space="preserve"> техническим состоянием оборудования площадок включает:</w:t>
      </w:r>
    </w:p>
    <w:p w14:paraId="0A3E095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первичный осмотр и проверку оборудования перед вводом в эксплуатацию;</w:t>
      </w:r>
    </w:p>
    <w:p w14:paraId="08F88FA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б) визуальный осмотр, который позволяет обнаружить очевидные неисправности и посторонние предметы, представляющие опасности, </w:t>
      </w:r>
      <w:r w:rsidRPr="00335440">
        <w:rPr>
          <w:rFonts w:ascii="Times New Roman" w:hAnsi="Times New Roman" w:cs="Times New Roman"/>
          <w:sz w:val="28"/>
          <w:szCs w:val="28"/>
        </w:rPr>
        <w:lastRenderedPageBreak/>
        <w:t>вызванные пользованием оборудования, климатическими условиями, актами вандализма;</w:t>
      </w:r>
    </w:p>
    <w:p w14:paraId="541EB143" w14:textId="77777777" w:rsidR="00D37070" w:rsidRPr="00335440" w:rsidRDefault="00D37070" w:rsidP="00EE7D48">
      <w:pPr>
        <w:pStyle w:val="ConsPlusNormal"/>
        <w:ind w:firstLine="709"/>
        <w:jc w:val="both"/>
        <w:rPr>
          <w:rFonts w:ascii="Times New Roman" w:hAnsi="Times New Roman" w:cs="Times New Roman"/>
          <w:sz w:val="28"/>
          <w:szCs w:val="28"/>
        </w:rPr>
      </w:pPr>
    </w:p>
    <w:p w14:paraId="42AC56C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688A115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14:paraId="13C7486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18. Периодичность регулярного визуального осмотра устанавливает собственник на основе учета условий эксплуатации.</w:t>
      </w:r>
    </w:p>
    <w:p w14:paraId="5F30D06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Визуальный осмотр оборудования площадок, подвергающихся интенсивному использованию, проводится ежедневно.</w:t>
      </w:r>
    </w:p>
    <w:p w14:paraId="6EB7384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05F8207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20. Основной осмотр проводится раз в год.</w:t>
      </w:r>
    </w:p>
    <w:p w14:paraId="1B015EB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1E9AD61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3513FAC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5A87CC7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26BC42A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1F55F4C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14:paraId="3F9D718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24. Вся эксплуатационная документация (паспорт, акт осмотра и проверки, графики осмотров, журнал и т.п.) подлежит постоянному хранению.</w:t>
      </w:r>
    </w:p>
    <w:p w14:paraId="1618469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14:paraId="38832C3C" w14:textId="77777777" w:rsidR="00D37070"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25. Обслуживание включает: мероприятия по поддержанию безопасности и качества функционирования оборудования и покрытий площадки; проверку и </w:t>
      </w:r>
      <w:r w:rsidRPr="00335440">
        <w:rPr>
          <w:rFonts w:ascii="Times New Roman" w:hAnsi="Times New Roman" w:cs="Times New Roman"/>
          <w:sz w:val="28"/>
          <w:szCs w:val="28"/>
        </w:rPr>
        <w:lastRenderedPageBreak/>
        <w:t xml:space="preserve">подтягивание узлов крепления; обновление окраски оборудования; </w:t>
      </w:r>
    </w:p>
    <w:p w14:paraId="394FD335" w14:textId="77777777" w:rsidR="00D37070" w:rsidRPr="00335440" w:rsidRDefault="00D37070" w:rsidP="00EE7D48">
      <w:pPr>
        <w:pStyle w:val="ConsPlusNormal"/>
        <w:ind w:firstLine="709"/>
        <w:jc w:val="both"/>
        <w:rPr>
          <w:rFonts w:ascii="Times New Roman" w:hAnsi="Times New Roman" w:cs="Times New Roman"/>
          <w:sz w:val="28"/>
          <w:szCs w:val="28"/>
        </w:rPr>
      </w:pPr>
    </w:p>
    <w:p w14:paraId="4666741E" w14:textId="77777777" w:rsidR="00D37070" w:rsidRPr="00335440" w:rsidRDefault="00D37070" w:rsidP="00EE7D48">
      <w:pPr>
        <w:pStyle w:val="ConsPlusNormal"/>
        <w:ind w:firstLine="709"/>
        <w:jc w:val="both"/>
        <w:rPr>
          <w:rFonts w:ascii="Times New Roman" w:hAnsi="Times New Roman" w:cs="Times New Roman"/>
          <w:sz w:val="28"/>
          <w:szCs w:val="28"/>
        </w:rPr>
      </w:pPr>
    </w:p>
    <w:p w14:paraId="3C580750" w14:textId="1B44CBEC"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обслуживание </w:t>
      </w:r>
      <w:proofErr w:type="spellStart"/>
      <w:r w:rsidRPr="00335440">
        <w:rPr>
          <w:rFonts w:ascii="Times New Roman" w:hAnsi="Times New Roman" w:cs="Times New Roman"/>
          <w:sz w:val="28"/>
          <w:szCs w:val="28"/>
        </w:rPr>
        <w:t>ударопоглощающих</w:t>
      </w:r>
      <w:proofErr w:type="spellEnd"/>
      <w:r w:rsidRPr="00335440">
        <w:rPr>
          <w:rFonts w:ascii="Times New Roman" w:hAnsi="Times New Roman" w:cs="Times New Roman"/>
          <w:sz w:val="28"/>
          <w:szCs w:val="28"/>
        </w:rPr>
        <w:t xml:space="preserve"> покрытий; смазку подшипников; восстановление </w:t>
      </w:r>
      <w:proofErr w:type="spellStart"/>
      <w:r w:rsidRPr="00335440">
        <w:rPr>
          <w:rFonts w:ascii="Times New Roman" w:hAnsi="Times New Roman" w:cs="Times New Roman"/>
          <w:sz w:val="28"/>
          <w:szCs w:val="28"/>
        </w:rPr>
        <w:t>ударопоглощающих</w:t>
      </w:r>
      <w:proofErr w:type="spellEnd"/>
      <w:r w:rsidRPr="00335440">
        <w:rPr>
          <w:rFonts w:ascii="Times New Roman" w:hAnsi="Times New Roman" w:cs="Times New Roman"/>
          <w:sz w:val="28"/>
          <w:szCs w:val="28"/>
        </w:rPr>
        <w:t xml:space="preserve"> покрытий из сыпучих материалов и корректировку их уровня.</w:t>
      </w:r>
    </w:p>
    <w:p w14:paraId="181D4B5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14:paraId="36E0738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27. </w:t>
      </w:r>
      <w:proofErr w:type="gramStart"/>
      <w:r w:rsidRPr="00335440">
        <w:rPr>
          <w:rFonts w:ascii="Times New Roman" w:hAnsi="Times New Roman" w:cs="Times New Roman"/>
          <w:sz w:val="28"/>
          <w:szCs w:val="28"/>
        </w:rPr>
        <w:t>Запрещается размещение транспортных средств (прицепов к ним), в том числе брошенных и (или) разукомплектованных, на детских, спортивных площадках, а равно проезд транспортных средств по указанных территориям.</w:t>
      </w:r>
      <w:proofErr w:type="gramEnd"/>
      <w:r w:rsidRPr="00335440">
        <w:rPr>
          <w:rFonts w:ascii="Times New Roman" w:hAnsi="Times New Roman" w:cs="Times New Roman"/>
          <w:sz w:val="28"/>
          <w:szCs w:val="28"/>
        </w:rPr>
        <w:t xml:space="preserve"> Юридические, физические лица несут административную ответственность за нарушение указанного запрета.</w:t>
      </w:r>
    </w:p>
    <w:p w14:paraId="5BBC7527" w14:textId="77777777" w:rsidR="00EE7D48" w:rsidRPr="00335440" w:rsidRDefault="00EE7D48" w:rsidP="00EE7D48">
      <w:pPr>
        <w:pStyle w:val="ConsPlusNormal"/>
        <w:ind w:firstLine="709"/>
        <w:jc w:val="both"/>
        <w:rPr>
          <w:rFonts w:ascii="Times New Roman" w:hAnsi="Times New Roman" w:cs="Times New Roman"/>
          <w:sz w:val="28"/>
          <w:szCs w:val="28"/>
        </w:rPr>
      </w:pPr>
    </w:p>
    <w:p w14:paraId="67E75014"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51. Содержание площадок автостоянок, мест размещение и хранение транспортных средств</w:t>
      </w:r>
    </w:p>
    <w:p w14:paraId="2FF7F339" w14:textId="77777777" w:rsidR="00EE7D48" w:rsidRPr="00335440" w:rsidRDefault="00EE7D48" w:rsidP="00EE7D48">
      <w:pPr>
        <w:pStyle w:val="ConsPlusNormal"/>
        <w:ind w:firstLine="709"/>
        <w:jc w:val="both"/>
        <w:rPr>
          <w:rFonts w:ascii="Times New Roman" w:hAnsi="Times New Roman" w:cs="Times New Roman"/>
          <w:sz w:val="28"/>
          <w:szCs w:val="28"/>
        </w:rPr>
      </w:pPr>
    </w:p>
    <w:p w14:paraId="563A910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на расстоянии, установленном статьей 49 настоящих Правил благоустройства, если расстояние прилегающей территории не установлено в большем размере.</w:t>
      </w:r>
    </w:p>
    <w:p w14:paraId="1FDA595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16A12C8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Запрещается:</w:t>
      </w:r>
    </w:p>
    <w:p w14:paraId="40350D8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сжигание автомобильных покрышек и комплектующих, их сброс в контейнеры, бункеры-накопители, на контейнерные площадки и вне установленных для этих целей мест.</w:t>
      </w:r>
    </w:p>
    <w:p w14:paraId="4E55DF5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14:paraId="4F6710B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3FF9D23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Кровли зданий гаражных кооперативов, гаражей, стоянок, станций технического обслуживания, автомобильных моек должны содержаться в чистоте.</w:t>
      </w:r>
    </w:p>
    <w:p w14:paraId="6E03551C" w14:textId="77777777" w:rsidR="00EE7D48" w:rsidRPr="00335440" w:rsidRDefault="00EE7D48" w:rsidP="00EE7D48">
      <w:pPr>
        <w:pStyle w:val="ConsPlusNormal"/>
        <w:ind w:firstLine="709"/>
        <w:jc w:val="both"/>
        <w:rPr>
          <w:rFonts w:ascii="Times New Roman" w:hAnsi="Times New Roman" w:cs="Times New Roman"/>
          <w:sz w:val="28"/>
          <w:szCs w:val="28"/>
        </w:rPr>
      </w:pPr>
    </w:p>
    <w:p w14:paraId="10E5030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3CB277D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25AB56F5" w14:textId="77777777" w:rsidR="00EE7D48" w:rsidRPr="00335440" w:rsidRDefault="00EE7D48" w:rsidP="00EE7D48">
      <w:pPr>
        <w:pStyle w:val="ConsPlusNormal"/>
        <w:ind w:firstLine="709"/>
        <w:jc w:val="both"/>
        <w:rPr>
          <w:rFonts w:ascii="Times New Roman" w:hAnsi="Times New Roman" w:cs="Times New Roman"/>
          <w:sz w:val="28"/>
          <w:szCs w:val="28"/>
        </w:rPr>
      </w:pPr>
    </w:p>
    <w:p w14:paraId="3933BA2A"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52. Содержание объектов (средств) наружного освещения</w:t>
      </w:r>
    </w:p>
    <w:p w14:paraId="1079A9D6" w14:textId="77777777" w:rsidR="00EE7D48" w:rsidRPr="00335440" w:rsidRDefault="00EE7D48" w:rsidP="00EE7D48">
      <w:pPr>
        <w:pStyle w:val="ConsPlusNormal"/>
        <w:ind w:firstLine="709"/>
        <w:jc w:val="both"/>
        <w:rPr>
          <w:rFonts w:ascii="Times New Roman" w:hAnsi="Times New Roman" w:cs="Times New Roman"/>
          <w:sz w:val="28"/>
          <w:szCs w:val="28"/>
        </w:rPr>
      </w:pPr>
    </w:p>
    <w:p w14:paraId="267542A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Все системы уличного, дворового и других видов наружного освещения должны поддерживаться в исправном состоянии.</w:t>
      </w:r>
    </w:p>
    <w:p w14:paraId="7B8A8DD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Собственники (правообладатели)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0D70E33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14:paraId="3EC8F0D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Опоры сетей наружного освещения не должны иметь отклонение от вертикали более 5 градусов.</w:t>
      </w:r>
    </w:p>
    <w:p w14:paraId="3DCD70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0D64C83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14:paraId="6E62AA4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14:paraId="5A2AF84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w:t>
      </w:r>
      <w:r w:rsidRPr="00335440">
        <w:rPr>
          <w:rFonts w:ascii="Times New Roman" w:hAnsi="Times New Roman" w:cs="Times New Roman"/>
          <w:sz w:val="28"/>
          <w:szCs w:val="28"/>
        </w:rPr>
        <w:lastRenderedPageBreak/>
        <w:t>юридических лиц, органов государственной власти или органов местного самоуправления.</w:t>
      </w:r>
    </w:p>
    <w:p w14:paraId="638170E6" w14:textId="77777777" w:rsidR="00D37070" w:rsidRPr="00335440" w:rsidRDefault="00D37070" w:rsidP="00EE7D48">
      <w:pPr>
        <w:pStyle w:val="ConsPlusNormal"/>
        <w:ind w:firstLine="709"/>
        <w:jc w:val="both"/>
        <w:rPr>
          <w:rFonts w:ascii="Times New Roman" w:hAnsi="Times New Roman" w:cs="Times New Roman"/>
          <w:sz w:val="28"/>
          <w:szCs w:val="28"/>
        </w:rPr>
      </w:pPr>
    </w:p>
    <w:p w14:paraId="3D8476B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Вышедшие из строя газоразрядные лампы, содержащие ртуть, ДРЛ и люминесцентные лампы должны храниться в специально отведенных для этих целей помещениях и вывозиться на специализированные полигоны по договору со специализированными организациями для их утилизации.</w:t>
      </w:r>
    </w:p>
    <w:p w14:paraId="1DCB350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Содержание и текущий ремонт объектов благоустройства по наружному освещению осуществляется за счет местного бюджета.</w:t>
      </w:r>
    </w:p>
    <w:p w14:paraId="17BE32A0" w14:textId="77777777" w:rsidR="00EE7D48" w:rsidRPr="00335440" w:rsidRDefault="00EE7D48" w:rsidP="00EE7D48">
      <w:pPr>
        <w:pStyle w:val="ConsPlusNormal"/>
        <w:ind w:firstLine="709"/>
        <w:jc w:val="both"/>
        <w:rPr>
          <w:rFonts w:ascii="Times New Roman" w:hAnsi="Times New Roman" w:cs="Times New Roman"/>
          <w:sz w:val="28"/>
          <w:szCs w:val="28"/>
        </w:rPr>
      </w:pPr>
    </w:p>
    <w:p w14:paraId="76A8D8DF" w14:textId="77777777" w:rsidR="00EE7D48" w:rsidRPr="00335440" w:rsidRDefault="00EE7D48" w:rsidP="00EE7D48">
      <w:pPr>
        <w:pStyle w:val="ConsPlusNormal"/>
        <w:ind w:firstLine="709"/>
        <w:jc w:val="center"/>
        <w:rPr>
          <w:rFonts w:ascii="Times New Roman" w:hAnsi="Times New Roman" w:cs="Times New Roman"/>
          <w:b/>
          <w:sz w:val="28"/>
          <w:szCs w:val="28"/>
        </w:rPr>
      </w:pPr>
      <w:r w:rsidRPr="00335440">
        <w:rPr>
          <w:rFonts w:ascii="Times New Roman" w:hAnsi="Times New Roman" w:cs="Times New Roman"/>
          <w:b/>
          <w:sz w:val="28"/>
          <w:szCs w:val="28"/>
        </w:rPr>
        <w:t>Статья 53. Содержание средств размещения информации, рекламных конструкций.</w:t>
      </w:r>
    </w:p>
    <w:p w14:paraId="4694DE6B"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p>
    <w:p w14:paraId="58258F01" w14:textId="77777777" w:rsidR="00EE7D48" w:rsidRPr="00335440" w:rsidRDefault="00EE7D48" w:rsidP="00EE7D48">
      <w:pPr>
        <w:pStyle w:val="ConsPlusNormal"/>
        <w:numPr>
          <w:ilvl w:val="0"/>
          <w:numId w:val="17"/>
        </w:numPr>
        <w:tabs>
          <w:tab w:val="left" w:pos="851"/>
        </w:tabs>
        <w:ind w:left="0" w:firstLine="709"/>
        <w:jc w:val="both"/>
        <w:rPr>
          <w:rFonts w:ascii="Times New Roman" w:hAnsi="Times New Roman" w:cs="Times New Roman"/>
          <w:sz w:val="28"/>
          <w:szCs w:val="28"/>
        </w:rPr>
      </w:pPr>
      <w:r w:rsidRPr="00335440">
        <w:rPr>
          <w:rFonts w:ascii="Times New Roman" w:hAnsi="Times New Roman" w:cs="Times New Roman"/>
          <w:sz w:val="28"/>
          <w:szCs w:val="28"/>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33EBF4ED" w14:textId="77777777" w:rsidR="00EE7D48" w:rsidRPr="00335440" w:rsidRDefault="00EE7D48" w:rsidP="00EE7D48">
      <w:pPr>
        <w:pStyle w:val="ConsPlusNormal"/>
        <w:tabs>
          <w:tab w:val="left" w:pos="851"/>
        </w:tabs>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уполномоченным органом с соблюдением норм </w:t>
      </w:r>
      <w:r w:rsidRPr="00335440">
        <w:rPr>
          <w:rFonts w:ascii="Times New Roman" w:hAnsi="Times New Roman" w:cs="Times New Roman"/>
          <w:sz w:val="28"/>
          <w:szCs w:val="28"/>
          <w:shd w:val="clear" w:color="auto" w:fill="FFFFFF"/>
        </w:rPr>
        <w:t>СП 52.13330 «СНиП 23-05-95* Естественное и искусственное </w:t>
      </w:r>
      <w:r w:rsidRPr="00335440">
        <w:rPr>
          <w:rFonts w:ascii="Times New Roman" w:hAnsi="Times New Roman" w:cs="Times New Roman"/>
          <w:b/>
          <w:bCs/>
          <w:sz w:val="28"/>
          <w:szCs w:val="28"/>
          <w:shd w:val="clear" w:color="auto" w:fill="FFFFFF"/>
        </w:rPr>
        <w:t>освещение</w:t>
      </w:r>
      <w:r w:rsidRPr="00335440">
        <w:rPr>
          <w:rFonts w:ascii="Times New Roman" w:hAnsi="Times New Roman" w:cs="Times New Roman"/>
          <w:sz w:val="28"/>
          <w:szCs w:val="28"/>
          <w:shd w:val="clear" w:color="auto" w:fill="FFFFFF"/>
        </w:rPr>
        <w:t>» (Приказ Минстроя России от 7 ноября 2016 г. № 777/</w:t>
      </w:r>
      <w:proofErr w:type="spellStart"/>
      <w:proofErr w:type="gramStart"/>
      <w:r w:rsidRPr="00335440">
        <w:rPr>
          <w:rFonts w:ascii="Times New Roman" w:hAnsi="Times New Roman" w:cs="Times New Roman"/>
          <w:sz w:val="28"/>
          <w:szCs w:val="28"/>
          <w:shd w:val="clear" w:color="auto" w:fill="FFFFFF"/>
        </w:rPr>
        <w:t>пр</w:t>
      </w:r>
      <w:proofErr w:type="spellEnd"/>
      <w:proofErr w:type="gramEnd"/>
      <w:r w:rsidRPr="00335440">
        <w:rPr>
          <w:rFonts w:ascii="Times New Roman" w:hAnsi="Times New Roman" w:cs="Times New Roman"/>
          <w:sz w:val="28"/>
          <w:szCs w:val="28"/>
          <w:shd w:val="clear" w:color="auto" w:fill="FFFFFF"/>
        </w:rPr>
        <w:t>)</w:t>
      </w:r>
      <w:r w:rsidRPr="00335440">
        <w:rPr>
          <w:rFonts w:ascii="Times New Roman" w:hAnsi="Times New Roman" w:cs="Times New Roman"/>
          <w:sz w:val="28"/>
          <w:szCs w:val="28"/>
        </w:rPr>
        <w:t>.</w:t>
      </w:r>
    </w:p>
    <w:p w14:paraId="7E200096" w14:textId="77777777" w:rsidR="00EE7D48" w:rsidRPr="00335440" w:rsidRDefault="00EE7D48" w:rsidP="00EE7D48">
      <w:pPr>
        <w:pStyle w:val="ConsPlusTitle"/>
        <w:ind w:firstLine="709"/>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bookmarkStart w:id="7" w:name="P728"/>
      <w:bookmarkEnd w:id="7"/>
    </w:p>
    <w:p w14:paraId="2CC36830" w14:textId="77777777" w:rsidR="00EE7D48" w:rsidRPr="00335440" w:rsidRDefault="00EE7D48" w:rsidP="00EE7D48">
      <w:pPr>
        <w:pStyle w:val="ConsPlusNormal"/>
        <w:ind w:firstLine="709"/>
        <w:jc w:val="both"/>
        <w:rPr>
          <w:rFonts w:ascii="Times New Roman" w:hAnsi="Times New Roman" w:cs="Times New Roman"/>
          <w:sz w:val="28"/>
          <w:szCs w:val="28"/>
        </w:rPr>
      </w:pPr>
    </w:p>
    <w:p w14:paraId="5F80D047" w14:textId="77777777" w:rsidR="00EE7D48" w:rsidRPr="00335440" w:rsidRDefault="00EE7D48" w:rsidP="00EE7D48">
      <w:pPr>
        <w:pStyle w:val="ConsPlusNormal"/>
        <w:ind w:firstLine="709"/>
        <w:jc w:val="center"/>
        <w:rPr>
          <w:rFonts w:ascii="Times New Roman" w:hAnsi="Times New Roman" w:cs="Times New Roman"/>
          <w:b/>
          <w:sz w:val="28"/>
          <w:szCs w:val="28"/>
        </w:rPr>
      </w:pPr>
      <w:r w:rsidRPr="00335440">
        <w:rPr>
          <w:rFonts w:ascii="Times New Roman" w:hAnsi="Times New Roman" w:cs="Times New Roman"/>
          <w:b/>
          <w:sz w:val="28"/>
          <w:szCs w:val="28"/>
        </w:rPr>
        <w:t>Статья 54. Производство земляных работ.</w:t>
      </w:r>
    </w:p>
    <w:p w14:paraId="6BC321A3" w14:textId="77777777" w:rsidR="00EE7D48" w:rsidRPr="00335440" w:rsidRDefault="00EE7D48" w:rsidP="00EE7D48">
      <w:pPr>
        <w:pStyle w:val="ConsPlusNormal"/>
        <w:ind w:firstLine="709"/>
        <w:jc w:val="both"/>
        <w:rPr>
          <w:rFonts w:ascii="Times New Roman" w:hAnsi="Times New Roman" w:cs="Times New Roman"/>
          <w:sz w:val="28"/>
          <w:szCs w:val="28"/>
        </w:rPr>
      </w:pPr>
    </w:p>
    <w:p w14:paraId="37EE4EF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Строительство, реконструкция или капитальный ремонт с использованием земляных работ может выполняться только при наличии разработанной, согласованной в установленном порядке проектной (сметной) документации и получении разрешения на производство земляных работ, отвода земельного участка и оформленного разрешения на производство земляных работ. При производстве ремонтных работ на участке подземных коммуникаций организация, выполняющая указанные работы, должна иметь проект производства работ на указанный участок.</w:t>
      </w:r>
    </w:p>
    <w:p w14:paraId="4C594BF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 При реконструкции действующих подземных коммуникаций </w:t>
      </w:r>
      <w:r w:rsidRPr="00335440">
        <w:rPr>
          <w:rFonts w:ascii="Times New Roman" w:hAnsi="Times New Roman" w:cs="Times New Roman"/>
          <w:sz w:val="28"/>
          <w:szCs w:val="28"/>
        </w:rPr>
        <w:lastRenderedPageBreak/>
        <w:t>необходимо предусматривать их вынос из-под проезжей части улиц. При необходимости прокладки подземных коммуникаций в стесненных условиях следует предусматривать сооружение проходных коллекторов.</w:t>
      </w:r>
    </w:p>
    <w:p w14:paraId="18C395C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Строительство и реконструкцию подземных коммуникаций следует совмещать со строительством и реконструкцией улиц и дорог. По окончании реконструкции, капитального ремонта и аварийных работ на подземных инженерных сетях выполняется исполнительная съемка, которая в обязательном порядке в течение 10 дней после окончания работ безвозмездно передается в Администрацию СП Калтымановский сельсовет МР Иглинский район РБ. </w:t>
      </w:r>
      <w:proofErr w:type="gramStart"/>
      <w:r w:rsidRPr="00335440">
        <w:rPr>
          <w:rFonts w:ascii="Times New Roman" w:hAnsi="Times New Roman" w:cs="Times New Roman"/>
          <w:sz w:val="28"/>
          <w:szCs w:val="28"/>
        </w:rPr>
        <w:t>Исполнительная съемка должна быть оформлена в виде графических схем с нанесенными планами подземных и надземных коммуникаций и объектов инженерной инфраструктуры, выполненной в масштабе Администрации сельского поселения Калтымановский сельсовет, с указанием координат в местной системе основных элементов (колодцев, углов поворотов, мест подключения), а также пояснительной записки с описанием характера прокладки, глубины заложения, применяемого материала, технологии выполнения работ, мощности, технических характеристик.</w:t>
      </w:r>
      <w:proofErr w:type="gramEnd"/>
      <w:r w:rsidRPr="00335440">
        <w:rPr>
          <w:rFonts w:ascii="Times New Roman" w:hAnsi="Times New Roman" w:cs="Times New Roman"/>
          <w:sz w:val="28"/>
          <w:szCs w:val="28"/>
        </w:rPr>
        <w:t xml:space="preserve"> Непредставление в установленный срок информации (исполнительной съемки) о выполненных работах на подземных коммуникациях является основанием для отказа в выдаче разрешения на производство земляных работ соответствующей организации.</w:t>
      </w:r>
    </w:p>
    <w:p w14:paraId="2255A75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В обязательном порядке при производстве строительных работ должно быть произведено благоустройство прилегающей к строительной площадке территории, не допускающее скопления воды, мусора, строительных отходов на прилегающей территории, не затрудняющее стоянку автотранспорта и передвижение пешеходов.</w:t>
      </w:r>
    </w:p>
    <w:p w14:paraId="4B02A43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Земляные работы на территории сельского поселения Калтымановский сельсовет муниципального района Иглинский район Республики Башкортостан производятся на основании разрешения на производство земляных работ, выданного в установленном порядке уполномоченным органом. Работы по ремонту подземных коммуникаций осуществляются на основании разрешения на производство земляных работ. Работы по строительству или реконструкции подземных коммуникаций осуществляются в соответствии с положениями Градостроительного </w:t>
      </w:r>
      <w:hyperlink r:id="rId18" w:history="1">
        <w:r w:rsidRPr="00335440">
          <w:rPr>
            <w:rFonts w:ascii="Times New Roman" w:hAnsi="Times New Roman" w:cs="Times New Roman"/>
            <w:sz w:val="28"/>
            <w:szCs w:val="28"/>
          </w:rPr>
          <w:t>кодекса</w:t>
        </w:r>
      </w:hyperlink>
      <w:r w:rsidRPr="00335440">
        <w:rPr>
          <w:rFonts w:ascii="Times New Roman" w:hAnsi="Times New Roman" w:cs="Times New Roman"/>
          <w:sz w:val="28"/>
          <w:szCs w:val="28"/>
        </w:rPr>
        <w:t>.</w:t>
      </w:r>
    </w:p>
    <w:p w14:paraId="3F623DA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При выполнении ремонтных работ в соответствии с полученным разрешением на производство земляных работ, места их производства должны быть ограждены соответствующими типовыми ограждениями, иметь габаритное освещение. Леса и ограждения должны быть в исправном состоянии, содержаться в чистоте, иметь трафареты с указанием наименования организаций, производящих работы, номеров телефонов, фамилий лиц, ответственных за работу, сроков начала и окончания работ. При завершении работ леса и ограждения должны быть разобраны и вывезены в 3-дневный срок.</w:t>
      </w:r>
    </w:p>
    <w:p w14:paraId="36E4E71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Из зоны производства земляных работ должны быть вынесены существующие тротуары и пешеходные дорожки. Строительная площадка должна иметь выездную дорогу с твердым покрытием и зону для мойки колес выезжающего транспорта, с целью исключения загрязнения транспортными </w:t>
      </w:r>
      <w:r w:rsidRPr="00335440">
        <w:rPr>
          <w:rFonts w:ascii="Times New Roman" w:hAnsi="Times New Roman" w:cs="Times New Roman"/>
          <w:sz w:val="28"/>
          <w:szCs w:val="28"/>
        </w:rPr>
        <w:lastRenderedPageBreak/>
        <w:t>средствами проезжей части дорог.</w:t>
      </w:r>
    </w:p>
    <w:p w14:paraId="13D5D355" w14:textId="77777777" w:rsidR="00D44224" w:rsidRPr="00335440" w:rsidRDefault="00D44224" w:rsidP="00EE7D48">
      <w:pPr>
        <w:pStyle w:val="ConsPlusNormal"/>
        <w:ind w:firstLine="709"/>
        <w:jc w:val="both"/>
        <w:rPr>
          <w:rFonts w:ascii="Times New Roman" w:hAnsi="Times New Roman" w:cs="Times New Roman"/>
          <w:sz w:val="28"/>
          <w:szCs w:val="28"/>
        </w:rPr>
      </w:pPr>
    </w:p>
    <w:p w14:paraId="0681737C" w14:textId="77777777" w:rsidR="00EE7D48" w:rsidRPr="00335440" w:rsidRDefault="00EE7D48" w:rsidP="00EE7D48">
      <w:pPr>
        <w:autoSpaceDE w:val="0"/>
        <w:autoSpaceDN w:val="0"/>
        <w:adjustRightInd w:val="0"/>
        <w:ind w:firstLine="709"/>
        <w:jc w:val="both"/>
        <w:rPr>
          <w:sz w:val="28"/>
          <w:szCs w:val="28"/>
        </w:rPr>
      </w:pPr>
      <w:r w:rsidRPr="00335440">
        <w:rPr>
          <w:sz w:val="28"/>
          <w:szCs w:val="28"/>
        </w:rPr>
        <w:t>5. Лица, осуществляющие работы, в планах производства работ (строительных, ремонтных) должны предусматривать мероприятия по созданию площадок (мест) накопления отходов в соответствии с установленными федеральными нормами и правилами и иными требованиями в области обращения с отходами. Строительные отходы и грунт с площадок должны вывозиться регулярно на объекты, используемые для их хранения, обработки или утилизации в соответствии с установленными федеральными нормами. Строительные материалы могут складироваться только в пределах огражденной строительной площадки.</w:t>
      </w:r>
    </w:p>
    <w:p w14:paraId="2F381CA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Ремонтно-строительные организации, независимо от форм собственности, до сдачи в эксплуатацию объектов после завершения строительства, капитального ремонта или реконструкции обязаны обеспечивать выполнение всех работ, предусмотренных проектом по благоустройству и озеленению территорий и приведению их в порядок. Нарушенные в процессе строительства объекты благоустройства (тротуары, дороги, кюветы, дренажные канавы для сточных талых вод, дренажные колодцы, зеленые насаждения) должны быть восстановлены в полном объеме и сданы по акту эксплуатирующим организациям.</w:t>
      </w:r>
    </w:p>
    <w:p w14:paraId="16AF62B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Ответственность за содержание законсервированного объекта строительства возлагается на заказчика-застройщика, землепользователя.</w:t>
      </w:r>
    </w:p>
    <w:p w14:paraId="616B0DF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Разборка подлежащих сносу строений должна производиться в установленные разрешением на производство этих работ сроки. Площадка после сноса строений должна быть в 2-недельный срок спланирована и благоустроена.</w:t>
      </w:r>
    </w:p>
    <w:p w14:paraId="63030CB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При эксплуатации складов, баз, карьеров, полигонов ТКО, асфальтовых и цементно-бетонных заводов должно быть обеспечено надлежащее содержание и освещение в вечернее время подъездных путей, погрузочно-разгрузочных площадок, которые должны иметь твердое покрытие. С целью исключения загрязнения транспортными средствами проезжей части при перевозке грузов места производства работ должны быть оборудованы.</w:t>
      </w:r>
    </w:p>
    <w:p w14:paraId="070B1EA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В случае повреждения подземных коммуникаций производители работ обязаны немедленно сообщить об этом владельцам коммуникаций и принять меры по немедленной ликвидации аварий.</w:t>
      </w:r>
    </w:p>
    <w:p w14:paraId="50A478B0"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В случае аварии при производстве земляных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дежурные службы Администрации сельского поселения Калтымановский сельсовет муниципального района Иглинский район Республики Башкортостан, а также организации, имеющие смежные с местом аварии территории.</w:t>
      </w:r>
      <w:proofErr w:type="gramEnd"/>
    </w:p>
    <w:p w14:paraId="50B6C75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Порядок выдачи разрешений на производство земляных работ устанавливается Администрацией сельского поселения Калтымановский сельсовет муниципального района Иглинский район Республики Башкортостан.</w:t>
      </w:r>
    </w:p>
    <w:p w14:paraId="0F0B02F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В случае производства аварийно-восстановительных работ на подземных </w:t>
      </w:r>
      <w:r w:rsidRPr="00335440">
        <w:rPr>
          <w:rFonts w:ascii="Times New Roman" w:hAnsi="Times New Roman" w:cs="Times New Roman"/>
          <w:sz w:val="28"/>
          <w:szCs w:val="28"/>
        </w:rPr>
        <w:lastRenderedPageBreak/>
        <w:t>коммуникациях владельцы коммуникаций или организации, намеренные произвести ремонтно-восстановительные работы, обязаны:</w:t>
      </w:r>
    </w:p>
    <w:p w14:paraId="347CAE5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телефонограммой сообщить о начале работ в отдел сельского поселения Калтымановский сельсовет муниципального района Калтымановский сельсовет муниципального района Иглинский район Республики Башкортостан;</w:t>
      </w:r>
    </w:p>
    <w:p w14:paraId="2E38404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вызвать на место аварии до начала работ представителей контролирующих органов, эксплуатационных служб и организаций - владельцев сетей, расположенных в непосредственной близости от намечаемого места производства работ. При производстве работ в полосе отвода железной дороги вызывается и представитель железной дороги;</w:t>
      </w:r>
    </w:p>
    <w:p w14:paraId="3F07B2D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 течение 3 рабочих дней обратиться в уполномоченный орган для получения разрешения на производство работ в отделе строительства и архитектуры.</w:t>
      </w:r>
    </w:p>
    <w:p w14:paraId="2565FA3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10. Руководители приглашенных организаций обязаны обеспечить явку </w:t>
      </w:r>
      <w:proofErr w:type="gramStart"/>
      <w:r w:rsidRPr="00335440">
        <w:rPr>
          <w:rFonts w:ascii="Times New Roman" w:hAnsi="Times New Roman" w:cs="Times New Roman"/>
          <w:sz w:val="28"/>
          <w:szCs w:val="28"/>
        </w:rPr>
        <w:t>в указанный в телефонограмме срок своих представителей на место работ для уточнения на месте</w:t>
      </w:r>
      <w:proofErr w:type="gramEnd"/>
      <w:r w:rsidRPr="00335440">
        <w:rPr>
          <w:rFonts w:ascii="Times New Roman" w:hAnsi="Times New Roman" w:cs="Times New Roman"/>
          <w:sz w:val="28"/>
          <w:szCs w:val="28"/>
        </w:rPr>
        <w:t xml:space="preserve"> положения своих коммуникаций. Одновременно, с целью обеспечения сохранности действующих коммуникаций, уточняются и при необходимости фиксируются в письменной форме особые условия производства работ.</w:t>
      </w:r>
    </w:p>
    <w:p w14:paraId="543DDF3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случае неявки представителя в указанный срок или отказа его указать точное положение коммуникаций, составляется соответствующий акт. При этом ведущая работы организация руководствуется положением коммуникаций, указанных на топографической основе, и соответствующими правилами организации работ вблизи действующих коммуникаций. Если фактическое положение коммуникаций не соответствует положению, указанному на топографической основе, или владелец сетей не указал их местоположение или не явился в установленный настоящими Правилами благоустройства срок, строительная организация ответственности за ее повреждение не несет.</w:t>
      </w:r>
    </w:p>
    <w:p w14:paraId="64A8E7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При производстве работ:</w:t>
      </w:r>
    </w:p>
    <w:p w14:paraId="3EC2D4A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вблизи существующих подземных сооружений (трубопроводы, колодцы, кабели, фундаменты и прочее) и при расстоянии меньшем, чем это предусмотрено проектом организации работ - работы выполняются вручную;</w:t>
      </w:r>
    </w:p>
    <w:p w14:paraId="5365E4C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на проезжей части улиц - асфальт и щебень, в пределах траншеи, разбирается и вывозится производителем работ. Бордюр разбирается и определяется его пригодность для вторичного использования;</w:t>
      </w:r>
    </w:p>
    <w:p w14:paraId="0705E69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на улицах, площадях и других благоустроенных территориях - грунт по мере выемки вывозится в места, указанные в разрешении на производство земляных работ. Обратная засыпка проезжей части улиц и тротуаров производится песком с послойным уплотнением и поливкой водой, в зимнее время производится засыпка талым песком. Траншеи на газонах засыпаются местным грунтом с послойным уплотнением, верхний слой (15 сантиметров) засыпается растительным грунтом.</w:t>
      </w:r>
    </w:p>
    <w:p w14:paraId="086C930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При реконструкции и новом строительстве засыпка траншей до выполнения исполнительной геодезической съемки не допускается;</w:t>
      </w:r>
    </w:p>
    <w:p w14:paraId="4850B79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для защиты колодцев, </w:t>
      </w:r>
      <w:proofErr w:type="spellStart"/>
      <w:r w:rsidRPr="00335440">
        <w:rPr>
          <w:rFonts w:ascii="Times New Roman" w:hAnsi="Times New Roman" w:cs="Times New Roman"/>
          <w:sz w:val="28"/>
          <w:szCs w:val="28"/>
        </w:rPr>
        <w:t>дождеприемных</w:t>
      </w:r>
      <w:proofErr w:type="spellEnd"/>
      <w:r w:rsidRPr="00335440">
        <w:rPr>
          <w:rFonts w:ascii="Times New Roman" w:hAnsi="Times New Roman" w:cs="Times New Roman"/>
          <w:sz w:val="28"/>
          <w:szCs w:val="28"/>
        </w:rPr>
        <w:t xml:space="preserve"> решеток и лотков применяются </w:t>
      </w:r>
      <w:r w:rsidRPr="00335440">
        <w:rPr>
          <w:rFonts w:ascii="Times New Roman" w:hAnsi="Times New Roman" w:cs="Times New Roman"/>
          <w:sz w:val="28"/>
          <w:szCs w:val="28"/>
        </w:rPr>
        <w:lastRenderedPageBreak/>
        <w:t>деревянные щиты и короба, обеспечивающие доступ к колодцам, дождеприемникам и лоткам;</w:t>
      </w:r>
    </w:p>
    <w:p w14:paraId="5BA05CC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на необустроенных территориях, по согласованию с администрацией муниципального образования, допускается складирование разработанного грунта с одной стороны траншеи - для последующей обратной засыпки;</w:t>
      </w:r>
    </w:p>
    <w:p w14:paraId="3214CD6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на неблагоустроенной территории - траншеи засыпаются </w:t>
      </w:r>
      <w:proofErr w:type="spellStart"/>
      <w:r w:rsidRPr="00335440">
        <w:rPr>
          <w:rFonts w:ascii="Times New Roman" w:hAnsi="Times New Roman" w:cs="Times New Roman"/>
          <w:sz w:val="28"/>
          <w:szCs w:val="28"/>
        </w:rPr>
        <w:t>непучинистым</w:t>
      </w:r>
      <w:proofErr w:type="spellEnd"/>
      <w:r w:rsidRPr="00335440">
        <w:rPr>
          <w:rFonts w:ascii="Times New Roman" w:hAnsi="Times New Roman" w:cs="Times New Roman"/>
          <w:sz w:val="28"/>
          <w:szCs w:val="28"/>
        </w:rPr>
        <w:t xml:space="preserve"> грунтом с послойным уплотнением. При этом верхний слой, толщиной 20 сантиметров, на дорогах и пешеходных зонах засыпается щебнем, на газонах - растительным грунтом.</w:t>
      </w:r>
    </w:p>
    <w:p w14:paraId="6318092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При производстве работ под проезжей частью улиц, проездами и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w:t>
      </w:r>
    </w:p>
    <w:p w14:paraId="2C252F1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по 20 сантиметров в обе стороны от траншеи - по дорогам;</w:t>
      </w:r>
    </w:p>
    <w:p w14:paraId="298C1EC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по 15 сантиметров - по тротуарам;</w:t>
      </w:r>
    </w:p>
    <w:p w14:paraId="7F84C20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при вскрытии буровой установкой - на всю ширину поврежденного покрытия;</w:t>
      </w:r>
    </w:p>
    <w:p w14:paraId="23157B2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при вскрытии экскаватором - не менее 20 сантиметров. При этом старый асфальтобетон вырубается, очищается, промазываются битумом вертикальные стенки и поверхность основания.</w:t>
      </w:r>
    </w:p>
    <w:p w14:paraId="0A22B94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 При производстве аварийно-восстановительных работ на инженерных сетях запрещается:</w:t>
      </w:r>
    </w:p>
    <w:p w14:paraId="712A830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производить земляные работы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w:t>
      </w:r>
    </w:p>
    <w:p w14:paraId="06F274A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производить загрязнение прилегающих участков улиц и засорение ливневой канализации, засыпку водопропускных труб, кюветов и газонов;</w:t>
      </w:r>
    </w:p>
    <w:p w14:paraId="1E71BF9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осуществлять снос зеленых насаждений и обнажение корневой системы без оформления разрешения на их снос в установленном порядке;</w:t>
      </w:r>
    </w:p>
    <w:p w14:paraId="0CCF37E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использовать экскаваторы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w:t>
      </w:r>
    </w:p>
    <w:p w14:paraId="049F858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производить откачку воды из траншей, котлованов, колодцев на дороги и тротуары. Пропуск ливневых и талых вод в местах разрытия и с прилегающих к ним территорий обязана обеспечить организация, производящая работы. Вода должна быть направлена в сеть существующей ливневой канализации или отведена по шлангам и лоткам.</w:t>
      </w:r>
    </w:p>
    <w:p w14:paraId="76D2A79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 Организация, производящая разрытие, обязана:</w:t>
      </w:r>
    </w:p>
    <w:p w14:paraId="0A744F5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w:t>
      </w:r>
    </w:p>
    <w:p w14:paraId="2B15278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восстановить смотровые колодцы и дождеприемники на улицах и проездах на уровне дорожного покрытия;</w:t>
      </w:r>
    </w:p>
    <w:p w14:paraId="437F1E23" w14:textId="5ABD994F" w:rsidR="00D44224" w:rsidRPr="00335440" w:rsidRDefault="00EE7D48" w:rsidP="00D44224">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восстановить нарушенные газоны, зеленые насаждения, детские, спортивные площадки, малые архитектурные формы, бортовой камень и </w:t>
      </w:r>
      <w:r w:rsidRPr="00335440">
        <w:rPr>
          <w:rFonts w:ascii="Times New Roman" w:hAnsi="Times New Roman" w:cs="Times New Roman"/>
          <w:sz w:val="28"/>
          <w:szCs w:val="28"/>
        </w:rPr>
        <w:lastRenderedPageBreak/>
        <w:t xml:space="preserve">асфальтовое покрытие качественно и на всю ширину проезжей части или тротуара. </w:t>
      </w:r>
    </w:p>
    <w:p w14:paraId="65996AB6" w14:textId="36AF4756" w:rsidR="00EE7D48" w:rsidRPr="00335440" w:rsidRDefault="00EE7D48" w:rsidP="00D44224">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Уборка грунта, материалов, строительного мусора и ограждений после восстановительных работ обязательна.</w:t>
      </w:r>
    </w:p>
    <w:p w14:paraId="499FA2B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 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 до конца 2 квартала следующего года в соответствии с действующими строительными нормами и правилами.</w:t>
      </w:r>
    </w:p>
    <w:p w14:paraId="0C31C46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17. </w:t>
      </w:r>
      <w:proofErr w:type="gramStart"/>
      <w:r w:rsidRPr="00335440">
        <w:rPr>
          <w:rFonts w:ascii="Times New Roman" w:hAnsi="Times New Roman" w:cs="Times New Roman"/>
          <w:sz w:val="28"/>
          <w:szCs w:val="28"/>
        </w:rPr>
        <w:t>Организация, получившая разрешение на производство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обязана сдать место разрытия с восстановленным благоустройством по акту заказчику работ и представителю отдела строительства и архитектуры администрации муниципального образования с выдачей гарантийного письма на качество</w:t>
      </w:r>
      <w:proofErr w:type="gramEnd"/>
      <w:r w:rsidRPr="00335440">
        <w:rPr>
          <w:rFonts w:ascii="Times New Roman" w:hAnsi="Times New Roman" w:cs="Times New Roman"/>
          <w:sz w:val="28"/>
          <w:szCs w:val="28"/>
        </w:rPr>
        <w:t xml:space="preserve"> выполненных работ сроком на 2 года. Датой окончания работ считается дата подписания акта.</w:t>
      </w:r>
    </w:p>
    <w:p w14:paraId="6C47BA2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случае просадки грунта или деформации восстановительного покрытия до окончания гарантийного срока организация, производившая работы, обязана немедленно ликвидировать все дефекты за свой счет и предъявить к сдаче отделу строительства и архитектуры администрации муниципального образования.</w:t>
      </w:r>
    </w:p>
    <w:p w14:paraId="16BCEF6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случае выявления факта прохождения инженерных сетей под объектами любого назначения владелец объекта обязан произвести ремонт сетей или их вынос в сроки, указанные в предписании, выданном уполномоченным отделом.</w:t>
      </w:r>
    </w:p>
    <w:p w14:paraId="6939848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При производстве земляных работ организация, производящая работы, должна вывешивать табличку с указанием организации, производящей работы, руководителя организации, ответственного лица, производящего работы, адреса организации и номеров телефонов организации, руководителя и ответственного лица, производящего земляные работы.</w:t>
      </w:r>
    </w:p>
    <w:p w14:paraId="5E9F2DA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18. Ответственность за безопасность движения и выполнение благоустройства территории, прилегающей к стройплощадке, несет лицо, указанное в разрешении на производство земляных работ, в соответствии с действующим законодательством. В случае обнаружения самовольного разрытия или каких-либо других нарушений настоящих Правил благоустройства на нарушителя возлагаются санкции, предусмотренные действующим законодательством.</w:t>
      </w:r>
    </w:p>
    <w:p w14:paraId="1BA63E80" w14:textId="77777777" w:rsidR="00EE7D48" w:rsidRPr="00335440" w:rsidRDefault="00EE7D48" w:rsidP="00EE7D48">
      <w:pPr>
        <w:pStyle w:val="ConsPlusNormal"/>
        <w:ind w:firstLine="709"/>
        <w:jc w:val="both"/>
        <w:rPr>
          <w:rFonts w:ascii="Times New Roman" w:hAnsi="Times New Roman" w:cs="Times New Roman"/>
          <w:sz w:val="28"/>
          <w:szCs w:val="28"/>
        </w:rPr>
      </w:pPr>
    </w:p>
    <w:p w14:paraId="53B87324"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55. Требования к содержанию ограждений (заборов)</w:t>
      </w:r>
    </w:p>
    <w:p w14:paraId="7D508DB3" w14:textId="77777777" w:rsidR="00D44224" w:rsidRPr="00335440" w:rsidRDefault="00D44224" w:rsidP="00EE7D48">
      <w:pPr>
        <w:pStyle w:val="ConsPlusTitle"/>
        <w:ind w:firstLine="709"/>
        <w:jc w:val="center"/>
        <w:outlineLvl w:val="1"/>
        <w:rPr>
          <w:rFonts w:ascii="Times New Roman" w:hAnsi="Times New Roman" w:cs="Times New Roman"/>
          <w:sz w:val="28"/>
          <w:szCs w:val="28"/>
        </w:rPr>
      </w:pPr>
    </w:p>
    <w:p w14:paraId="6626003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Ограждение должно содержаться в чистоте в порядке и в исправном состоянии собственниками, владельцами, пользователями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w:t>
      </w:r>
      <w:r w:rsidRPr="00335440">
        <w:rPr>
          <w:rFonts w:ascii="Times New Roman" w:hAnsi="Times New Roman" w:cs="Times New Roman"/>
          <w:sz w:val="28"/>
          <w:szCs w:val="28"/>
        </w:rPr>
        <w:lastRenderedPageBreak/>
        <w:t>по мере необходимости, но не реже одного раза в два года.</w:t>
      </w:r>
    </w:p>
    <w:p w14:paraId="5AE363DF" w14:textId="77777777" w:rsidR="00EE7D48" w:rsidRPr="00335440" w:rsidRDefault="00EE7D48" w:rsidP="00EE7D48">
      <w:pPr>
        <w:pStyle w:val="ConsPlusNormal"/>
        <w:ind w:firstLine="709"/>
        <w:jc w:val="both"/>
        <w:rPr>
          <w:rFonts w:ascii="Times New Roman" w:hAnsi="Times New Roman" w:cs="Times New Roman"/>
          <w:sz w:val="28"/>
          <w:szCs w:val="28"/>
        </w:rPr>
      </w:pPr>
    </w:p>
    <w:p w14:paraId="607B41B2" w14:textId="77777777" w:rsidR="00EE7D48" w:rsidRPr="00335440" w:rsidRDefault="00EE7D48" w:rsidP="00EE7D48">
      <w:pPr>
        <w:pStyle w:val="ConsPlusNormal"/>
        <w:numPr>
          <w:ilvl w:val="0"/>
          <w:numId w:val="17"/>
        </w:numPr>
        <w:ind w:left="0" w:firstLine="709"/>
        <w:jc w:val="both"/>
        <w:rPr>
          <w:rFonts w:ascii="Times New Roman" w:hAnsi="Times New Roman" w:cs="Times New Roman"/>
          <w:sz w:val="28"/>
          <w:szCs w:val="28"/>
        </w:rPr>
      </w:pPr>
      <w:r w:rsidRPr="00335440">
        <w:rPr>
          <w:rFonts w:ascii="Times New Roman" w:hAnsi="Times New Roman" w:cs="Times New Roman"/>
          <w:sz w:val="28"/>
          <w:szCs w:val="28"/>
        </w:rPr>
        <w:t>Не допускается отсутствие ограждений (заборов), прилегающих к общественным территориям.</w:t>
      </w:r>
    </w:p>
    <w:p w14:paraId="739421C7" w14:textId="77777777" w:rsidR="00EE7D48" w:rsidRPr="00335440" w:rsidRDefault="00EE7D48" w:rsidP="00EE7D48">
      <w:pPr>
        <w:pStyle w:val="ConsPlusNormal"/>
        <w:numPr>
          <w:ilvl w:val="0"/>
          <w:numId w:val="17"/>
        </w:numPr>
        <w:ind w:left="0" w:firstLine="709"/>
        <w:jc w:val="both"/>
        <w:rPr>
          <w:rFonts w:ascii="Times New Roman" w:hAnsi="Times New Roman" w:cs="Times New Roman"/>
          <w:sz w:val="28"/>
          <w:szCs w:val="28"/>
        </w:rPr>
      </w:pPr>
      <w:r w:rsidRPr="00335440">
        <w:rPr>
          <w:rFonts w:ascii="Times New Roman" w:hAnsi="Times New Roman" w:cs="Times New Roman"/>
          <w:sz w:val="28"/>
          <w:szCs w:val="28"/>
        </w:rPr>
        <w:t>При нарушении границ юридическими или физическими лицами требований к установке ограждений, демонтаж возведенного ограждения осуществляется ими в соответствии с предписаниями уполномоченного органа.</w:t>
      </w:r>
    </w:p>
    <w:p w14:paraId="14E0C083" w14:textId="77777777" w:rsidR="00EE7D48" w:rsidRPr="00335440" w:rsidRDefault="00EE7D48" w:rsidP="00EE7D48">
      <w:pPr>
        <w:pStyle w:val="ConsPlusNormal"/>
        <w:numPr>
          <w:ilvl w:val="0"/>
          <w:numId w:val="17"/>
        </w:numPr>
        <w:ind w:left="0" w:firstLine="709"/>
        <w:jc w:val="both"/>
        <w:rPr>
          <w:rFonts w:ascii="Times New Roman" w:hAnsi="Times New Roman" w:cs="Times New Roman"/>
          <w:sz w:val="28"/>
          <w:szCs w:val="28"/>
        </w:rPr>
      </w:pPr>
      <w:r w:rsidRPr="00335440">
        <w:rPr>
          <w:rFonts w:ascii="Times New Roman" w:hAnsi="Times New Roman" w:cs="Times New Roman"/>
          <w:sz w:val="28"/>
          <w:szCs w:val="28"/>
        </w:rPr>
        <w:t>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либо отклонение ограждения от вертикали которое может повлечь его падение.</w:t>
      </w:r>
    </w:p>
    <w:p w14:paraId="57496053" w14:textId="77777777" w:rsidR="00EE7D48" w:rsidRPr="00335440" w:rsidRDefault="00EE7D48" w:rsidP="00EE7D48">
      <w:pPr>
        <w:pStyle w:val="ConsPlusNormal"/>
        <w:ind w:firstLine="709"/>
        <w:jc w:val="both"/>
        <w:rPr>
          <w:rFonts w:ascii="Times New Roman" w:hAnsi="Times New Roman" w:cs="Times New Roman"/>
          <w:sz w:val="28"/>
          <w:szCs w:val="28"/>
        </w:rPr>
      </w:pPr>
    </w:p>
    <w:p w14:paraId="3501426B"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56. Содержание объектов капитального строительства, в том числе фасадов, содержание объектов инфраструктуры</w:t>
      </w:r>
    </w:p>
    <w:p w14:paraId="0C5DDCCA" w14:textId="77777777" w:rsidR="00EE7D48" w:rsidRPr="00335440" w:rsidRDefault="00EE7D48" w:rsidP="00EE7D48">
      <w:pPr>
        <w:pStyle w:val="ConsPlusNormal"/>
        <w:ind w:firstLine="709"/>
        <w:jc w:val="both"/>
        <w:rPr>
          <w:rFonts w:ascii="Times New Roman" w:hAnsi="Times New Roman" w:cs="Times New Roman"/>
          <w:sz w:val="28"/>
          <w:szCs w:val="28"/>
        </w:rPr>
      </w:pPr>
    </w:p>
    <w:p w14:paraId="07EBE3A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Юридические лица, индивидуальные предприниматели, в управлении либо собственности которых находятся здания и сооружения, обязаны обеспечить содержание объектов капитального строительства:</w:t>
      </w:r>
    </w:p>
    <w:p w14:paraId="7F899FA9"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 xml:space="preserve">а) устранять местные разрушения облицовки, штукатурки, фактурного и окрасочного слоев, трещины в штукатурке, </w:t>
      </w:r>
      <w:proofErr w:type="spellStart"/>
      <w:r w:rsidRPr="00335440">
        <w:rPr>
          <w:rFonts w:ascii="Times New Roman" w:hAnsi="Times New Roman" w:cs="Times New Roman"/>
          <w:sz w:val="28"/>
          <w:szCs w:val="28"/>
        </w:rPr>
        <w:t>выкрашивание</w:t>
      </w:r>
      <w:proofErr w:type="spellEnd"/>
      <w:r w:rsidRPr="00335440">
        <w:rPr>
          <w:rFonts w:ascii="Times New Roman" w:hAnsi="Times New Roman" w:cs="Times New Roman"/>
          <w:sz w:val="28"/>
          <w:szCs w:val="28"/>
        </w:rPr>
        <w:t xml:space="preserve"> раствора из швов облицовки, кирпичной и </w:t>
      </w:r>
      <w:proofErr w:type="spellStart"/>
      <w:r w:rsidRPr="00335440">
        <w:rPr>
          <w:rFonts w:ascii="Times New Roman" w:hAnsi="Times New Roman" w:cs="Times New Roman"/>
          <w:sz w:val="28"/>
          <w:szCs w:val="28"/>
        </w:rPr>
        <w:t>мелкоблочной</w:t>
      </w:r>
      <w:proofErr w:type="spellEnd"/>
      <w:r w:rsidRPr="00335440">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335440">
        <w:rPr>
          <w:rFonts w:ascii="Times New Roman" w:hAnsi="Times New Roman" w:cs="Times New Roman"/>
          <w:sz w:val="28"/>
          <w:szCs w:val="28"/>
        </w:rPr>
        <w:t>высолы</w:t>
      </w:r>
      <w:proofErr w:type="spellEnd"/>
      <w:r w:rsidRPr="00335440">
        <w:rPr>
          <w:rFonts w:ascii="Times New Roman" w:hAnsi="Times New Roman" w:cs="Times New Roman"/>
          <w:sz w:val="28"/>
          <w:szCs w:val="28"/>
        </w:rPr>
        <w:t>, общее загрязнение поверхности, разрушение парапетов и иные подобные разрушения, не допуская их дальнейшего</w:t>
      </w:r>
      <w:proofErr w:type="gramEnd"/>
      <w:r w:rsidRPr="00335440">
        <w:rPr>
          <w:rFonts w:ascii="Times New Roman" w:hAnsi="Times New Roman" w:cs="Times New Roman"/>
          <w:sz w:val="28"/>
          <w:szCs w:val="28"/>
        </w:rPr>
        <w:t xml:space="preserve"> развития;</w:t>
      </w:r>
    </w:p>
    <w:p w14:paraId="5DBF0B5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производить работы по ремонту и покраске фасадов зданий и их отдельных элементов (балконы, лоджии, кровли, водосточные трубы и т.п.) в соответствии с паспортом цветового решения фасадов зданий, строений, сооружений, ограждений;</w:t>
      </w:r>
    </w:p>
    <w:p w14:paraId="052390B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содержать 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14:paraId="4074144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входы, цоколи, витрины должны содержать в чистоте и исправном состоянии;</w:t>
      </w:r>
    </w:p>
    <w:p w14:paraId="403AA01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домовые знаки содержать в чистоте, их освещение в темное время суток должно быть в исправном состоянии;</w:t>
      </w:r>
    </w:p>
    <w:p w14:paraId="241B6F7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 при входах в здания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4B8FE00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699338E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ж) мостики для перехода через коммуникации должны быть исправными и содержаться в чистоте;</w:t>
      </w:r>
    </w:p>
    <w:p w14:paraId="4FFBACA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з) козырьки подъездов, а также кровля должны быть очищены от </w:t>
      </w:r>
      <w:r w:rsidRPr="00335440">
        <w:rPr>
          <w:rFonts w:ascii="Times New Roman" w:hAnsi="Times New Roman" w:cs="Times New Roman"/>
          <w:sz w:val="28"/>
          <w:szCs w:val="28"/>
        </w:rPr>
        <w:lastRenderedPageBreak/>
        <w:t>загрязнений, древесно-кустарниковой и сорной растительности;</w:t>
      </w:r>
    </w:p>
    <w:p w14:paraId="1658F59B" w14:textId="77777777" w:rsidR="00D44224" w:rsidRPr="00335440" w:rsidRDefault="00D44224" w:rsidP="00EE7D48">
      <w:pPr>
        <w:pStyle w:val="ConsPlusNormal"/>
        <w:ind w:firstLine="709"/>
        <w:jc w:val="both"/>
        <w:rPr>
          <w:rFonts w:ascii="Times New Roman" w:hAnsi="Times New Roman" w:cs="Times New Roman"/>
          <w:sz w:val="28"/>
          <w:szCs w:val="28"/>
        </w:rPr>
      </w:pPr>
    </w:p>
    <w:p w14:paraId="051B19E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14:paraId="7BBD4BD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28147025"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roofErr w:type="gramEnd"/>
    </w:p>
    <w:p w14:paraId="331F15E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4A973BC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Ответственность за несвоевременное проведение работ по ремонту и покраске фасадов, за отсутствие домовых знаков, указателей названий улиц, номеров подъездов зданий и их состояние несут юридические лица, индивидуальные предприниматели, в управлении которых находятся здания и сооружения.</w:t>
      </w:r>
    </w:p>
    <w:p w14:paraId="26DDB98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14:paraId="232367A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Малые архитектурные формы должны содержаться в чистоте, окраска должна производиться не реже 1 раза в год, ремонт - по мере необходимости.</w:t>
      </w:r>
    </w:p>
    <w:p w14:paraId="204B616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14:paraId="06E59FE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Содержание некапитальных сооружений:</w:t>
      </w:r>
    </w:p>
    <w:p w14:paraId="32349D8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278B8BB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окраска некапитальных сооружений должна производиться не реже 1 раза в год, ремонт - по мере необходимости.</w:t>
      </w:r>
    </w:p>
    <w:p w14:paraId="2F7B151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Водные устройства должны содержаться в чистоте, в том числе и в период их отключения.</w:t>
      </w:r>
    </w:p>
    <w:p w14:paraId="1FE4DCA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14:paraId="29F125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14:paraId="2335494C" w14:textId="77777777" w:rsidR="00EE7D48" w:rsidRPr="00335440" w:rsidRDefault="00EE7D48" w:rsidP="00EE7D48">
      <w:pPr>
        <w:pStyle w:val="ConsPlusNormal"/>
        <w:ind w:firstLine="709"/>
        <w:jc w:val="both"/>
        <w:rPr>
          <w:rFonts w:ascii="Times New Roman" w:hAnsi="Times New Roman" w:cs="Times New Roman"/>
          <w:sz w:val="28"/>
          <w:szCs w:val="28"/>
        </w:rPr>
      </w:pPr>
    </w:p>
    <w:p w14:paraId="6DD2EC3C" w14:textId="77777777" w:rsidR="00D44224" w:rsidRPr="00335440" w:rsidRDefault="00D44224" w:rsidP="00EE7D48">
      <w:pPr>
        <w:pStyle w:val="ConsPlusTitle"/>
        <w:ind w:firstLine="709"/>
        <w:jc w:val="center"/>
        <w:outlineLvl w:val="1"/>
        <w:rPr>
          <w:rFonts w:ascii="Times New Roman" w:hAnsi="Times New Roman" w:cs="Times New Roman"/>
          <w:sz w:val="28"/>
          <w:szCs w:val="28"/>
        </w:rPr>
      </w:pPr>
    </w:p>
    <w:p w14:paraId="4FBDAB16" w14:textId="77777777" w:rsidR="00D44224" w:rsidRPr="00335440" w:rsidRDefault="00D44224" w:rsidP="00EE7D48">
      <w:pPr>
        <w:pStyle w:val="ConsPlusTitle"/>
        <w:ind w:firstLine="709"/>
        <w:jc w:val="center"/>
        <w:outlineLvl w:val="1"/>
        <w:rPr>
          <w:rFonts w:ascii="Times New Roman" w:hAnsi="Times New Roman" w:cs="Times New Roman"/>
          <w:sz w:val="28"/>
          <w:szCs w:val="28"/>
        </w:rPr>
      </w:pPr>
    </w:p>
    <w:p w14:paraId="4E49B0C4"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57. Содержание зеленых насаждений</w:t>
      </w:r>
    </w:p>
    <w:p w14:paraId="7C0F25F7" w14:textId="77777777" w:rsidR="00EE7D48" w:rsidRPr="00335440" w:rsidRDefault="00EE7D48" w:rsidP="00EE7D48">
      <w:pPr>
        <w:pStyle w:val="ConsPlusNormal"/>
        <w:ind w:firstLine="709"/>
        <w:jc w:val="both"/>
        <w:rPr>
          <w:rFonts w:ascii="Times New Roman" w:hAnsi="Times New Roman" w:cs="Times New Roman"/>
          <w:sz w:val="28"/>
          <w:szCs w:val="28"/>
        </w:rPr>
      </w:pPr>
    </w:p>
    <w:p w14:paraId="6C3081F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Pr="00335440">
        <w:rPr>
          <w:rFonts w:ascii="Times New Roman" w:hAnsi="Times New Roman" w:cs="Times New Roman"/>
          <w:sz w:val="28"/>
          <w:szCs w:val="28"/>
        </w:rPr>
        <w:t>контроль за</w:t>
      </w:r>
      <w:proofErr w:type="gramEnd"/>
      <w:r w:rsidRPr="00335440">
        <w:rPr>
          <w:rFonts w:ascii="Times New Roman" w:hAnsi="Times New Roman" w:cs="Times New Roman"/>
          <w:sz w:val="28"/>
          <w:szCs w:val="28"/>
        </w:rPr>
        <w:t xml:space="preserve"> состоянием соответствующих зеленых насаждений, обеспечивать их удовлетворительное состояние и развитие.</w:t>
      </w:r>
    </w:p>
    <w:p w14:paraId="1BF6F01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Обыкновенные газоны скашивают при высоте травостоя 10 - 15 см через каждые 10 - 15 дней. Высота оставляемого травостоя 3 - 5 см. Окошенная трава с территории удаляется в течение трех суток со дня проведения покоса. Срезанную траву, опавшие листья устраняют с прилегающей территории.</w:t>
      </w:r>
    </w:p>
    <w:p w14:paraId="6B64A87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14:paraId="0F9F095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Части деревьев, кустарников с территории удаляются в течение трех суток со дня проведения вырубки.</w:t>
      </w:r>
    </w:p>
    <w:p w14:paraId="63350B1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Не допускаются:</w:t>
      </w:r>
    </w:p>
    <w:p w14:paraId="04F85B9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самовольная посадка деревьев, кустарников, устройство огородов без согласования с собственником соответствующего земельного участка и органами, специально уполномоченными для осуществления земельного контроля;</w:t>
      </w:r>
    </w:p>
    <w:p w14:paraId="46DD58B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складирование материалов, грунта, скола асфальта, отходов производства и потребления, остовов автомобилей на газонах, тротуарах, проходах, проездах, участках с зелеными насаждениями и иных территориях общего пользования;</w:t>
      </w:r>
    </w:p>
    <w:p w14:paraId="34A211B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касание ветвей деревьев </w:t>
      </w:r>
      <w:proofErr w:type="spellStart"/>
      <w:r w:rsidRPr="00335440">
        <w:rPr>
          <w:rFonts w:ascii="Times New Roman" w:hAnsi="Times New Roman" w:cs="Times New Roman"/>
          <w:sz w:val="28"/>
          <w:szCs w:val="28"/>
        </w:rPr>
        <w:t>токонесущих</w:t>
      </w:r>
      <w:proofErr w:type="spellEnd"/>
      <w:r w:rsidRPr="00335440">
        <w:rPr>
          <w:rFonts w:ascii="Times New Roman" w:hAnsi="Times New Roman" w:cs="Times New Roman"/>
          <w:sz w:val="28"/>
          <w:szCs w:val="28"/>
        </w:rPr>
        <w:t xml:space="preserve"> проводов, закрывание ими указателей улиц и номерных знаков домов, дорожных знаков. Своевременную обрезку ветвей в охранной зоне (в радиусе 1 м) </w:t>
      </w:r>
      <w:proofErr w:type="spellStart"/>
      <w:r w:rsidRPr="00335440">
        <w:rPr>
          <w:rFonts w:ascii="Times New Roman" w:hAnsi="Times New Roman" w:cs="Times New Roman"/>
          <w:sz w:val="28"/>
          <w:szCs w:val="28"/>
        </w:rPr>
        <w:t>токонесущих</w:t>
      </w:r>
      <w:proofErr w:type="spellEnd"/>
      <w:r w:rsidRPr="00335440">
        <w:rPr>
          <w:rFonts w:ascii="Times New Roman" w:hAnsi="Times New Roman" w:cs="Times New Roman"/>
          <w:sz w:val="28"/>
          <w:szCs w:val="28"/>
        </w:rPr>
        <w:t xml:space="preserve"> проводов, а также закрывающих указатели улиц и номерные знаки домов, должны обеспечивать специализированные организации. Обрезка ветвей должна производиться по графику, согласованному с владельцами линий электропередачи, и под их контролем с соблюдением технологии;</w:t>
      </w:r>
    </w:p>
    <w:p w14:paraId="488D94A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размещение транспортных средств (прицепов к ним), в том числе брошенных и (или) разукомплектованных, на газонах, цветниках, иных озелененных территориях в границах населенных пунктов, а также проезд по указанным территориям</w:t>
      </w:r>
    </w:p>
    <w:p w14:paraId="7A8BE2D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Предприятия, учреждения, организации, граждане обязаны сохранять зеленые насаждения.</w:t>
      </w:r>
    </w:p>
    <w:p w14:paraId="63894F3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Руководители организаций, предприятий и индивидуальные предприниматели, на территории которых находятся зеленые насаждения, в течение всего года обязаны:</w:t>
      </w:r>
    </w:p>
    <w:p w14:paraId="25B071A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lastRenderedPageBreak/>
        <w:t xml:space="preserve">- доводить до сведения Администрации сельского поселения Калтымановский сельсовет муниципального района Иглинский район Республики Башкортостан </w:t>
      </w:r>
      <w:proofErr w:type="gramStart"/>
      <w:r w:rsidRPr="00335440">
        <w:rPr>
          <w:rFonts w:ascii="Times New Roman" w:hAnsi="Times New Roman" w:cs="Times New Roman"/>
          <w:sz w:val="28"/>
          <w:szCs w:val="28"/>
        </w:rPr>
        <w:t>о</w:t>
      </w:r>
      <w:proofErr w:type="gramEnd"/>
      <w:r w:rsidRPr="00335440">
        <w:rPr>
          <w:rFonts w:ascii="Times New Roman" w:hAnsi="Times New Roman" w:cs="Times New Roman"/>
          <w:sz w:val="28"/>
          <w:szCs w:val="28"/>
        </w:rPr>
        <w:t xml:space="preserve"> всех случаях массового появления вредителей и болезней, принимать меры борьбы с ними согласно указаниям специалистов;</w:t>
      </w:r>
    </w:p>
    <w:p w14:paraId="7D0505D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обеспечивать уборку сухостоя, вырезку сухих и поломанных сучьев, замазку ран, дупел на деревьях;</w:t>
      </w:r>
    </w:p>
    <w:p w14:paraId="44BE9BD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не допускать складирования на них песка, материалов, снега, сколки льда и т.п.;</w:t>
      </w:r>
    </w:p>
    <w:p w14:paraId="5F6E707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производить посадки деревьев и кустарников в соответствии с утвержденной и согласованной в установленном порядке проектной документацией (или проектом благоустройства территории) с привлечением специализированной организации;</w:t>
      </w:r>
    </w:p>
    <w:p w14:paraId="2ADE20E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обеспечивать подготовку к зиме зеленых насаждений.</w:t>
      </w:r>
    </w:p>
    <w:p w14:paraId="26A158A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Юридические и физические лица, причинившие ущерб зеленым насаждениям, должны компенсировать ущерб. Расчет исчисления размера вреда, причиненного зеленым насаждениям, производится в зависимости от видового состава и состояния зеленых насаждений.</w:t>
      </w:r>
    </w:p>
    <w:p w14:paraId="16D28F2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Юридические и физические лица несут административную ответственность за размещение транспортного средства (прицепа), в том числе брошенного и (или) разукомплектованного,  на газоне, цветнике, иной озелененной территории в границах населенного пункта, в том числе за проезд по указанным территориям.</w:t>
      </w:r>
    </w:p>
    <w:p w14:paraId="26CAA38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Снос, посадка, формирование кроны зеленого насаждения, санитарная обрезка деревьев и кустарников производится заинтересованным лицом на основании договора, заключенного со специализированной организацией, и по согласованию с уполномоченным органом.</w:t>
      </w:r>
    </w:p>
    <w:p w14:paraId="46EF91FC" w14:textId="63E6952E"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10. Обследование, учет и клеймение деревьев (кустарников), подлежащих сносу, должны производиться комиссией, создаваемой в соответствии с решением Администрации сел</w:t>
      </w:r>
      <w:r w:rsidR="00D44224" w:rsidRPr="00335440">
        <w:rPr>
          <w:rFonts w:ascii="Times New Roman" w:hAnsi="Times New Roman" w:cs="Times New Roman"/>
          <w:sz w:val="28"/>
          <w:szCs w:val="28"/>
        </w:rPr>
        <w:t>ьского поселения Калтымановский</w:t>
      </w:r>
      <w:r w:rsidRPr="00335440">
        <w:rPr>
          <w:rFonts w:ascii="Times New Roman" w:hAnsi="Times New Roman" w:cs="Times New Roman"/>
          <w:sz w:val="28"/>
          <w:szCs w:val="28"/>
        </w:rPr>
        <w:t xml:space="preserve"> сельсовет муници</w:t>
      </w:r>
      <w:r w:rsidR="003E2F98" w:rsidRPr="00335440">
        <w:rPr>
          <w:rFonts w:ascii="Times New Roman" w:hAnsi="Times New Roman" w:cs="Times New Roman"/>
          <w:sz w:val="28"/>
          <w:szCs w:val="28"/>
        </w:rPr>
        <w:t xml:space="preserve">пального района Калтымановский </w:t>
      </w:r>
      <w:r w:rsidRPr="00335440">
        <w:rPr>
          <w:rFonts w:ascii="Times New Roman" w:hAnsi="Times New Roman" w:cs="Times New Roman"/>
          <w:sz w:val="28"/>
          <w:szCs w:val="28"/>
        </w:rPr>
        <w:t xml:space="preserve">сельсовет муниципального района Иглинский район Республики Башкортостан, и оформляться соответствующим актом. </w:t>
      </w:r>
      <w:proofErr w:type="gramStart"/>
      <w:r w:rsidRPr="00335440">
        <w:rPr>
          <w:rFonts w:ascii="Times New Roman" w:hAnsi="Times New Roman" w:cs="Times New Roman"/>
          <w:sz w:val="28"/>
          <w:szCs w:val="28"/>
        </w:rPr>
        <w:t>Если при обследовании будет установлено, что уничтожение деревьев (кустарников) произошло не от старости и болезней, а по вине физических или юридических лиц, то виновные в их гибели должны компенсировать ущерб в объеме, эквивалентном затратам на посадку 10 кондиционных саженцев деревьев (кустарников) за каждое уничтоженное дерево (кустарник), в соответствии с калькуляцией, в течение 10 дней со дня установления факта уничтожения деревьев</w:t>
      </w:r>
      <w:proofErr w:type="gramEnd"/>
      <w:r w:rsidRPr="00335440">
        <w:rPr>
          <w:rFonts w:ascii="Times New Roman" w:hAnsi="Times New Roman" w:cs="Times New Roman"/>
          <w:sz w:val="28"/>
          <w:szCs w:val="28"/>
        </w:rPr>
        <w:t xml:space="preserve"> (кустарников).</w:t>
      </w:r>
    </w:p>
    <w:p w14:paraId="6FC04FA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В случае вынужденного сноса деревьев и кустарников, в том числе попадающих под пятно застройки, реконструкцию объекта или выполнение благоустройства на основании согласованной и утвержденной проектной документации, застройщики должны компенсировать ущерб в объеме, эквивалентном затратам на посадку 5 кондиционных саженцев деревьев (кустарников) за каждое уничтоженное дерево (куст), в соответствии с калькуляцией.</w:t>
      </w:r>
    </w:p>
    <w:p w14:paraId="5BDF8540" w14:textId="77777777" w:rsidR="00D44224" w:rsidRPr="00335440" w:rsidRDefault="00D44224" w:rsidP="00EE7D48">
      <w:pPr>
        <w:pStyle w:val="ConsPlusNormal"/>
        <w:ind w:firstLine="709"/>
        <w:jc w:val="both"/>
        <w:rPr>
          <w:rFonts w:ascii="Times New Roman" w:hAnsi="Times New Roman" w:cs="Times New Roman"/>
          <w:sz w:val="28"/>
          <w:szCs w:val="28"/>
        </w:rPr>
      </w:pPr>
    </w:p>
    <w:p w14:paraId="2907BE45" w14:textId="77777777" w:rsidR="00D44224" w:rsidRPr="00335440" w:rsidRDefault="00D44224" w:rsidP="00EE7D48">
      <w:pPr>
        <w:pStyle w:val="ConsPlusNormal"/>
        <w:ind w:firstLine="709"/>
        <w:jc w:val="both"/>
        <w:rPr>
          <w:rFonts w:ascii="Times New Roman" w:hAnsi="Times New Roman" w:cs="Times New Roman"/>
          <w:sz w:val="28"/>
          <w:szCs w:val="28"/>
        </w:rPr>
      </w:pPr>
    </w:p>
    <w:p w14:paraId="291B24A0" w14:textId="77777777" w:rsidR="00D44224" w:rsidRPr="00335440" w:rsidRDefault="00D44224" w:rsidP="00EE7D48">
      <w:pPr>
        <w:pStyle w:val="ConsPlusNormal"/>
        <w:ind w:firstLine="709"/>
        <w:jc w:val="both"/>
        <w:rPr>
          <w:rFonts w:ascii="Times New Roman" w:hAnsi="Times New Roman" w:cs="Times New Roman"/>
          <w:sz w:val="28"/>
          <w:szCs w:val="28"/>
        </w:rPr>
      </w:pPr>
    </w:p>
    <w:p w14:paraId="3FBBC09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За уничтожение газона виновные лица должны компенсировать ущерб в объеме, эквивалентном затратам на строительство уничтоженного газона в соответствии с калькуляцией, в течение 10 дней со дня установления факта уничтожения газона.</w:t>
      </w:r>
    </w:p>
    <w:p w14:paraId="20D7FFF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Компенсация за снос зеленых насаждений должна осуществляться в виде посадок саженцев или других видов работ, направленных на воспроизводство и содержание зеленого хозяйства, выполненных специализированной организацией.</w:t>
      </w:r>
    </w:p>
    <w:p w14:paraId="1982F5B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Категорически запрещается самовольная вырубка деревьев, кустарников и порча других зеленых насаждений. Снос зеленых насаждений без согласования с уполномоченным органом, повреждение зеленых насаждений влечет за собой ответственность в соответствии с действующим законодательством. Привлечение к ответственности лиц, виновных в уничтожении и порче зеленых насаждений, не освобождает их от обязанности возместить причиненный ущерб.</w:t>
      </w:r>
    </w:p>
    <w:p w14:paraId="5019C25A" w14:textId="26601FEE"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13. </w:t>
      </w:r>
      <w:proofErr w:type="gramStart"/>
      <w:r w:rsidRPr="00335440">
        <w:rPr>
          <w:rFonts w:ascii="Times New Roman" w:hAnsi="Times New Roman" w:cs="Times New Roman"/>
          <w:sz w:val="28"/>
          <w:szCs w:val="28"/>
        </w:rPr>
        <w:t>Контроль за</w:t>
      </w:r>
      <w:proofErr w:type="gramEnd"/>
      <w:r w:rsidRPr="00335440">
        <w:rPr>
          <w:rFonts w:ascii="Times New Roman" w:hAnsi="Times New Roman" w:cs="Times New Roman"/>
          <w:sz w:val="28"/>
          <w:szCs w:val="28"/>
        </w:rPr>
        <w:t xml:space="preserve"> исполнением решений Администрации</w:t>
      </w:r>
      <w:r w:rsidR="003E2F98" w:rsidRPr="00335440">
        <w:rPr>
          <w:rFonts w:ascii="Times New Roman" w:hAnsi="Times New Roman" w:cs="Times New Roman"/>
          <w:sz w:val="28"/>
          <w:szCs w:val="28"/>
        </w:rPr>
        <w:t xml:space="preserve"> сельского поселения Калтымановский сельсовет</w:t>
      </w:r>
      <w:r w:rsidRPr="00335440">
        <w:rPr>
          <w:rFonts w:ascii="Times New Roman" w:hAnsi="Times New Roman" w:cs="Times New Roman"/>
          <w:sz w:val="28"/>
          <w:szCs w:val="28"/>
        </w:rPr>
        <w:t xml:space="preserve"> муниципального района Иглинский район Республики Башкортостан осуществляет уполномоченный орган или административная комиссия, создаваемая решением Администрации сельского поселения Калтымановский сельсовет муниципального района Иглинский район Республики Башкортостан.</w:t>
      </w:r>
    </w:p>
    <w:p w14:paraId="0741D21D" w14:textId="77777777" w:rsidR="00EE7D48" w:rsidRPr="00335440" w:rsidRDefault="00EE7D48" w:rsidP="00EE7D48">
      <w:pPr>
        <w:pStyle w:val="ConsPlusNormal"/>
        <w:ind w:firstLine="709"/>
        <w:jc w:val="both"/>
        <w:rPr>
          <w:rFonts w:ascii="Times New Roman" w:hAnsi="Times New Roman" w:cs="Times New Roman"/>
          <w:sz w:val="28"/>
          <w:szCs w:val="28"/>
        </w:rPr>
      </w:pPr>
    </w:p>
    <w:p w14:paraId="032646BB"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58. Содержание наземных частей линейных сооружений и коммуникаций</w:t>
      </w:r>
    </w:p>
    <w:p w14:paraId="6E741D24" w14:textId="77777777" w:rsidR="00EE7D48" w:rsidRPr="00335440" w:rsidRDefault="00EE7D48" w:rsidP="00EE7D48">
      <w:pPr>
        <w:pStyle w:val="ConsPlusNormal"/>
        <w:ind w:firstLine="709"/>
        <w:jc w:val="both"/>
        <w:rPr>
          <w:rFonts w:ascii="Times New Roman" w:hAnsi="Times New Roman" w:cs="Times New Roman"/>
          <w:sz w:val="28"/>
          <w:szCs w:val="28"/>
        </w:rPr>
      </w:pPr>
    </w:p>
    <w:p w14:paraId="778EEA8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14:paraId="40C86F4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14:paraId="6462953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В случае проведения ремонта инженерных коммуникаций, размер прилегающей территории может быть увеличен по решению Администрации сельского поселения Калтымановский  сельсовет муниципального района Иглинский район Республики Башкортостан.</w:t>
      </w:r>
    </w:p>
    <w:p w14:paraId="3504552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Не допускается повреждение наземных частей смотровых и </w:t>
      </w:r>
      <w:proofErr w:type="spellStart"/>
      <w:r w:rsidRPr="00335440">
        <w:rPr>
          <w:rFonts w:ascii="Times New Roman" w:hAnsi="Times New Roman" w:cs="Times New Roman"/>
          <w:sz w:val="28"/>
          <w:szCs w:val="28"/>
        </w:rPr>
        <w:t>дождеприемных</w:t>
      </w:r>
      <w:proofErr w:type="spellEnd"/>
      <w:r w:rsidRPr="00335440">
        <w:rPr>
          <w:rFonts w:ascii="Times New Roman" w:hAnsi="Times New Roman" w:cs="Times New Roman"/>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0244572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5. Не допускается отсутствие, загрязнение или неокрашенное состояние ограждений, люков смотровых и </w:t>
      </w:r>
      <w:proofErr w:type="spellStart"/>
      <w:r w:rsidRPr="00335440">
        <w:rPr>
          <w:rFonts w:ascii="Times New Roman" w:hAnsi="Times New Roman" w:cs="Times New Roman"/>
          <w:sz w:val="28"/>
          <w:szCs w:val="28"/>
        </w:rPr>
        <w:t>дождеприемных</w:t>
      </w:r>
      <w:proofErr w:type="spellEnd"/>
      <w:r w:rsidRPr="00335440">
        <w:rPr>
          <w:rFonts w:ascii="Times New Roman" w:hAnsi="Times New Roman" w:cs="Times New Roman"/>
          <w:sz w:val="28"/>
          <w:szCs w:val="28"/>
        </w:rPr>
        <w:t xml:space="preserve"> колодцев, отсутствие </w:t>
      </w:r>
      <w:r w:rsidRPr="00335440">
        <w:rPr>
          <w:rFonts w:ascii="Times New Roman" w:hAnsi="Times New Roman" w:cs="Times New Roman"/>
          <w:sz w:val="28"/>
          <w:szCs w:val="28"/>
        </w:rPr>
        <w:lastRenderedPageBreak/>
        <w:t>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12D0F2D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335440">
        <w:rPr>
          <w:rFonts w:ascii="Times New Roman" w:hAnsi="Times New Roman" w:cs="Times New Roman"/>
          <w:sz w:val="28"/>
          <w:szCs w:val="28"/>
        </w:rPr>
        <w:t>дождеприемных</w:t>
      </w:r>
      <w:proofErr w:type="spellEnd"/>
      <w:r w:rsidRPr="00335440">
        <w:rPr>
          <w:rFonts w:ascii="Times New Roman" w:hAnsi="Times New Roman"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14:paraId="7500593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296AF47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073215B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открывать люки колодцев и регулировать запорные устройства на магистралях водопровода, канализации, теплотрасс;</w:t>
      </w:r>
    </w:p>
    <w:p w14:paraId="27789B3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производить какие-либо работы на данных сетях без разрешения эксплуатирующих организаций;</w:t>
      </w:r>
    </w:p>
    <w:p w14:paraId="58E7AFF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4B55D9B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оставлять колодцы неплотно закрытыми и (или) закрывать разбитыми крышками;</w:t>
      </w:r>
    </w:p>
    <w:p w14:paraId="378F070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 отводить поверхностные воды в систему канализации;</w:t>
      </w:r>
    </w:p>
    <w:p w14:paraId="050E139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е) пользоваться пожарными гидрантами в хозяйственных целях;</w:t>
      </w:r>
    </w:p>
    <w:p w14:paraId="0812D64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ж) производить забор воды от уличных колонок с помощью шлангов;</w:t>
      </w:r>
    </w:p>
    <w:p w14:paraId="55B3721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з) производить разборку колонок;</w:t>
      </w:r>
    </w:p>
    <w:p w14:paraId="602D498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и)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4469AF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9. В зимний период собственники, владельцы, пользователи, арендаторы,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2581B92D" w14:textId="77777777" w:rsidR="00EE7D48" w:rsidRPr="00335440" w:rsidRDefault="00EE7D48" w:rsidP="00EE7D48">
      <w:pPr>
        <w:pStyle w:val="ConsPlusNormal"/>
        <w:ind w:firstLine="709"/>
        <w:jc w:val="both"/>
        <w:rPr>
          <w:rFonts w:ascii="Times New Roman" w:hAnsi="Times New Roman" w:cs="Times New Roman"/>
          <w:sz w:val="28"/>
          <w:szCs w:val="28"/>
        </w:rPr>
      </w:pPr>
    </w:p>
    <w:p w14:paraId="7CA9C936"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59. Содержание производственных территорий</w:t>
      </w:r>
    </w:p>
    <w:p w14:paraId="189922F7" w14:textId="77777777" w:rsidR="00EE7D48" w:rsidRPr="00335440" w:rsidRDefault="00EE7D48" w:rsidP="00EE7D48">
      <w:pPr>
        <w:pStyle w:val="ConsPlusNormal"/>
        <w:ind w:firstLine="709"/>
        <w:jc w:val="both"/>
        <w:rPr>
          <w:rFonts w:ascii="Times New Roman" w:hAnsi="Times New Roman" w:cs="Times New Roman"/>
          <w:sz w:val="28"/>
          <w:szCs w:val="28"/>
        </w:rPr>
      </w:pPr>
    </w:p>
    <w:p w14:paraId="45DF2B6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 </w:t>
      </w:r>
      <w:proofErr w:type="gramStart"/>
      <w:r w:rsidRPr="00335440">
        <w:rPr>
          <w:rFonts w:ascii="Times New Roman" w:hAnsi="Times New Roman" w:cs="Times New Roman"/>
          <w:sz w:val="28"/>
          <w:szCs w:val="28"/>
        </w:rPr>
        <w:t xml:space="preserve">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благоустройства, подъездных путей к ним возлагается на собственников, правообладателей, пользователей,  арендаторов объектов капитального строительства, расположенных на </w:t>
      </w:r>
      <w:r w:rsidRPr="00335440">
        <w:rPr>
          <w:rFonts w:ascii="Times New Roman" w:hAnsi="Times New Roman" w:cs="Times New Roman"/>
          <w:sz w:val="28"/>
          <w:szCs w:val="28"/>
        </w:rPr>
        <w:lastRenderedPageBreak/>
        <w:t>указанных территориях.</w:t>
      </w:r>
      <w:proofErr w:type="gramEnd"/>
    </w:p>
    <w:p w14:paraId="1A71291A" w14:textId="77777777" w:rsidR="003E2F98" w:rsidRPr="00335440" w:rsidRDefault="003E2F98" w:rsidP="00EE7D48">
      <w:pPr>
        <w:pStyle w:val="ConsPlusNormal"/>
        <w:ind w:firstLine="709"/>
        <w:jc w:val="both"/>
        <w:rPr>
          <w:rFonts w:ascii="Times New Roman" w:hAnsi="Times New Roman" w:cs="Times New Roman"/>
          <w:sz w:val="28"/>
          <w:szCs w:val="28"/>
        </w:rPr>
      </w:pPr>
    </w:p>
    <w:p w14:paraId="1D9202A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14:paraId="057CF639" w14:textId="77777777" w:rsidR="00EE7D48" w:rsidRPr="00335440" w:rsidRDefault="00EE7D48" w:rsidP="00EE7D48">
      <w:pPr>
        <w:ind w:firstLine="709"/>
        <w:jc w:val="both"/>
        <w:rPr>
          <w:sz w:val="28"/>
          <w:szCs w:val="28"/>
        </w:rPr>
      </w:pPr>
      <w:r w:rsidRPr="00335440">
        <w:rPr>
          <w:sz w:val="28"/>
          <w:szCs w:val="28"/>
        </w:rPr>
        <w:t xml:space="preserve">3. </w:t>
      </w:r>
      <w:proofErr w:type="gramStart"/>
      <w:r w:rsidRPr="00335440">
        <w:rPr>
          <w:sz w:val="28"/>
          <w:szCs w:val="28"/>
        </w:rPr>
        <w:t>Запрещается загрязнение территории муниципального образования: транспортными средствами (прицепами к ним) во время их эксплуатации, стоянки, обслуживания или ремонта, а также при перевозке грузов или выезде с места производства работ на прилегающие территории, вследствие отсутствия тента или укрытия, предотвращающих рассыпание и (или) вываливание груза, загрязненного состояния транспортного средства, отсутствия пункта мойки колес в местах производства работ, некачественной мойки или очистки колес</w:t>
      </w:r>
      <w:proofErr w:type="gramEnd"/>
      <w:r w:rsidRPr="00335440">
        <w:rPr>
          <w:sz w:val="28"/>
          <w:szCs w:val="28"/>
        </w:rPr>
        <w:t xml:space="preserve"> на выезде со строительных объектов и площадок, карьеров и объектов размещения отходов, предприятий по производству строительных материалов, а также вследствие мойки транспортных средств или слива топлива, масел вне установленных мест.</w:t>
      </w:r>
      <w:bookmarkStart w:id="8" w:name="P895"/>
      <w:bookmarkStart w:id="9" w:name="P906"/>
      <w:bookmarkEnd w:id="8"/>
      <w:bookmarkEnd w:id="9"/>
    </w:p>
    <w:p w14:paraId="25FEA09B" w14:textId="77777777" w:rsidR="00EE7D48" w:rsidRPr="00335440" w:rsidRDefault="00EE7D48" w:rsidP="00EE7D48">
      <w:pPr>
        <w:ind w:firstLine="709"/>
        <w:jc w:val="both"/>
        <w:rPr>
          <w:sz w:val="28"/>
          <w:szCs w:val="28"/>
        </w:rPr>
      </w:pPr>
    </w:p>
    <w:p w14:paraId="3464211E"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60. Содержание частных домовладений, в том числе используемых для временного (сезонного) проживания</w:t>
      </w:r>
    </w:p>
    <w:p w14:paraId="00574854" w14:textId="77777777" w:rsidR="00EE7D48" w:rsidRPr="00335440" w:rsidRDefault="00EE7D48" w:rsidP="00EE7D48">
      <w:pPr>
        <w:pStyle w:val="ConsPlusNormal"/>
        <w:ind w:firstLine="709"/>
        <w:jc w:val="both"/>
        <w:rPr>
          <w:rFonts w:ascii="Times New Roman" w:hAnsi="Times New Roman" w:cs="Times New Roman"/>
          <w:sz w:val="28"/>
          <w:szCs w:val="28"/>
        </w:rPr>
      </w:pPr>
    </w:p>
    <w:p w14:paraId="2F7E7C7C" w14:textId="77777777" w:rsidR="00EE7D48" w:rsidRPr="00335440" w:rsidRDefault="00EE7D48" w:rsidP="00EE7D48">
      <w:pPr>
        <w:pStyle w:val="ConsPlusNormal"/>
        <w:numPr>
          <w:ilvl w:val="0"/>
          <w:numId w:val="21"/>
        </w:numPr>
        <w:ind w:left="0" w:firstLine="709"/>
        <w:jc w:val="both"/>
        <w:rPr>
          <w:rFonts w:ascii="Times New Roman" w:hAnsi="Times New Roman" w:cs="Times New Roman"/>
          <w:sz w:val="28"/>
          <w:szCs w:val="28"/>
        </w:rPr>
      </w:pPr>
      <w:r w:rsidRPr="00335440">
        <w:rPr>
          <w:rFonts w:ascii="Times New Roman" w:hAnsi="Times New Roman" w:cs="Times New Roman"/>
          <w:sz w:val="28"/>
          <w:szCs w:val="28"/>
        </w:rPr>
        <w:t>Собственники, владельцы или пользователи домовладений, в том числе используемых для временного (сезонного) проживания, обязаны:</w:t>
      </w:r>
    </w:p>
    <w:p w14:paraId="227A5CD8"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1.1 обеспечить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действующем законодательством, настоящими Правилами,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w:t>
      </w:r>
      <w:proofErr w:type="gramEnd"/>
    </w:p>
    <w:p w14:paraId="4B488A6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содержать в технически исправном состоянии ограждения согласно статье 55 настоящих Правил.</w:t>
      </w:r>
    </w:p>
    <w:p w14:paraId="38F1A91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Устанавливать и содержать в порядке номерной знак дома (участка), а также знаки городской информации, устанавливаемые органами местного самоуправления;</w:t>
      </w:r>
    </w:p>
    <w:p w14:paraId="29F1C3B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поддерживать в исправном состоянии и чистоте домовые знаки и информационные таблички, расположенные на фасадах домовладений;</w:t>
      </w:r>
    </w:p>
    <w:p w14:paraId="3AEEC2FD"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 xml:space="preserve">1.4 производить регулярную уборку прилегающей территории от мусора, в том числе систем водоотведения поверхностного стока, также </w:t>
      </w:r>
      <w:r w:rsidRPr="00335440">
        <w:rPr>
          <w:rFonts w:ascii="Times New Roman" w:hAnsi="Times New Roman" w:cs="Times New Roman"/>
          <w:sz w:val="28"/>
          <w:szCs w:val="28"/>
          <w:shd w:val="clear" w:color="auto" w:fill="FFFFFF"/>
        </w:rPr>
        <w:t xml:space="preserve">проводить очистку водоотводных труб и канавы, </w:t>
      </w:r>
      <w:r w:rsidRPr="00335440">
        <w:rPr>
          <w:rFonts w:ascii="Times New Roman" w:hAnsi="Times New Roman" w:cs="Times New Roman"/>
          <w:sz w:val="28"/>
          <w:szCs w:val="28"/>
        </w:rPr>
        <w:t>покос травы высотой размера, определенной статьей 57 настоящих Правил благоустройства, на прилегающей к домовладению территории, своевременную уборку от снега подходов и подъездов к дому и на прилегающей территории на расстоянии от 5 метров от ограждений (заборов), если расстояние</w:t>
      </w:r>
      <w:proofErr w:type="gramEnd"/>
      <w:r w:rsidRPr="00335440">
        <w:rPr>
          <w:rFonts w:ascii="Times New Roman" w:hAnsi="Times New Roman" w:cs="Times New Roman"/>
          <w:sz w:val="28"/>
          <w:szCs w:val="28"/>
        </w:rPr>
        <w:t xml:space="preserve"> прилегающей территории не установлено в большем размере;</w:t>
      </w:r>
    </w:p>
    <w:p w14:paraId="74BB268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1.5. осуществлять расчистку и углубление кюветов, дренажных канав для </w:t>
      </w:r>
      <w:r w:rsidRPr="00335440">
        <w:rPr>
          <w:rFonts w:ascii="Times New Roman" w:hAnsi="Times New Roman" w:cs="Times New Roman"/>
          <w:sz w:val="28"/>
          <w:szCs w:val="28"/>
        </w:rPr>
        <w:lastRenderedPageBreak/>
        <w:t>сточных талых вод, дренажных колодцев (в том числе на прилегающей территории);</w:t>
      </w:r>
    </w:p>
    <w:p w14:paraId="4AC1A883" w14:textId="77777777" w:rsidR="00EE7D48" w:rsidRPr="00335440" w:rsidRDefault="00EE7D48" w:rsidP="00EE7D48">
      <w:pPr>
        <w:pStyle w:val="ConsPlusNormal"/>
        <w:ind w:firstLine="709"/>
        <w:jc w:val="both"/>
        <w:rPr>
          <w:rFonts w:ascii="Times New Roman" w:hAnsi="Times New Roman" w:cs="Times New Roman"/>
          <w:sz w:val="28"/>
          <w:szCs w:val="28"/>
        </w:rPr>
      </w:pPr>
    </w:p>
    <w:p w14:paraId="026A8E8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 содержать в надлежащем порядке (восстанавливать, очищать, окашивать) прилегающую территорию и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в зимний период производить очистку от снега въездов к домам в границах прилегающей территории;</w:t>
      </w:r>
    </w:p>
    <w:p w14:paraId="4CEA517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 в границах прилегающей территории, проходящие через овраги лесные посадки должны окашиваться очищаться от мусора</w:t>
      </w:r>
      <w:proofErr w:type="gramStart"/>
      <w:r w:rsidRPr="00335440">
        <w:rPr>
          <w:rFonts w:ascii="Times New Roman" w:hAnsi="Times New Roman" w:cs="Times New Roman"/>
          <w:sz w:val="28"/>
          <w:szCs w:val="28"/>
        </w:rPr>
        <w:t xml:space="preserve"> .</w:t>
      </w:r>
      <w:proofErr w:type="gramEnd"/>
    </w:p>
    <w:p w14:paraId="54452C1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1.8. фасады домов, в том числе индивидуальных жилых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14:paraId="7CB831C2"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1.9. заключать договоры с соответствующими организациями на вывоз ТКО;</w:t>
      </w:r>
      <w:proofErr w:type="gramEnd"/>
    </w:p>
    <w:p w14:paraId="4159D869"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1.10. для сбора жидких бытовых отходов (в случае отсутствия централизованного канализования) собственник (пользователь частного домовладения), обязан обустроить на собственном земельном участке специально оборудованные герметичные выгребные ямы (шамбо) для скопления жидких бытовых отходов с последующим их откачиванием  специальным транспортом.</w:t>
      </w:r>
      <w:proofErr w:type="gramEnd"/>
    </w:p>
    <w:p w14:paraId="2ED0149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1.11. выгребные ямы  (шамбо),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правил:</w:t>
      </w:r>
    </w:p>
    <w:p w14:paraId="7FB242D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от соседнего дома и его сооружений – на 10-12 метров.</w:t>
      </w:r>
    </w:p>
    <w:p w14:paraId="74BAFA1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до забора разделяющего соседний участок - не менее чем на 2,0 метра.</w:t>
      </w:r>
    </w:p>
    <w:p w14:paraId="4419F37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жилого дома – не менее 5 метров.</w:t>
      </w:r>
    </w:p>
    <w:p w14:paraId="329D05D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водозаборных колодцев и скважин – на 20 метров.</w:t>
      </w:r>
    </w:p>
    <w:p w14:paraId="4CF640D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водопроводных труб – на 25 метров.</w:t>
      </w:r>
    </w:p>
    <w:p w14:paraId="1E21ED8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подземных течений грунтовых вод – на 25 метров.</w:t>
      </w:r>
    </w:p>
    <w:p w14:paraId="16A2AFE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газовых труб – на  5 метров</w:t>
      </w:r>
    </w:p>
    <w:p w14:paraId="7A424864" w14:textId="4D192A91"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строительство выгребных  ям  (шамбо),  производит</w:t>
      </w:r>
      <w:r w:rsidR="003E2F98" w:rsidRPr="00335440">
        <w:rPr>
          <w:rFonts w:ascii="Times New Roman" w:hAnsi="Times New Roman" w:cs="Times New Roman"/>
          <w:sz w:val="28"/>
          <w:szCs w:val="28"/>
        </w:rPr>
        <w:t>ся с соблюдением  установленных</w:t>
      </w:r>
      <w:r w:rsidRPr="00335440">
        <w:rPr>
          <w:rFonts w:ascii="Times New Roman" w:hAnsi="Times New Roman" w:cs="Times New Roman"/>
          <w:sz w:val="28"/>
          <w:szCs w:val="28"/>
        </w:rPr>
        <w:t xml:space="preserve"> нормативными документами требований, обеспечивающих их  герметичность.</w:t>
      </w:r>
    </w:p>
    <w:p w14:paraId="5BE0159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1.12. Заключение договора на вывоз жидких бытовых отходов с организацией, оказывающие данные услуги, для всех юридических и физических лиц, использующих в качестве накопителя стоков выгребных ям (шамбо), является обязательным.</w:t>
      </w:r>
    </w:p>
    <w:p w14:paraId="3EAA40D0" w14:textId="0E43ADE9"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1.13. Ответственность за техническое состояние</w:t>
      </w:r>
      <w:r w:rsidR="003E2F98" w:rsidRPr="00335440">
        <w:rPr>
          <w:rFonts w:ascii="Times New Roman" w:hAnsi="Times New Roman" w:cs="Times New Roman"/>
          <w:sz w:val="28"/>
          <w:szCs w:val="28"/>
        </w:rPr>
        <w:t xml:space="preserve"> и содержание </w:t>
      </w:r>
      <w:proofErr w:type="spellStart"/>
      <w:r w:rsidR="003E2F98" w:rsidRPr="00335440">
        <w:rPr>
          <w:rFonts w:ascii="Times New Roman" w:hAnsi="Times New Roman" w:cs="Times New Roman"/>
          <w:sz w:val="28"/>
          <w:szCs w:val="28"/>
        </w:rPr>
        <w:t>неканализованных</w:t>
      </w:r>
      <w:proofErr w:type="spellEnd"/>
      <w:r w:rsidR="003E2F98" w:rsidRPr="00335440">
        <w:rPr>
          <w:rFonts w:ascii="Times New Roman" w:hAnsi="Times New Roman" w:cs="Times New Roman"/>
          <w:sz w:val="28"/>
          <w:szCs w:val="28"/>
        </w:rPr>
        <w:t xml:space="preserve"> </w:t>
      </w:r>
      <w:r w:rsidRPr="00335440">
        <w:rPr>
          <w:rFonts w:ascii="Times New Roman" w:hAnsi="Times New Roman" w:cs="Times New Roman"/>
          <w:sz w:val="28"/>
          <w:szCs w:val="28"/>
        </w:rPr>
        <w:t xml:space="preserve">уборных, мусоросборников возлагается на физические лица в собственности, аренде или ином вещном праве либо в управлении которых </w:t>
      </w:r>
      <w:r w:rsidRPr="00335440">
        <w:rPr>
          <w:rFonts w:ascii="Times New Roman" w:hAnsi="Times New Roman" w:cs="Times New Roman"/>
          <w:sz w:val="28"/>
          <w:szCs w:val="28"/>
        </w:rPr>
        <w:lastRenderedPageBreak/>
        <w:t>находится жилищный фонд.</w:t>
      </w:r>
    </w:p>
    <w:p w14:paraId="55738D26" w14:textId="77777777" w:rsidR="003E2F98" w:rsidRPr="00335440" w:rsidRDefault="003E2F98" w:rsidP="00EE7D48">
      <w:pPr>
        <w:pStyle w:val="ConsPlusNormal"/>
        <w:ind w:firstLine="709"/>
        <w:jc w:val="both"/>
        <w:rPr>
          <w:rFonts w:ascii="Times New Roman" w:hAnsi="Times New Roman" w:cs="Times New Roman"/>
          <w:sz w:val="28"/>
          <w:szCs w:val="28"/>
        </w:rPr>
      </w:pPr>
    </w:p>
    <w:p w14:paraId="2485536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1.14. Вывоз жидких бытовых отходов осуществляется по мере их накопления в выгребных ямах (шамбо). Переполнение выгребных ям (шамбо) свыше вмещаемого объема, не допускается.  </w:t>
      </w:r>
      <w:proofErr w:type="gramStart"/>
      <w:r w:rsidRPr="00335440">
        <w:rPr>
          <w:rFonts w:ascii="Times New Roman" w:hAnsi="Times New Roman" w:cs="Times New Roman"/>
          <w:sz w:val="28"/>
          <w:szCs w:val="28"/>
        </w:rPr>
        <w:t xml:space="preserve">Вывоз жидких бытовых отходов  с наполненных в соответствии с вмещаемым объемом </w:t>
      </w:r>
      <w:proofErr w:type="spellStart"/>
      <w:r w:rsidRPr="00335440">
        <w:rPr>
          <w:rFonts w:ascii="Times New Roman" w:hAnsi="Times New Roman" w:cs="Times New Roman"/>
          <w:sz w:val="28"/>
          <w:szCs w:val="28"/>
        </w:rPr>
        <w:t>неканализованных</w:t>
      </w:r>
      <w:proofErr w:type="spellEnd"/>
      <w:r w:rsidRPr="00335440">
        <w:rPr>
          <w:rFonts w:ascii="Times New Roman" w:hAnsi="Times New Roman" w:cs="Times New Roman"/>
          <w:sz w:val="28"/>
          <w:szCs w:val="28"/>
        </w:rPr>
        <w:t xml:space="preserve">  уборных и  выгребных ям (шамбо),  должен быть осуществлен в течении суток по договорам  или разовым заявкам организациями, имеющими специальный транспорт.</w:t>
      </w:r>
      <w:proofErr w:type="gramEnd"/>
    </w:p>
    <w:p w14:paraId="29DDD9E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1.15. Прокладка труб к подъездным путям землевладения не должна препятствовать проходимости сточных и талых вод.</w:t>
      </w:r>
    </w:p>
    <w:p w14:paraId="3EFD6F4D" w14:textId="77777777" w:rsidR="00EE7D48" w:rsidRPr="00335440" w:rsidRDefault="00EE7D48" w:rsidP="00EE7D48">
      <w:pPr>
        <w:pStyle w:val="ConsPlusNormal"/>
        <w:ind w:firstLine="709"/>
        <w:jc w:val="both"/>
        <w:rPr>
          <w:rFonts w:ascii="Times New Roman" w:hAnsi="Times New Roman" w:cs="Times New Roman"/>
          <w:sz w:val="28"/>
          <w:szCs w:val="28"/>
        </w:rPr>
      </w:pPr>
    </w:p>
    <w:p w14:paraId="1BA3A48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ЗАПРЕЩАЕТСЯ:</w:t>
      </w:r>
    </w:p>
    <w:p w14:paraId="6FEBBACA" w14:textId="4C6D9311"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2.1. </w:t>
      </w:r>
      <w:r w:rsidR="00EE7D48" w:rsidRPr="00335440">
        <w:rPr>
          <w:rFonts w:ascii="Times New Roman" w:hAnsi="Times New Roman" w:cs="Times New Roman"/>
          <w:sz w:val="28"/>
          <w:szCs w:val="28"/>
        </w:rPr>
        <w:t>Не допускать слив жидких бытовых отходов и сточных вод за пределы участка жилого дома;</w:t>
      </w:r>
    </w:p>
    <w:p w14:paraId="4169B8D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2.2. Не допускать слив сточных грунтовых вод и жидких бытовых отходов с территории участка путем насоса и шлангов на прилегающую территорию, в т. ч в сточную канаву.</w:t>
      </w:r>
    </w:p>
    <w:p w14:paraId="0FE5DC4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2.3. </w:t>
      </w:r>
      <w:proofErr w:type="gramStart"/>
      <w:r w:rsidRPr="00335440">
        <w:rPr>
          <w:rFonts w:ascii="Times New Roman" w:hAnsi="Times New Roman" w:cs="Times New Roman"/>
          <w:sz w:val="28"/>
          <w:szCs w:val="28"/>
        </w:rPr>
        <w:t>Не допускать длительного (свыше 7 дней) хранения топлива, удобрений, строительных материалов, тары, дров, растительных отходов (веток, сорняков, листвы), древесных отходов (ветки пни спилы деревьев), крупногабаритного мусора, грунта, оборудования, металлического лома, вагончиков, временных гаражей и иных движимых вещей на фасадной части, прилегающей к домовладению территории;</w:t>
      </w:r>
      <w:proofErr w:type="gramEnd"/>
    </w:p>
    <w:p w14:paraId="003FD85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2.4. Не допускать хранения техники, механизмов, автомобилей, в том числе разукомплектованных, на прилегающей территории;</w:t>
      </w:r>
    </w:p>
    <w:p w14:paraId="2C5B984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2.5. Не допускать производства ремонта или мойки автомобилей, смены масла или технических жидкостей на прилегающей территории.</w:t>
      </w:r>
    </w:p>
    <w:p w14:paraId="50EE0D1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2.6. Не допускается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14:paraId="577870F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2.7. Самовольное строительство разного рода хозяйственных и вспомогательных построек (дровяных сараев, будок, гаражей, голубятен, теплиц и пр.) на дворовых территориях без получения разрешения на строительство индивидуального жилого дома от уполномоченного органа;</w:t>
      </w:r>
    </w:p>
    <w:p w14:paraId="429360A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2.8. Нарушать "красную линию" улиц и границы застройки самовольным выносом за ее пределы заборов, изгородей, ограждений, сараев, гаражей и других строений.</w:t>
      </w:r>
    </w:p>
    <w:p w14:paraId="2AEF5F6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2.9. Сжигать листву, любые виды отходов и мусор открытым способом на прилегающих территориях домовладений, запрещается.</w:t>
      </w:r>
    </w:p>
    <w:p w14:paraId="3C2BB48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2.10. Выталкивать снег на проезжую часть дорожного полотна; выбрасывать мусор, сбрасывать шлак, сливать жидкие бытовые отходы за территорию домовладения;</w:t>
      </w:r>
    </w:p>
    <w:p w14:paraId="73B89AA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2.11. Самовольное создание искусственной неровности дорожного </w:t>
      </w:r>
      <w:r w:rsidRPr="00335440">
        <w:rPr>
          <w:rFonts w:ascii="Times New Roman" w:hAnsi="Times New Roman" w:cs="Times New Roman"/>
          <w:sz w:val="28"/>
          <w:szCs w:val="28"/>
        </w:rPr>
        <w:lastRenderedPageBreak/>
        <w:t>покрытия (лежачих полицейских);</w:t>
      </w:r>
    </w:p>
    <w:p w14:paraId="22AFE2D2" w14:textId="77777777" w:rsidR="003E2F98" w:rsidRPr="00335440" w:rsidRDefault="003E2F98" w:rsidP="00EE7D48">
      <w:pPr>
        <w:pStyle w:val="ConsPlusNormal"/>
        <w:ind w:firstLine="709"/>
        <w:jc w:val="both"/>
        <w:rPr>
          <w:rFonts w:ascii="Times New Roman" w:hAnsi="Times New Roman" w:cs="Times New Roman"/>
          <w:sz w:val="28"/>
          <w:szCs w:val="28"/>
        </w:rPr>
      </w:pPr>
    </w:p>
    <w:p w14:paraId="0C11875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2.12. Установка шлагбаумов, цепей, столбов, бетонных блоков и плит и других сооружений, объектов, препятствующих или ограничивающих проход пешеходов и проезд автотранспорта в места общественного пользования, без согласования с органами местного самоуправления;</w:t>
      </w:r>
    </w:p>
    <w:p w14:paraId="1782789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2.13. Земляные работы дороги и прилегающей территории без разрешающей документации</w:t>
      </w:r>
    </w:p>
    <w:p w14:paraId="0359EE9D"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rPr>
        <w:t>2.14. Размещение автотранспортных сре</w:t>
      </w:r>
      <w:proofErr w:type="gramStart"/>
      <w:r w:rsidRPr="00335440">
        <w:rPr>
          <w:rFonts w:ascii="Times New Roman" w:hAnsi="Times New Roman" w:cs="Times New Roman"/>
          <w:sz w:val="28"/>
          <w:szCs w:val="28"/>
        </w:rPr>
        <w:t>дств вбл</w:t>
      </w:r>
      <w:proofErr w:type="gramEnd"/>
      <w:r w:rsidRPr="00335440">
        <w:rPr>
          <w:rFonts w:ascii="Times New Roman" w:hAnsi="Times New Roman" w:cs="Times New Roman"/>
          <w:sz w:val="28"/>
          <w:szCs w:val="28"/>
        </w:rPr>
        <w:t>изи детских, игровых, спортивных площадках, газонах, цветниках, зеленых насаждений, а также вне специальных площадок, оборудованных для их размещения.</w:t>
      </w:r>
    </w:p>
    <w:p w14:paraId="2C23ACC4"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2.15. Загрязнение покрытия дорог (мусор, предметы мебели, автомобильные шины и т.д.), которое создает помехи или угрожает безопасности движения.</w:t>
      </w:r>
    </w:p>
    <w:p w14:paraId="6FA7A9BA" w14:textId="403ED733"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2.16. Запрещается выполнять водоотвод талых и дождевых вод с кровель жилых домов, с хозяйственных построек, гаражей, с дворов на ули</w:t>
      </w:r>
      <w:r w:rsidR="003E2F98" w:rsidRPr="00335440">
        <w:rPr>
          <w:rFonts w:ascii="Times New Roman" w:hAnsi="Times New Roman" w:cs="Times New Roman"/>
          <w:sz w:val="28"/>
          <w:szCs w:val="28"/>
          <w:shd w:val="clear" w:color="auto" w:fill="FFFFFF"/>
        </w:rPr>
        <w:t>цы, проезды и другие территории</w:t>
      </w:r>
      <w:r w:rsidRPr="00335440">
        <w:rPr>
          <w:rFonts w:ascii="Times New Roman" w:hAnsi="Times New Roman" w:cs="Times New Roman"/>
          <w:sz w:val="28"/>
          <w:szCs w:val="28"/>
          <w:shd w:val="clear" w:color="auto" w:fill="FFFFFF"/>
        </w:rPr>
        <w:t xml:space="preserve"> общего пользования.</w:t>
      </w:r>
    </w:p>
    <w:p w14:paraId="0E272C33"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2.17. Запрещается засыпать кюветы, дренажные канавы, дренажные колодцы.</w:t>
      </w:r>
    </w:p>
    <w:p w14:paraId="0FD75C19"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2.18. Запрещается устанавливать на придомовой территории сеновалы, зольники, угольники, поленницы дров.</w:t>
      </w:r>
    </w:p>
    <w:p w14:paraId="53F4EE11"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2.19. Запрещается замораживание жидких нечистот на территории усадьбы.</w:t>
      </w:r>
    </w:p>
    <w:p w14:paraId="765DEAD9"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 xml:space="preserve">2.20. Дворовые уборные и выгребные ямы (шамбо), должны быть удалены от жилых домов на расстоянии не ближе 20м и не должны </w:t>
      </w:r>
      <w:proofErr w:type="gramStart"/>
      <w:r w:rsidRPr="00335440">
        <w:rPr>
          <w:rFonts w:ascii="Times New Roman" w:hAnsi="Times New Roman" w:cs="Times New Roman"/>
          <w:sz w:val="28"/>
          <w:szCs w:val="28"/>
          <w:shd w:val="clear" w:color="auto" w:fill="FFFFFF"/>
        </w:rPr>
        <w:t>находится</w:t>
      </w:r>
      <w:proofErr w:type="gramEnd"/>
      <w:r w:rsidRPr="00335440">
        <w:rPr>
          <w:rFonts w:ascii="Times New Roman" w:hAnsi="Times New Roman" w:cs="Times New Roman"/>
          <w:sz w:val="28"/>
          <w:szCs w:val="28"/>
          <w:shd w:val="clear" w:color="auto" w:fill="FFFFFF"/>
        </w:rPr>
        <w:t xml:space="preserve"> в </w:t>
      </w:r>
      <w:proofErr w:type="spellStart"/>
      <w:r w:rsidRPr="00335440">
        <w:rPr>
          <w:rFonts w:ascii="Times New Roman" w:hAnsi="Times New Roman" w:cs="Times New Roman"/>
          <w:sz w:val="28"/>
          <w:szCs w:val="28"/>
          <w:shd w:val="clear" w:color="auto" w:fill="FFFFFF"/>
        </w:rPr>
        <w:t>водоохранной</w:t>
      </w:r>
      <w:proofErr w:type="spellEnd"/>
      <w:r w:rsidRPr="00335440">
        <w:rPr>
          <w:rFonts w:ascii="Times New Roman" w:hAnsi="Times New Roman" w:cs="Times New Roman"/>
          <w:sz w:val="28"/>
          <w:szCs w:val="28"/>
          <w:shd w:val="clear" w:color="auto" w:fill="FFFFFF"/>
        </w:rPr>
        <w:t xml:space="preserve"> зоне на расстоянии (50м-100м).</w:t>
      </w:r>
    </w:p>
    <w:p w14:paraId="0C077D8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2.21.  Не допускается переливы жидких бытовых отходов из выгребной ямы (шамбо) на тротуары, газоны, проезжую часть дорожного полотна, в канаву для сточных талых вод.</w:t>
      </w:r>
    </w:p>
    <w:p w14:paraId="1667265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2.22. Запрещается строительство выгребных ям (шамбо) за пределами участка жилого дома.</w:t>
      </w:r>
    </w:p>
    <w:p w14:paraId="0E37AFD4"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2.23. Не допускается отсутствие номерных домовых знаков, табличек с названием улиц.</w:t>
      </w:r>
    </w:p>
    <w:p w14:paraId="09611D07"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2.24. Запрещается складирование отходов жизнедеятельности домашних животных.</w:t>
      </w:r>
    </w:p>
    <w:p w14:paraId="6DA3542E"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 xml:space="preserve">2.25. Запрещается использовать автомобильные покрышки на газонах для создания различных скульптур и ограждений, также нельзя делать из старых шин укрепления для берега, ограждения для клумб и автомобильных стоянок, парковок, создавать из них спортивные тренажеры и детские </w:t>
      </w:r>
      <w:proofErr w:type="gramStart"/>
      <w:r w:rsidRPr="00335440">
        <w:rPr>
          <w:rFonts w:ascii="Times New Roman" w:hAnsi="Times New Roman" w:cs="Times New Roman"/>
          <w:sz w:val="28"/>
          <w:szCs w:val="28"/>
          <w:shd w:val="clear" w:color="auto" w:fill="FFFFFF"/>
        </w:rPr>
        <w:t>аттракционы</w:t>
      </w:r>
      <w:proofErr w:type="gramEnd"/>
      <w:r w:rsidRPr="00335440">
        <w:rPr>
          <w:rFonts w:ascii="Times New Roman" w:hAnsi="Times New Roman" w:cs="Times New Roman"/>
          <w:sz w:val="28"/>
          <w:szCs w:val="28"/>
          <w:shd w:val="clear" w:color="auto" w:fill="FFFFFF"/>
        </w:rPr>
        <w:t xml:space="preserve"> в том числе на детских площадках.</w:t>
      </w:r>
    </w:p>
    <w:p w14:paraId="2DE1633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Контроль, за исполнением требований к осуществлению внешнего благоустройства осуществляют Администрация сельского поселения Калтымановский сельсовет муниципального района Иглинский район Республики Башкортостан, уполномоченные органы, эксплуатирующие организации, товарищества собственников жилья, кооперативы.</w:t>
      </w:r>
    </w:p>
    <w:p w14:paraId="3AA8349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Физические и юридические лица несут ответственность за </w:t>
      </w:r>
      <w:r w:rsidRPr="00335440">
        <w:rPr>
          <w:rFonts w:ascii="Times New Roman" w:hAnsi="Times New Roman" w:cs="Times New Roman"/>
          <w:sz w:val="28"/>
          <w:szCs w:val="28"/>
        </w:rPr>
        <w:lastRenderedPageBreak/>
        <w:t>невыполнение требований по содержанию прилегающих территорий.</w:t>
      </w:r>
    </w:p>
    <w:p w14:paraId="45D287AF" w14:textId="77777777" w:rsidR="003E2F98" w:rsidRPr="00335440" w:rsidRDefault="003E2F98" w:rsidP="00EE7D48">
      <w:pPr>
        <w:pStyle w:val="ConsPlusNormal"/>
        <w:ind w:firstLine="709"/>
        <w:jc w:val="both"/>
        <w:rPr>
          <w:rFonts w:ascii="Times New Roman" w:hAnsi="Times New Roman" w:cs="Times New Roman"/>
          <w:sz w:val="28"/>
          <w:szCs w:val="28"/>
        </w:rPr>
      </w:pPr>
    </w:p>
    <w:p w14:paraId="61F61EC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10-ти дней.</w:t>
      </w:r>
    </w:p>
    <w:p w14:paraId="3A07B2A7"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p>
    <w:p w14:paraId="545D7BE5"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61.1. Содержание территории многоквартирных жилых домов, зданий сооружений</w:t>
      </w:r>
    </w:p>
    <w:p w14:paraId="2166E81E"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p>
    <w:p w14:paraId="03E39E45" w14:textId="3DA1BF7C"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Юридические лица, индивидуальные предприниматели, собственники жилого многоквартирного дома, товарищества собственников жилья, товарищества собственников недвижимости и др., товарищест</w:t>
      </w:r>
      <w:r w:rsidR="003E2F98" w:rsidRPr="00335440">
        <w:rPr>
          <w:rFonts w:ascii="Times New Roman" w:hAnsi="Times New Roman" w:cs="Times New Roman"/>
          <w:sz w:val="28"/>
          <w:szCs w:val="28"/>
        </w:rPr>
        <w:t xml:space="preserve">ва, либо управляющие компании, </w:t>
      </w:r>
      <w:proofErr w:type="gramStart"/>
      <w:r w:rsidRPr="00335440">
        <w:rPr>
          <w:rFonts w:ascii="Times New Roman" w:hAnsi="Times New Roman" w:cs="Times New Roman"/>
          <w:sz w:val="28"/>
          <w:szCs w:val="28"/>
        </w:rPr>
        <w:t>управления</w:t>
      </w:r>
      <w:proofErr w:type="gramEnd"/>
      <w:r w:rsidRPr="00335440">
        <w:rPr>
          <w:rFonts w:ascii="Times New Roman" w:hAnsi="Times New Roman" w:cs="Times New Roman"/>
          <w:sz w:val="28"/>
          <w:szCs w:val="28"/>
        </w:rPr>
        <w:t xml:space="preserve"> в собственности которых находятся здания, сооружения, объекты многоквартирных домов должны быть оборудованы номерными, указательными и домовыми знаками (далее - домовые знаки), освещаются в темное время суток.</w:t>
      </w:r>
    </w:p>
    <w:p w14:paraId="4E3B689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5828A3E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Состав домовых знаков многоквартирных домов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14:paraId="2A23B09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При входах в жилые многоквартирные дома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363AD0D3"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 xml:space="preserve">4. производить регулярную уборку придомовой территории от мусора, в том числе систем водоотведения поверхностного стока, также </w:t>
      </w:r>
      <w:r w:rsidRPr="00335440">
        <w:rPr>
          <w:rFonts w:ascii="Times New Roman" w:hAnsi="Times New Roman" w:cs="Times New Roman"/>
          <w:sz w:val="28"/>
          <w:szCs w:val="28"/>
          <w:shd w:val="clear" w:color="auto" w:fill="FFFFFF"/>
        </w:rPr>
        <w:t xml:space="preserve">проводить очистку водоотводных труб и канавы, </w:t>
      </w:r>
      <w:r w:rsidRPr="00335440">
        <w:rPr>
          <w:rFonts w:ascii="Times New Roman" w:hAnsi="Times New Roman" w:cs="Times New Roman"/>
          <w:sz w:val="28"/>
          <w:szCs w:val="28"/>
        </w:rPr>
        <w:t>покос травы высотой размера, определенной статьей 57 настоящих Правил благоустройства, на прилегающей к домовладению территории, своевременную уборку от снега подходов и подъездов к дому и на прилегающей территории на расстоянии указанных в ст. 49 настоящих Правил.</w:t>
      </w:r>
      <w:proofErr w:type="gramEnd"/>
    </w:p>
    <w:p w14:paraId="0969F01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фасады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14:paraId="402B859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 содержание территории в зимний период предусматривает расчистку снега, льда, мусора, и посыпку </w:t>
      </w:r>
      <w:proofErr w:type="spellStart"/>
      <w:r w:rsidRPr="00335440">
        <w:rPr>
          <w:rFonts w:ascii="Times New Roman" w:hAnsi="Times New Roman" w:cs="Times New Roman"/>
          <w:sz w:val="28"/>
          <w:szCs w:val="28"/>
        </w:rPr>
        <w:t>противгололедными</w:t>
      </w:r>
      <w:proofErr w:type="spellEnd"/>
      <w:r w:rsidRPr="00335440">
        <w:rPr>
          <w:rFonts w:ascii="Times New Roman" w:hAnsi="Times New Roman" w:cs="Times New Roman"/>
          <w:sz w:val="28"/>
          <w:szCs w:val="28"/>
        </w:rPr>
        <w:t xml:space="preserve"> реагентами дорог, подъездов домов, </w:t>
      </w:r>
      <w:proofErr w:type="spellStart"/>
      <w:r w:rsidRPr="00335440">
        <w:rPr>
          <w:rFonts w:ascii="Times New Roman" w:hAnsi="Times New Roman" w:cs="Times New Roman"/>
          <w:sz w:val="28"/>
          <w:szCs w:val="28"/>
        </w:rPr>
        <w:t>автопарковочных</w:t>
      </w:r>
      <w:proofErr w:type="spellEnd"/>
      <w:r w:rsidRPr="00335440">
        <w:rPr>
          <w:rFonts w:ascii="Times New Roman" w:hAnsi="Times New Roman" w:cs="Times New Roman"/>
          <w:sz w:val="28"/>
          <w:szCs w:val="28"/>
        </w:rPr>
        <w:t xml:space="preserve"> стоянок, детских игровых площадок, тротуаров, площадей и других территорий, которые производятся собственниками, либо пользователями, за которыми закреплены территории, согласно ст. 49 настоящих Правил.</w:t>
      </w:r>
    </w:p>
    <w:p w14:paraId="60B1657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7. для сбора жидких бытовых отходов (в случае отсутствия </w:t>
      </w:r>
      <w:r w:rsidRPr="00335440">
        <w:rPr>
          <w:rFonts w:ascii="Times New Roman" w:hAnsi="Times New Roman" w:cs="Times New Roman"/>
          <w:sz w:val="28"/>
          <w:szCs w:val="28"/>
        </w:rPr>
        <w:lastRenderedPageBreak/>
        <w:t>централизованного канализования) собственник, управляющая компания (пользователи домовладения), обязаны обустроить на собственном земельном участке специально оборудованные водонепроницаемые утепленные отстойники с выгребом с учетом соответствующих норм.</w:t>
      </w:r>
    </w:p>
    <w:p w14:paraId="108DB3F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7.1. специально оборудованные герметичные выгребные ямы (шамбо) для скопления жидких бытовых отходов с последующим их откачиванием  специальным транспортом.</w:t>
      </w:r>
    </w:p>
    <w:p w14:paraId="273DAD4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запрещается строительство выгребных ям (шамбо) за пределами участка жилого многоквартирного дома.</w:t>
      </w:r>
    </w:p>
    <w:p w14:paraId="042D2628" w14:textId="07934B1D" w:rsidR="00EE7D48" w:rsidRPr="00335440" w:rsidRDefault="003E2F9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 xml:space="preserve">Выгребные ямы </w:t>
      </w:r>
      <w:r w:rsidR="00EE7D48" w:rsidRPr="00335440">
        <w:rPr>
          <w:rFonts w:ascii="Times New Roman" w:hAnsi="Times New Roman" w:cs="Times New Roman"/>
          <w:sz w:val="28"/>
          <w:szCs w:val="28"/>
        </w:rPr>
        <w:t>шамбо),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правил:</w:t>
      </w:r>
      <w:proofErr w:type="gramEnd"/>
    </w:p>
    <w:p w14:paraId="531D8A3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от соседнего дома и его сооружений – на 10-12 метров.</w:t>
      </w:r>
    </w:p>
    <w:p w14:paraId="2F4B8CD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до забора разделяющего соседний участок - не менее чем на 2,0 метра.</w:t>
      </w:r>
    </w:p>
    <w:p w14:paraId="0065C99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жилого дома – не менее 5 метров.</w:t>
      </w:r>
    </w:p>
    <w:p w14:paraId="5BF2E73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водозаборных колодцев и скважин – на 20 метров.</w:t>
      </w:r>
    </w:p>
    <w:p w14:paraId="109D088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водопроводных труб – на 25 метров.</w:t>
      </w:r>
    </w:p>
    <w:p w14:paraId="735C888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подземных течений грунтовых вод – на 25 метров.</w:t>
      </w:r>
    </w:p>
    <w:p w14:paraId="3FEE249E" w14:textId="1B651F57"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газовых труб – на </w:t>
      </w:r>
      <w:r w:rsidR="00EE7D48" w:rsidRPr="00335440">
        <w:rPr>
          <w:rFonts w:ascii="Times New Roman" w:hAnsi="Times New Roman" w:cs="Times New Roman"/>
          <w:sz w:val="28"/>
          <w:szCs w:val="28"/>
        </w:rPr>
        <w:t>5 метров</w:t>
      </w:r>
    </w:p>
    <w:p w14:paraId="2DFF9432" w14:textId="5D389FB8"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ст</w:t>
      </w:r>
      <w:r w:rsidR="003E2F98" w:rsidRPr="00335440">
        <w:rPr>
          <w:rFonts w:ascii="Times New Roman" w:hAnsi="Times New Roman" w:cs="Times New Roman"/>
          <w:sz w:val="28"/>
          <w:szCs w:val="28"/>
        </w:rPr>
        <w:t xml:space="preserve">роительство выгребных ям (шамбо), производится с соблюдением установленных </w:t>
      </w:r>
      <w:r w:rsidRPr="00335440">
        <w:rPr>
          <w:rFonts w:ascii="Times New Roman" w:hAnsi="Times New Roman" w:cs="Times New Roman"/>
          <w:sz w:val="28"/>
          <w:szCs w:val="28"/>
        </w:rPr>
        <w:t>нормативными документами</w:t>
      </w:r>
      <w:r w:rsidR="003E2F98" w:rsidRPr="00335440">
        <w:rPr>
          <w:rFonts w:ascii="Times New Roman" w:hAnsi="Times New Roman" w:cs="Times New Roman"/>
          <w:sz w:val="28"/>
          <w:szCs w:val="28"/>
        </w:rPr>
        <w:t xml:space="preserve"> требований, обеспечивающих их </w:t>
      </w:r>
      <w:r w:rsidRPr="00335440">
        <w:rPr>
          <w:rFonts w:ascii="Times New Roman" w:hAnsi="Times New Roman" w:cs="Times New Roman"/>
          <w:sz w:val="28"/>
          <w:szCs w:val="28"/>
        </w:rPr>
        <w:t>герметичность.</w:t>
      </w:r>
    </w:p>
    <w:p w14:paraId="40E510F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заключение договора на вывоз жидких бытовых отходов с организацией, оказывающие данные услуги, для всех юридических и физических лиц, использующих в качестве накопителя стоков выгребных ям (шамбо), является обязательным.</w:t>
      </w:r>
    </w:p>
    <w:p w14:paraId="2EC9970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г) ответственность за техническое состояние и содержание </w:t>
      </w:r>
      <w:proofErr w:type="spellStart"/>
      <w:r w:rsidRPr="00335440">
        <w:rPr>
          <w:rFonts w:ascii="Times New Roman" w:hAnsi="Times New Roman" w:cs="Times New Roman"/>
          <w:sz w:val="28"/>
          <w:szCs w:val="28"/>
        </w:rPr>
        <w:t>неканализованных</w:t>
      </w:r>
      <w:proofErr w:type="spellEnd"/>
      <w:r w:rsidRPr="00335440">
        <w:rPr>
          <w:rFonts w:ascii="Times New Roman" w:hAnsi="Times New Roman" w:cs="Times New Roman"/>
          <w:sz w:val="28"/>
          <w:szCs w:val="28"/>
        </w:rPr>
        <w:t xml:space="preserve"> уборных, мусоросборников возлагается на лиц домовладельцев жилого дома находящихся в собственности, аренде или ином вещном праве, либо в управлении которых находится жилищный фонд.</w:t>
      </w:r>
    </w:p>
    <w:p w14:paraId="06B478BC" w14:textId="4E7837B0"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  вывоз жидких бытовых отходов осуществляется по мере их накопления в выгребных ямах (шамбо). Переполнение выгребных ям (шамбо) свыше вме</w:t>
      </w:r>
      <w:r w:rsidR="003E2F98" w:rsidRPr="00335440">
        <w:rPr>
          <w:rFonts w:ascii="Times New Roman" w:hAnsi="Times New Roman" w:cs="Times New Roman"/>
          <w:sz w:val="28"/>
          <w:szCs w:val="28"/>
        </w:rPr>
        <w:t xml:space="preserve">щаемого объема, не допускается. </w:t>
      </w:r>
      <w:proofErr w:type="gramStart"/>
      <w:r w:rsidR="003E2F98" w:rsidRPr="00335440">
        <w:rPr>
          <w:rFonts w:ascii="Times New Roman" w:hAnsi="Times New Roman" w:cs="Times New Roman"/>
          <w:sz w:val="28"/>
          <w:szCs w:val="28"/>
        </w:rPr>
        <w:t xml:space="preserve">Вывоз жидких бытовых отходов </w:t>
      </w:r>
      <w:r w:rsidRPr="00335440">
        <w:rPr>
          <w:rFonts w:ascii="Times New Roman" w:hAnsi="Times New Roman" w:cs="Times New Roman"/>
          <w:sz w:val="28"/>
          <w:szCs w:val="28"/>
        </w:rPr>
        <w:t>с наполненных в соответствии с вмещ</w:t>
      </w:r>
      <w:r w:rsidR="003E2F98" w:rsidRPr="00335440">
        <w:rPr>
          <w:rFonts w:ascii="Times New Roman" w:hAnsi="Times New Roman" w:cs="Times New Roman"/>
          <w:sz w:val="28"/>
          <w:szCs w:val="28"/>
        </w:rPr>
        <w:t xml:space="preserve">аемым объемом </w:t>
      </w:r>
      <w:proofErr w:type="spellStart"/>
      <w:r w:rsidR="003E2F98" w:rsidRPr="00335440">
        <w:rPr>
          <w:rFonts w:ascii="Times New Roman" w:hAnsi="Times New Roman" w:cs="Times New Roman"/>
          <w:sz w:val="28"/>
          <w:szCs w:val="28"/>
        </w:rPr>
        <w:t>неканализованных</w:t>
      </w:r>
      <w:proofErr w:type="spellEnd"/>
      <w:r w:rsidR="003E2F98" w:rsidRPr="00335440">
        <w:rPr>
          <w:rFonts w:ascii="Times New Roman" w:hAnsi="Times New Roman" w:cs="Times New Roman"/>
          <w:sz w:val="28"/>
          <w:szCs w:val="28"/>
        </w:rPr>
        <w:t xml:space="preserve"> уборных и выгребных ям (шамбо), </w:t>
      </w:r>
      <w:r w:rsidRPr="00335440">
        <w:rPr>
          <w:rFonts w:ascii="Times New Roman" w:hAnsi="Times New Roman" w:cs="Times New Roman"/>
          <w:sz w:val="28"/>
          <w:szCs w:val="28"/>
        </w:rPr>
        <w:t>должен быть осуществл</w:t>
      </w:r>
      <w:r w:rsidR="003E2F98" w:rsidRPr="00335440">
        <w:rPr>
          <w:rFonts w:ascii="Times New Roman" w:hAnsi="Times New Roman" w:cs="Times New Roman"/>
          <w:sz w:val="28"/>
          <w:szCs w:val="28"/>
        </w:rPr>
        <w:t>ен в течении суток по договорам</w:t>
      </w:r>
      <w:r w:rsidRPr="00335440">
        <w:rPr>
          <w:rFonts w:ascii="Times New Roman" w:hAnsi="Times New Roman" w:cs="Times New Roman"/>
          <w:sz w:val="28"/>
          <w:szCs w:val="28"/>
        </w:rPr>
        <w:t xml:space="preserve"> или разовым заявкам организациями, имеющими специальный транспорт.</w:t>
      </w:r>
      <w:proofErr w:type="gramEnd"/>
    </w:p>
    <w:p w14:paraId="548881D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е) не допускается слив жидких бытовых отходов на тротуары, газоны, проезжую часть дорожного полотна, в канаву для сточных талых вод.</w:t>
      </w:r>
    </w:p>
    <w:p w14:paraId="13E8E74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Допускается временное складирование снега в местах складирования, где кучи должны быть в размерах не более чем: радиус у основания – 2,5 метра, радиус у вершины- 1,5 метра, высота -1,5 метра. Снег с указанных территорий должен быть вывезен в срок 5 дней с момента формирования снежных куч, если иное не предусмотрено настоящими Правилами.</w:t>
      </w:r>
    </w:p>
    <w:p w14:paraId="68FD32A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9.Осуществлять вывоз снега в </w:t>
      </w:r>
      <w:proofErr w:type="spellStart"/>
      <w:r w:rsidRPr="00335440">
        <w:rPr>
          <w:rFonts w:ascii="Times New Roman" w:hAnsi="Times New Roman" w:cs="Times New Roman"/>
          <w:sz w:val="28"/>
          <w:szCs w:val="28"/>
        </w:rPr>
        <w:t>снегосплавной</w:t>
      </w:r>
      <w:proofErr w:type="spellEnd"/>
      <w:r w:rsidRPr="00335440">
        <w:rPr>
          <w:rFonts w:ascii="Times New Roman" w:hAnsi="Times New Roman" w:cs="Times New Roman"/>
          <w:sz w:val="28"/>
          <w:szCs w:val="28"/>
        </w:rPr>
        <w:t xml:space="preserve"> пункт приема </w:t>
      </w:r>
      <w:proofErr w:type="spellStart"/>
      <w:r w:rsidRPr="00335440">
        <w:rPr>
          <w:rFonts w:ascii="Times New Roman" w:hAnsi="Times New Roman" w:cs="Times New Roman"/>
          <w:sz w:val="28"/>
          <w:szCs w:val="28"/>
        </w:rPr>
        <w:t>снегоотходов</w:t>
      </w:r>
      <w:proofErr w:type="spellEnd"/>
      <w:r w:rsidRPr="00335440">
        <w:rPr>
          <w:rFonts w:ascii="Times New Roman" w:hAnsi="Times New Roman" w:cs="Times New Roman"/>
          <w:sz w:val="28"/>
          <w:szCs w:val="28"/>
        </w:rPr>
        <w:t>.</w:t>
      </w:r>
    </w:p>
    <w:p w14:paraId="548E3DA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10. Осуществлять необходимые работы  по содержанию придомовой </w:t>
      </w:r>
      <w:r w:rsidRPr="00335440">
        <w:rPr>
          <w:rFonts w:ascii="Times New Roman" w:hAnsi="Times New Roman" w:cs="Times New Roman"/>
          <w:sz w:val="28"/>
          <w:szCs w:val="28"/>
        </w:rPr>
        <w:lastRenderedPageBreak/>
        <w:t>территории, в том числе на контейнерных площадках, располагающихся во дворах и  на прилегающих территориях близлежащих домов.</w:t>
      </w:r>
    </w:p>
    <w:p w14:paraId="6FDF7CC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Подметание дворовых территорий, </w:t>
      </w:r>
      <w:proofErr w:type="spellStart"/>
      <w:r w:rsidRPr="00335440">
        <w:rPr>
          <w:rFonts w:ascii="Times New Roman" w:hAnsi="Times New Roman" w:cs="Times New Roman"/>
          <w:sz w:val="28"/>
          <w:szCs w:val="28"/>
        </w:rPr>
        <w:t>внутридворовых</w:t>
      </w:r>
      <w:proofErr w:type="spellEnd"/>
      <w:r w:rsidRPr="00335440">
        <w:rPr>
          <w:rFonts w:ascii="Times New Roman" w:hAnsi="Times New Roman" w:cs="Times New Roman"/>
          <w:sz w:val="28"/>
          <w:szCs w:val="28"/>
        </w:rPr>
        <w:t xml:space="preserve"> проездов и тротуаров от снега,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14:paraId="6BC344C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3D322F47" w14:textId="31B05E86"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12. </w:t>
      </w:r>
      <w:r w:rsidR="00EE7D48" w:rsidRPr="00335440">
        <w:rPr>
          <w:rFonts w:ascii="Times New Roman" w:hAnsi="Times New Roman" w:cs="Times New Roman"/>
          <w:sz w:val="28"/>
          <w:szCs w:val="28"/>
        </w:rPr>
        <w:t xml:space="preserve">В период листопада производится </w:t>
      </w:r>
      <w:proofErr w:type="gramStart"/>
      <w:r w:rsidR="00EE7D48" w:rsidRPr="00335440">
        <w:rPr>
          <w:rFonts w:ascii="Times New Roman" w:hAnsi="Times New Roman" w:cs="Times New Roman"/>
          <w:sz w:val="28"/>
          <w:szCs w:val="28"/>
        </w:rPr>
        <w:t>сгребание</w:t>
      </w:r>
      <w:proofErr w:type="gramEnd"/>
      <w:r w:rsidR="00EE7D48" w:rsidRPr="00335440">
        <w:rPr>
          <w:rFonts w:ascii="Times New Roman" w:hAnsi="Times New Roman" w:cs="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14:paraId="494C9E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Заключать договоры с соответствующими организациями на вывоз ТКО</w:t>
      </w:r>
    </w:p>
    <w:p w14:paraId="1B6650B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14.Осуществлять расчистку и углубление кюветов, дренажных канав для сточных талых вод, дренажных колодцев;</w:t>
      </w:r>
    </w:p>
    <w:p w14:paraId="3F33D1F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Прокладка труб к подъездным путям землевладения не должна препятствовать проходимости сточных и талых вод.</w:t>
      </w:r>
    </w:p>
    <w:p w14:paraId="420A441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 Запрещается:</w:t>
      </w:r>
    </w:p>
    <w:p w14:paraId="1EE25CD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15.1. Хранения техники, механизмов, автомобилей, в том числе разукомплектованных, на прилегающей территории; производство ремонта или мойки автомобилей, смены масла или технических жидкостей на прилегающей территории.</w:t>
      </w:r>
    </w:p>
    <w:p w14:paraId="6D10E9C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15.2. установка шлагбаумов, цепей, столбов, бетонных блоков и плит и других сооружений, объектов, препятствующих или ограничивающих проход пешеходов и проезд автотранспорта в места общественного пользования, без согласования с органами местного самоуправления.</w:t>
      </w:r>
    </w:p>
    <w:p w14:paraId="3CE4E47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15.3. размещение автотранспортных средств на детских, игровых, спортивных площадках, газонах, цветниках, зеленых насаждений, а также вне специальных площадок, оборудованных для их размещения.</w:t>
      </w:r>
    </w:p>
    <w:p w14:paraId="341E529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15.4. самовольное создание искусственной неровности дорожного покрытия (лежачих полицейских);</w:t>
      </w:r>
    </w:p>
    <w:p w14:paraId="0A5474F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15.5. выталкивать снег на проезжую часть дорожного полотна; выбрасывать мусор, сбрасывать шлак, сливать жидкие бытовые отходы на территорию и за территорию жилых домов, кварталов.</w:t>
      </w:r>
    </w:p>
    <w:p w14:paraId="65188524"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15.5. сброс хозяйствующими субъектами неочищенных сточных вод и иных загрязняющих веществ в водоемы и ливневую канализацию;</w:t>
      </w:r>
    </w:p>
    <w:p w14:paraId="78B8AC9D"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rPr>
        <w:t xml:space="preserve">15.6. </w:t>
      </w:r>
      <w:r w:rsidRPr="00335440">
        <w:rPr>
          <w:rFonts w:ascii="Times New Roman" w:hAnsi="Times New Roman" w:cs="Times New Roman"/>
          <w:sz w:val="28"/>
          <w:szCs w:val="28"/>
          <w:shd w:val="clear" w:color="auto" w:fill="FFFFFF"/>
        </w:rPr>
        <w:t>запрещается засыпать кюветы, дренажные канавы, дренажные колодцы.</w:t>
      </w:r>
    </w:p>
    <w:p w14:paraId="5FC2EA8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shd w:val="clear" w:color="auto" w:fill="FFFFFF"/>
        </w:rPr>
        <w:t xml:space="preserve">15.7. </w:t>
      </w:r>
      <w:r w:rsidRPr="00335440">
        <w:rPr>
          <w:rFonts w:ascii="Times New Roman" w:hAnsi="Times New Roman" w:cs="Times New Roman"/>
          <w:sz w:val="28"/>
          <w:szCs w:val="28"/>
        </w:rPr>
        <w:t>нарушать "красную линию" улиц и границы застройки самовольным выносом за ее пределы заборов, изгородей, ограждений, сараев, гаражей и других строений.</w:t>
      </w:r>
    </w:p>
    <w:p w14:paraId="53AB7795"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lastRenderedPageBreak/>
        <w:t>15.8. запрещается засыпать кюветы, дренажные канавы, дренажные колодцы.</w:t>
      </w:r>
    </w:p>
    <w:p w14:paraId="741780B8" w14:textId="2D3F599C"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proofErr w:type="gramStart"/>
      <w:r w:rsidRPr="00335440">
        <w:rPr>
          <w:rFonts w:ascii="Times New Roman" w:hAnsi="Times New Roman" w:cs="Times New Roman"/>
          <w:sz w:val="28"/>
          <w:szCs w:val="28"/>
          <w:shd w:val="clear" w:color="auto" w:fill="FFFFFF"/>
        </w:rPr>
        <w:t>15.9. запрещается складировать снег на спортивных, детских, хозяйственных площадках, площадках для отдыха, пешеходных зонах и проезжей части, а так же ближе 5 метров от проезжей части двора, в местах ограничивающих видимость пешеходов и транспортных средств, на территории стоянок транспортных средств, на закрепленной территории многоквартирного дома, не обслуживаемого управляющей компанией, либо территории обслуживаемой коммунальными службами, либо подлежащие содержанию  юридическими лицами индивидуальными</w:t>
      </w:r>
      <w:proofErr w:type="gramEnd"/>
      <w:r w:rsidRPr="00335440">
        <w:rPr>
          <w:rFonts w:ascii="Times New Roman" w:hAnsi="Times New Roman" w:cs="Times New Roman"/>
          <w:sz w:val="28"/>
          <w:szCs w:val="28"/>
          <w:shd w:val="clear" w:color="auto" w:fill="FFFFFF"/>
        </w:rPr>
        <w:t xml:space="preserve"> предпринимателями, а так же складирова</w:t>
      </w:r>
      <w:r w:rsidR="003E2F98" w:rsidRPr="00335440">
        <w:rPr>
          <w:rFonts w:ascii="Times New Roman" w:hAnsi="Times New Roman" w:cs="Times New Roman"/>
          <w:sz w:val="28"/>
          <w:szCs w:val="28"/>
          <w:shd w:val="clear" w:color="auto" w:fill="FFFFFF"/>
        </w:rPr>
        <w:t>ние снега на красной линии улиц</w:t>
      </w:r>
      <w:r w:rsidRPr="00335440">
        <w:rPr>
          <w:rFonts w:ascii="Times New Roman" w:hAnsi="Times New Roman" w:cs="Times New Roman"/>
          <w:sz w:val="28"/>
          <w:szCs w:val="28"/>
          <w:shd w:val="clear" w:color="auto" w:fill="FFFFFF"/>
        </w:rPr>
        <w:t xml:space="preserve"> и проездов. Места складирования снега должны обеспечивать отвод талых вод в систему ливнево</w:t>
      </w:r>
      <w:r w:rsidR="003E2F98" w:rsidRPr="00335440">
        <w:rPr>
          <w:rFonts w:ascii="Times New Roman" w:hAnsi="Times New Roman" w:cs="Times New Roman"/>
          <w:sz w:val="28"/>
          <w:szCs w:val="28"/>
          <w:shd w:val="clear" w:color="auto" w:fill="FFFFFF"/>
        </w:rPr>
        <w:t>й канализации без проникновения</w:t>
      </w:r>
      <w:r w:rsidRPr="00335440">
        <w:rPr>
          <w:rFonts w:ascii="Times New Roman" w:hAnsi="Times New Roman" w:cs="Times New Roman"/>
          <w:sz w:val="28"/>
          <w:szCs w:val="28"/>
          <w:shd w:val="clear" w:color="auto" w:fill="FFFFFF"/>
        </w:rPr>
        <w:t xml:space="preserve"> в подвальные помещения, проезжую часть и пешеходные зоны.</w:t>
      </w:r>
    </w:p>
    <w:p w14:paraId="44B1FAC5"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15.10. запрещается хранить строительные отходы на уличной, дворовой и производственной территории.</w:t>
      </w:r>
    </w:p>
    <w:p w14:paraId="7AEE2F01"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 xml:space="preserve">15.11. сброс, складирование, размещение отходов и мусора, в том числе образовавшихся во время ремонта, грунта </w:t>
      </w:r>
      <w:proofErr w:type="gramStart"/>
      <w:r w:rsidRPr="00335440">
        <w:rPr>
          <w:sz w:val="28"/>
          <w:szCs w:val="28"/>
        </w:rPr>
        <w:t>вне</w:t>
      </w:r>
      <w:proofErr w:type="gramEnd"/>
      <w:r w:rsidRPr="00335440">
        <w:rPr>
          <w:sz w:val="28"/>
          <w:szCs w:val="28"/>
        </w:rPr>
        <w:t xml:space="preserve"> специально </w:t>
      </w:r>
      <w:proofErr w:type="gramStart"/>
      <w:r w:rsidRPr="00335440">
        <w:rPr>
          <w:sz w:val="28"/>
          <w:szCs w:val="28"/>
        </w:rPr>
        <w:t>отведенных</w:t>
      </w:r>
      <w:proofErr w:type="gramEnd"/>
      <w:r w:rsidRPr="00335440">
        <w:rPr>
          <w:sz w:val="28"/>
          <w:szCs w:val="28"/>
        </w:rPr>
        <w:t xml:space="preserve"> для этого местах;</w:t>
      </w:r>
    </w:p>
    <w:p w14:paraId="1E8E3898"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15.12. накапливать и размещать отходы производства и потребления в несанкционированных местах;</w:t>
      </w:r>
    </w:p>
    <w:p w14:paraId="511DE32E"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15.13. 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14:paraId="02A12BE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15.14. не допускать переливов жидких бытовых отходов с отстойников, выгребных ям, шамбо и т.д.</w:t>
      </w:r>
    </w:p>
    <w:p w14:paraId="7C1D649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15.15. не допускается отсутствия таблички с нумерацией дома и названия улицы.</w:t>
      </w:r>
    </w:p>
    <w:p w14:paraId="0EA855B1"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rPr>
        <w:t>15.16</w:t>
      </w:r>
      <w:r w:rsidRPr="00335440">
        <w:rPr>
          <w:rFonts w:ascii="Times New Roman" w:hAnsi="Times New Roman" w:cs="Times New Roman"/>
          <w:sz w:val="28"/>
          <w:szCs w:val="28"/>
          <w:shd w:val="clear" w:color="auto" w:fill="FFFFFF"/>
        </w:rPr>
        <w:t>. Запрещается использовать автомобильные покрышки на газонах для создания различных скульптур и ограждений, также нельзя делать из старых шин укрепления для берега, ограждения для клумб и автомобильных стоянок, парковок, создавать из них спортивные тренажеры и детские аттракционы в т. ч. на детских площадках.</w:t>
      </w:r>
    </w:p>
    <w:p w14:paraId="7F059360" w14:textId="77777777" w:rsidR="00EE7D48" w:rsidRPr="00335440" w:rsidRDefault="00EE7D48" w:rsidP="003E2F98">
      <w:pPr>
        <w:pStyle w:val="ConsPlusTitle"/>
        <w:jc w:val="both"/>
        <w:outlineLvl w:val="1"/>
        <w:rPr>
          <w:rFonts w:ascii="Times New Roman" w:hAnsi="Times New Roman" w:cs="Times New Roman"/>
          <w:sz w:val="28"/>
          <w:szCs w:val="28"/>
        </w:rPr>
      </w:pPr>
    </w:p>
    <w:p w14:paraId="13F3C416"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61. Содержание территории садоводческих, огороднических и дачных некоммерческих объединений граждан</w:t>
      </w:r>
    </w:p>
    <w:p w14:paraId="09B63D5D" w14:textId="77777777" w:rsidR="00EE7D48" w:rsidRPr="00335440" w:rsidRDefault="00EE7D48" w:rsidP="00EE7D48">
      <w:pPr>
        <w:pStyle w:val="ConsPlusNormal"/>
        <w:ind w:firstLine="709"/>
        <w:jc w:val="center"/>
        <w:rPr>
          <w:rFonts w:ascii="Times New Roman" w:hAnsi="Times New Roman" w:cs="Times New Roman"/>
          <w:sz w:val="28"/>
          <w:szCs w:val="28"/>
        </w:rPr>
      </w:pPr>
    </w:p>
    <w:p w14:paraId="2F5CC332"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 с учетом выездов с территории до красной линии.</w:t>
      </w:r>
      <w:proofErr w:type="gramEnd"/>
    </w:p>
    <w:p w14:paraId="14B927AA" w14:textId="77777777" w:rsidR="00EE7D48" w:rsidRPr="00335440" w:rsidRDefault="00EE7D48" w:rsidP="00EE7D48">
      <w:pPr>
        <w:pStyle w:val="ConsPlusNormal"/>
        <w:ind w:firstLine="709"/>
        <w:jc w:val="both"/>
        <w:rPr>
          <w:rFonts w:ascii="Times New Roman" w:hAnsi="Times New Roman" w:cs="Times New Roman"/>
          <w:sz w:val="28"/>
          <w:szCs w:val="28"/>
        </w:rPr>
      </w:pPr>
      <w:bookmarkStart w:id="10" w:name="P911"/>
      <w:bookmarkEnd w:id="10"/>
    </w:p>
    <w:p w14:paraId="725D8252" w14:textId="77777777" w:rsidR="003E2F98" w:rsidRPr="00335440" w:rsidRDefault="003E2F98" w:rsidP="00EE7D48">
      <w:pPr>
        <w:pStyle w:val="ConsPlusNormal"/>
        <w:ind w:firstLine="709"/>
        <w:jc w:val="both"/>
        <w:rPr>
          <w:rFonts w:ascii="Times New Roman" w:hAnsi="Times New Roman" w:cs="Times New Roman"/>
          <w:sz w:val="28"/>
          <w:szCs w:val="28"/>
        </w:rPr>
      </w:pPr>
    </w:p>
    <w:p w14:paraId="1E3357B6" w14:textId="77777777" w:rsidR="00EE7D48" w:rsidRPr="00335440" w:rsidRDefault="00EE7D48" w:rsidP="00EE7D48">
      <w:pPr>
        <w:pStyle w:val="ConsPlusTitle"/>
        <w:ind w:firstLine="709"/>
        <w:jc w:val="center"/>
        <w:outlineLvl w:val="0"/>
        <w:rPr>
          <w:rFonts w:ascii="Times New Roman" w:hAnsi="Times New Roman" w:cs="Times New Roman"/>
          <w:sz w:val="28"/>
          <w:szCs w:val="28"/>
        </w:rPr>
      </w:pPr>
      <w:r w:rsidRPr="00335440">
        <w:rPr>
          <w:rFonts w:ascii="Times New Roman" w:hAnsi="Times New Roman" w:cs="Times New Roman"/>
          <w:sz w:val="28"/>
          <w:szCs w:val="28"/>
        </w:rPr>
        <w:t>Раздел IV. ОБЕСПЕЧЕНИЕ ЧИСТОТЫ И ПОРЯДКА. ПРАВИЛА ОРГАНИЗАЦИИ И ПРОИЗВОДСТВА УБОРОЧНЫХ РАБОТ</w:t>
      </w:r>
    </w:p>
    <w:p w14:paraId="32B8A860" w14:textId="77777777" w:rsidR="00EE7D48" w:rsidRPr="00335440" w:rsidRDefault="00EE7D48" w:rsidP="00EE7D48">
      <w:pPr>
        <w:pStyle w:val="ConsPlusNormal"/>
        <w:ind w:firstLine="709"/>
        <w:jc w:val="center"/>
        <w:rPr>
          <w:rFonts w:ascii="Times New Roman" w:hAnsi="Times New Roman" w:cs="Times New Roman"/>
          <w:sz w:val="28"/>
          <w:szCs w:val="28"/>
        </w:rPr>
      </w:pPr>
    </w:p>
    <w:p w14:paraId="71203ABF"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bookmarkStart w:id="11" w:name="P954"/>
      <w:bookmarkEnd w:id="11"/>
      <w:r w:rsidRPr="00335440">
        <w:rPr>
          <w:rFonts w:ascii="Times New Roman" w:hAnsi="Times New Roman" w:cs="Times New Roman"/>
          <w:sz w:val="28"/>
          <w:szCs w:val="28"/>
        </w:rPr>
        <w:t>Статья 62.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7C7AA359" w14:textId="77777777" w:rsidR="00EE7D48" w:rsidRPr="00335440" w:rsidRDefault="00EE7D48" w:rsidP="00EE7D48">
      <w:pPr>
        <w:pStyle w:val="ConsPlusNormal"/>
        <w:tabs>
          <w:tab w:val="left" w:pos="993"/>
        </w:tabs>
        <w:ind w:firstLine="709"/>
        <w:jc w:val="both"/>
        <w:rPr>
          <w:rFonts w:ascii="Times New Roman" w:hAnsi="Times New Roman" w:cs="Times New Roman"/>
          <w:sz w:val="28"/>
          <w:szCs w:val="28"/>
        </w:rPr>
      </w:pPr>
    </w:p>
    <w:p w14:paraId="07D9982E" w14:textId="77777777" w:rsidR="00EE7D48" w:rsidRPr="00335440" w:rsidRDefault="00EE7D48" w:rsidP="00EE7D48">
      <w:pPr>
        <w:pStyle w:val="ConsPlusNormal"/>
        <w:numPr>
          <w:ilvl w:val="0"/>
          <w:numId w:val="16"/>
        </w:numPr>
        <w:tabs>
          <w:tab w:val="left" w:pos="993"/>
        </w:tabs>
        <w:ind w:left="0" w:firstLine="709"/>
        <w:jc w:val="both"/>
        <w:rPr>
          <w:rFonts w:ascii="Times New Roman" w:hAnsi="Times New Roman" w:cs="Times New Roman"/>
          <w:sz w:val="28"/>
          <w:szCs w:val="28"/>
        </w:rPr>
      </w:pPr>
      <w:r w:rsidRPr="00335440">
        <w:rPr>
          <w:rFonts w:ascii="Times New Roman" w:hAnsi="Times New Roman" w:cs="Times New Roman"/>
          <w:sz w:val="28"/>
          <w:szCs w:val="28"/>
        </w:rPr>
        <w:t>Благоустройство и санитарное содержание закрепленных территорий осуществляется всеми гражданами, предприятиями, организациями, учреждениями независимо от их организационно-правовой формы в пределах закрепленной за ними зоны уборки и санитарного содержания территории статьи 49 настоящих правил.</w:t>
      </w:r>
    </w:p>
    <w:p w14:paraId="41AFC027" w14:textId="77777777" w:rsidR="00EE7D48" w:rsidRPr="00335440" w:rsidRDefault="00EE7D48" w:rsidP="00EE7D48">
      <w:pPr>
        <w:pStyle w:val="ConsPlusNormal"/>
        <w:numPr>
          <w:ilvl w:val="0"/>
          <w:numId w:val="16"/>
        </w:numPr>
        <w:tabs>
          <w:tab w:val="left" w:pos="993"/>
        </w:tabs>
        <w:ind w:left="0"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Закрепленная территория состоит </w:t>
      </w:r>
      <w:proofErr w:type="gramStart"/>
      <w:r w:rsidRPr="00335440">
        <w:rPr>
          <w:rFonts w:ascii="Times New Roman" w:hAnsi="Times New Roman" w:cs="Times New Roman"/>
          <w:sz w:val="28"/>
          <w:szCs w:val="28"/>
        </w:rPr>
        <w:t>из</w:t>
      </w:r>
      <w:proofErr w:type="gramEnd"/>
      <w:r w:rsidRPr="00335440">
        <w:rPr>
          <w:rFonts w:ascii="Times New Roman" w:hAnsi="Times New Roman" w:cs="Times New Roman"/>
          <w:sz w:val="28"/>
          <w:szCs w:val="28"/>
        </w:rPr>
        <w:t>:</w:t>
      </w:r>
    </w:p>
    <w:p w14:paraId="0E6B6ECA" w14:textId="77777777" w:rsidR="00EE7D48" w:rsidRPr="00335440" w:rsidRDefault="00EE7D48" w:rsidP="00EE7D48">
      <w:pPr>
        <w:pStyle w:val="ConsPlusNormal"/>
        <w:tabs>
          <w:tab w:val="left" w:pos="993"/>
        </w:tabs>
        <w:jc w:val="both"/>
        <w:rPr>
          <w:rFonts w:ascii="Times New Roman" w:hAnsi="Times New Roman" w:cs="Times New Roman"/>
          <w:sz w:val="28"/>
          <w:szCs w:val="28"/>
        </w:rPr>
      </w:pPr>
      <w:r w:rsidRPr="00335440">
        <w:rPr>
          <w:rFonts w:ascii="Times New Roman" w:hAnsi="Times New Roman" w:cs="Times New Roman"/>
          <w:sz w:val="28"/>
          <w:szCs w:val="28"/>
        </w:rPr>
        <w:t>-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14:paraId="4A85EDF6" w14:textId="77777777" w:rsidR="00EE7D48" w:rsidRPr="00335440" w:rsidRDefault="00EE7D48" w:rsidP="00EE7D48">
      <w:pPr>
        <w:pStyle w:val="ConsPlusNormal"/>
        <w:tabs>
          <w:tab w:val="left" w:pos="993"/>
        </w:tabs>
        <w:ind w:firstLine="709"/>
        <w:jc w:val="both"/>
        <w:rPr>
          <w:rFonts w:ascii="Times New Roman" w:hAnsi="Times New Roman" w:cs="Times New Roman"/>
          <w:sz w:val="28"/>
          <w:szCs w:val="28"/>
        </w:rPr>
      </w:pPr>
      <w:r w:rsidRPr="00335440">
        <w:rPr>
          <w:rFonts w:ascii="Times New Roman" w:hAnsi="Times New Roman" w:cs="Times New Roman"/>
          <w:sz w:val="28"/>
          <w:szCs w:val="28"/>
        </w:rPr>
        <w:t>- прилегающей территории, определенной в соответствии со статьей 49 настоящих Правил благоустройства.</w:t>
      </w:r>
    </w:p>
    <w:p w14:paraId="0F06C126" w14:textId="77777777" w:rsidR="00EE7D48" w:rsidRPr="00335440" w:rsidRDefault="00EE7D48" w:rsidP="00EE7D48">
      <w:pPr>
        <w:pStyle w:val="ConsPlusNormal"/>
        <w:numPr>
          <w:ilvl w:val="0"/>
          <w:numId w:val="16"/>
        </w:numPr>
        <w:tabs>
          <w:tab w:val="left" w:pos="993"/>
        </w:tabs>
        <w:ind w:left="0" w:firstLine="709"/>
        <w:jc w:val="both"/>
        <w:rPr>
          <w:rFonts w:ascii="Times New Roman" w:hAnsi="Times New Roman" w:cs="Times New Roman"/>
          <w:sz w:val="28"/>
          <w:szCs w:val="28"/>
        </w:rPr>
      </w:pPr>
      <w:r w:rsidRPr="00335440">
        <w:rPr>
          <w:rFonts w:ascii="Times New Roman" w:hAnsi="Times New Roman" w:cs="Times New Roman"/>
          <w:sz w:val="28"/>
          <w:szCs w:val="28"/>
        </w:rPr>
        <w:t>Юридические лица (индивидуальные предприниматели), осуществляющие свою деятельность на территории муниципального образования,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и Республики Башкортостан, настоящими Правилами благоустройства.</w:t>
      </w:r>
    </w:p>
    <w:p w14:paraId="112C8CEC" w14:textId="77777777" w:rsidR="00EE7D48" w:rsidRPr="00335440" w:rsidRDefault="00EE7D48" w:rsidP="00EE7D48">
      <w:pPr>
        <w:pStyle w:val="ConsPlusNormal"/>
        <w:numPr>
          <w:ilvl w:val="0"/>
          <w:numId w:val="16"/>
        </w:numPr>
        <w:tabs>
          <w:tab w:val="left" w:pos="993"/>
        </w:tabs>
        <w:ind w:left="0"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Пересечение границ благоустройства не допускается за исключением </w:t>
      </w:r>
      <w:proofErr w:type="gramStart"/>
      <w:r w:rsidRPr="00335440">
        <w:rPr>
          <w:rFonts w:ascii="Times New Roman" w:hAnsi="Times New Roman" w:cs="Times New Roman"/>
          <w:sz w:val="28"/>
          <w:szCs w:val="28"/>
        </w:rPr>
        <w:t>случаев установления общих смежных границ благоустройства территорий</w:t>
      </w:r>
      <w:proofErr w:type="gramEnd"/>
      <w:r w:rsidRPr="00335440">
        <w:rPr>
          <w:rFonts w:ascii="Times New Roman" w:hAnsi="Times New Roman" w:cs="Times New Roman"/>
          <w:sz w:val="28"/>
          <w:szCs w:val="28"/>
        </w:rPr>
        <w:t>.</w:t>
      </w:r>
    </w:p>
    <w:p w14:paraId="7527037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 Юридические лица, индивидуальные предприниматели без образования юридического лица, являющиеся владельцами или пользователями стационарных и нестационарных объектов торговли и общественного питания, осуществляющие свою деятельность на территории поселения, или физические лица обязаны:</w:t>
      </w:r>
    </w:p>
    <w:p w14:paraId="74BCBBE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 Производить своевременный ремонт и покраску зданий (фасадов, цоколей, окон, дверей, балконов);</w:t>
      </w:r>
    </w:p>
    <w:p w14:paraId="078083E1" w14:textId="05922520"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4.3. </w:t>
      </w:r>
      <w:proofErr w:type="gramStart"/>
      <w:r w:rsidRPr="00335440">
        <w:rPr>
          <w:rFonts w:ascii="Times New Roman" w:hAnsi="Times New Roman" w:cs="Times New Roman"/>
          <w:sz w:val="28"/>
          <w:szCs w:val="28"/>
        </w:rPr>
        <w:t>Установка заборов и других ограждений согласовывается с сельским поселением Калтымановский сельсовет муниципального района Иглинский район Республики Башкортостан, так же установка заборо</w:t>
      </w:r>
      <w:r w:rsidR="003E2F98" w:rsidRPr="00335440">
        <w:rPr>
          <w:rFonts w:ascii="Times New Roman" w:hAnsi="Times New Roman" w:cs="Times New Roman"/>
          <w:sz w:val="28"/>
          <w:szCs w:val="28"/>
        </w:rPr>
        <w:t xml:space="preserve">в разрешается высотой </w:t>
      </w:r>
      <w:r w:rsidRPr="00335440">
        <w:rPr>
          <w:rFonts w:ascii="Times New Roman" w:hAnsi="Times New Roman" w:cs="Times New Roman"/>
          <w:sz w:val="28"/>
          <w:szCs w:val="28"/>
        </w:rPr>
        <w:t>согласно статьи 30 настоящих Правил (цвет их окраски согласовывается с сельским поселением (аварийные заборы демонтируются владельцами).</w:t>
      </w:r>
      <w:proofErr w:type="gramEnd"/>
    </w:p>
    <w:p w14:paraId="684FF9D2" w14:textId="77777777" w:rsidR="00EE7D48" w:rsidRPr="00335440" w:rsidRDefault="00EE7D48" w:rsidP="00EE7D48">
      <w:pPr>
        <w:ind w:firstLine="709"/>
        <w:jc w:val="both"/>
        <w:rPr>
          <w:sz w:val="28"/>
          <w:szCs w:val="28"/>
        </w:rPr>
      </w:pPr>
      <w:r w:rsidRPr="00335440">
        <w:rPr>
          <w:sz w:val="28"/>
          <w:szCs w:val="28"/>
        </w:rPr>
        <w:t>4.4. Весной каждого года производить косметический ремонт фасадов, заборов, ступенек крылец, пандусов;</w:t>
      </w:r>
    </w:p>
    <w:p w14:paraId="5F2FD823" w14:textId="6B4CF07C"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4.5. Осуществлять оснащение</w:t>
      </w:r>
      <w:r w:rsidRPr="00335440">
        <w:rPr>
          <w:rFonts w:ascii="Times New Roman" w:hAnsi="Times New Roman" w:cs="Times New Roman"/>
          <w:sz w:val="28"/>
          <w:szCs w:val="28"/>
          <w:shd w:val="clear" w:color="auto" w:fill="FFFFFF"/>
        </w:rPr>
        <w:t xml:space="preserve"> ступенек крылец, пандусов на скользящих поверхностях, противоскользящим покрытием</w:t>
      </w:r>
      <w:r w:rsidRPr="00335440">
        <w:rPr>
          <w:rFonts w:ascii="Times New Roman" w:hAnsi="Times New Roman" w:cs="Times New Roman"/>
          <w:sz w:val="28"/>
          <w:szCs w:val="28"/>
        </w:rPr>
        <w:t>. Осуществлять по мере необхо</w:t>
      </w:r>
      <w:r w:rsidR="003E2F98" w:rsidRPr="00335440">
        <w:rPr>
          <w:rFonts w:ascii="Times New Roman" w:hAnsi="Times New Roman" w:cs="Times New Roman"/>
          <w:sz w:val="28"/>
          <w:szCs w:val="28"/>
        </w:rPr>
        <w:t>димости ремонт ступенек, в т.ч.</w:t>
      </w:r>
      <w:r w:rsidRPr="00335440">
        <w:rPr>
          <w:rFonts w:ascii="Times New Roman" w:hAnsi="Times New Roman" w:cs="Times New Roman"/>
          <w:sz w:val="28"/>
          <w:szCs w:val="28"/>
        </w:rPr>
        <w:t xml:space="preserve"> посыпку противоскользящим </w:t>
      </w:r>
      <w:r w:rsidRPr="00335440">
        <w:rPr>
          <w:rFonts w:ascii="Times New Roman" w:hAnsi="Times New Roman" w:cs="Times New Roman"/>
          <w:sz w:val="28"/>
          <w:szCs w:val="28"/>
        </w:rPr>
        <w:lastRenderedPageBreak/>
        <w:t>покрытием, в зимний период времени;</w:t>
      </w:r>
    </w:p>
    <w:p w14:paraId="01B2A628" w14:textId="77777777" w:rsidR="003E2F98" w:rsidRPr="00335440" w:rsidRDefault="003E2F98" w:rsidP="00EE7D48">
      <w:pPr>
        <w:pStyle w:val="ConsPlusNormal"/>
        <w:ind w:firstLine="709"/>
        <w:jc w:val="both"/>
        <w:rPr>
          <w:rFonts w:ascii="Times New Roman" w:hAnsi="Times New Roman" w:cs="Times New Roman"/>
          <w:sz w:val="28"/>
          <w:szCs w:val="28"/>
        </w:rPr>
      </w:pPr>
    </w:p>
    <w:p w14:paraId="4983914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4.6. Обеспечивать очистку от снега и наледи до твердого покрытия ступенек, пандусных съездов, входных групп и подходов к ним.</w:t>
      </w:r>
    </w:p>
    <w:p w14:paraId="576A27F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4.7. Содержание прилегающей территории в зимний период предусматривает расчистку снега, льда, мусора и посыпку </w:t>
      </w:r>
      <w:proofErr w:type="spellStart"/>
      <w:r w:rsidRPr="00335440">
        <w:rPr>
          <w:rFonts w:ascii="Times New Roman" w:hAnsi="Times New Roman" w:cs="Times New Roman"/>
          <w:sz w:val="28"/>
          <w:szCs w:val="28"/>
        </w:rPr>
        <w:t>противогололёдными</w:t>
      </w:r>
      <w:proofErr w:type="spellEnd"/>
      <w:r w:rsidRPr="00335440">
        <w:rPr>
          <w:rFonts w:ascii="Times New Roman" w:hAnsi="Times New Roman" w:cs="Times New Roman"/>
          <w:sz w:val="28"/>
          <w:szCs w:val="28"/>
        </w:rPr>
        <w:t xml:space="preserve"> реагентами, автомобильных парковочных стоянок, тротуаров, площадей и других территорий, которые производятся либо собственниками, либо пользователями, за которыми закреплены соответствующие территории, согласно настоящим Правилам, за счет собственных средств.</w:t>
      </w:r>
    </w:p>
    <w:p w14:paraId="1E8C054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4.8. Допускается временное складирование снега в местах складирования, где кучи должны быть в размерах не более чем: радиус у основания – 2,5 метра, радиус у вершины- 1,5 метра, высота -1,5 метра. Снег с указанных территорий должен быть вывезен в срок 3 дней с момента формирования снежных куч, если иное не предусмотрено настоящими Правилами.</w:t>
      </w:r>
    </w:p>
    <w:p w14:paraId="7CB3206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4.9. Осуществлять вывоз снега в </w:t>
      </w:r>
      <w:proofErr w:type="spellStart"/>
      <w:r w:rsidRPr="00335440">
        <w:rPr>
          <w:rFonts w:ascii="Times New Roman" w:hAnsi="Times New Roman" w:cs="Times New Roman"/>
          <w:sz w:val="28"/>
          <w:szCs w:val="28"/>
        </w:rPr>
        <w:t>снегосплавной</w:t>
      </w:r>
      <w:proofErr w:type="spellEnd"/>
      <w:r w:rsidRPr="00335440">
        <w:rPr>
          <w:rFonts w:ascii="Times New Roman" w:hAnsi="Times New Roman" w:cs="Times New Roman"/>
          <w:sz w:val="28"/>
          <w:szCs w:val="28"/>
        </w:rPr>
        <w:t xml:space="preserve"> пункт приема </w:t>
      </w:r>
      <w:proofErr w:type="spellStart"/>
      <w:r w:rsidRPr="00335440">
        <w:rPr>
          <w:rFonts w:ascii="Times New Roman" w:hAnsi="Times New Roman" w:cs="Times New Roman"/>
          <w:sz w:val="28"/>
          <w:szCs w:val="28"/>
        </w:rPr>
        <w:t>снегоотходов</w:t>
      </w:r>
      <w:proofErr w:type="spellEnd"/>
      <w:r w:rsidRPr="00335440">
        <w:rPr>
          <w:rFonts w:ascii="Times New Roman" w:hAnsi="Times New Roman" w:cs="Times New Roman"/>
          <w:sz w:val="28"/>
          <w:szCs w:val="28"/>
        </w:rPr>
        <w:t>.</w:t>
      </w:r>
    </w:p>
    <w:p w14:paraId="7EEEDE5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4.10. Осуществлять регулярную очистку в зимний период крыш, карнизов, козырьков и других выступающих частей зданий и сооружений от снега, наледи, сосулек.</w:t>
      </w:r>
    </w:p>
    <w:p w14:paraId="2CD3AD9B" w14:textId="59C03B94"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4.10.1.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w:t>
      </w:r>
      <w:r w:rsidR="003E2F98" w:rsidRPr="00335440">
        <w:rPr>
          <w:rFonts w:ascii="Times New Roman" w:hAnsi="Times New Roman" w:cs="Times New Roman"/>
          <w:sz w:val="28"/>
          <w:szCs w:val="28"/>
        </w:rPr>
        <w:t>ься на внутренние территории.</w:t>
      </w:r>
      <w:r w:rsidRPr="00335440">
        <w:rPr>
          <w:rFonts w:ascii="Times New Roman" w:hAnsi="Times New Roman" w:cs="Times New Roman"/>
          <w:sz w:val="28"/>
          <w:szCs w:val="28"/>
        </w:rPr>
        <w:t xml:space="preserve">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4FB7E79A" w14:textId="4D6C0380"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4.10.2. </w:t>
      </w:r>
      <w:proofErr w:type="gramStart"/>
      <w:r w:rsidRPr="00335440">
        <w:rPr>
          <w:rFonts w:ascii="Times New Roman" w:hAnsi="Times New Roman" w:cs="Times New Roman"/>
          <w:sz w:val="28"/>
          <w:szCs w:val="28"/>
        </w:rPr>
        <w:t xml:space="preserve">Сброшенные с кровель зданий снег (наледь) убираются в специально отведенные места для последующего вывоза в </w:t>
      </w:r>
      <w:proofErr w:type="spellStart"/>
      <w:r w:rsidRPr="00335440">
        <w:rPr>
          <w:rFonts w:ascii="Times New Roman" w:hAnsi="Times New Roman" w:cs="Times New Roman"/>
          <w:sz w:val="28"/>
          <w:szCs w:val="28"/>
        </w:rPr>
        <w:t>снегосплавно</w:t>
      </w:r>
      <w:r w:rsidR="003E2F98" w:rsidRPr="00335440">
        <w:rPr>
          <w:rFonts w:ascii="Times New Roman" w:hAnsi="Times New Roman" w:cs="Times New Roman"/>
          <w:sz w:val="28"/>
          <w:szCs w:val="28"/>
        </w:rPr>
        <w:t>й</w:t>
      </w:r>
      <w:proofErr w:type="spellEnd"/>
      <w:r w:rsidR="003E2F98" w:rsidRPr="00335440">
        <w:rPr>
          <w:rFonts w:ascii="Times New Roman" w:hAnsi="Times New Roman" w:cs="Times New Roman"/>
          <w:sz w:val="28"/>
          <w:szCs w:val="28"/>
        </w:rPr>
        <w:t xml:space="preserve"> пункт - приема </w:t>
      </w:r>
      <w:proofErr w:type="spellStart"/>
      <w:r w:rsidR="003E2F98" w:rsidRPr="00335440">
        <w:rPr>
          <w:rFonts w:ascii="Times New Roman" w:hAnsi="Times New Roman" w:cs="Times New Roman"/>
          <w:sz w:val="28"/>
          <w:szCs w:val="28"/>
        </w:rPr>
        <w:t>снегоотходов</w:t>
      </w:r>
      <w:proofErr w:type="spellEnd"/>
      <w:r w:rsidR="003E2F98" w:rsidRPr="00335440">
        <w:rPr>
          <w:rFonts w:ascii="Times New Roman" w:hAnsi="Times New Roman" w:cs="Times New Roman"/>
          <w:sz w:val="28"/>
          <w:szCs w:val="28"/>
        </w:rPr>
        <w:t xml:space="preserve">, </w:t>
      </w:r>
      <w:r w:rsidRPr="00335440">
        <w:rPr>
          <w:rFonts w:ascii="Times New Roman" w:hAnsi="Times New Roman" w:cs="Times New Roman"/>
          <w:sz w:val="28"/>
          <w:szCs w:val="28"/>
        </w:rPr>
        <w:t>не позднее 3-х часов после сброса;</w:t>
      </w:r>
      <w:proofErr w:type="gramEnd"/>
    </w:p>
    <w:p w14:paraId="5D3CE60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4.10.3.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045231CE" w14:textId="149570C4"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4.11. </w:t>
      </w:r>
      <w:r w:rsidR="00EE7D48" w:rsidRPr="00335440">
        <w:rPr>
          <w:rFonts w:ascii="Times New Roman" w:hAnsi="Times New Roman" w:cs="Times New Roman"/>
          <w:sz w:val="28"/>
          <w:szCs w:val="28"/>
        </w:rPr>
        <w:t xml:space="preserve">Производить регулярную уборку прилегающей территории от мусора, в том числе систем водоотведения поверхностного стока, также </w:t>
      </w:r>
      <w:r w:rsidR="00EE7D48" w:rsidRPr="00335440">
        <w:rPr>
          <w:rFonts w:ascii="Times New Roman" w:hAnsi="Times New Roman" w:cs="Times New Roman"/>
          <w:sz w:val="28"/>
          <w:szCs w:val="28"/>
          <w:shd w:val="clear" w:color="auto" w:fill="FFFFFF"/>
        </w:rPr>
        <w:t xml:space="preserve">проводить очистку водоотводных труб и канавы, </w:t>
      </w:r>
      <w:r w:rsidR="00EE7D48" w:rsidRPr="00335440">
        <w:rPr>
          <w:rFonts w:ascii="Times New Roman" w:hAnsi="Times New Roman" w:cs="Times New Roman"/>
          <w:sz w:val="28"/>
          <w:szCs w:val="28"/>
        </w:rPr>
        <w:t>покос травы высотой размера, определенной статьей 57 настоящих Правил благоустройства, на прилегающей территории нежилых зданий, своевременную уборку от снега подходов и подъездов на прилегающей территории.</w:t>
      </w:r>
    </w:p>
    <w:p w14:paraId="604D5E56" w14:textId="455CBC2B"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4.12. </w:t>
      </w:r>
      <w:r w:rsidR="00EE7D48" w:rsidRPr="00335440">
        <w:rPr>
          <w:rFonts w:ascii="Times New Roman" w:hAnsi="Times New Roman" w:cs="Times New Roman"/>
          <w:sz w:val="28"/>
          <w:szCs w:val="28"/>
        </w:rPr>
        <w:t>Оформлять витрины с учетом эстетических и художественных требований.</w:t>
      </w:r>
    </w:p>
    <w:p w14:paraId="1328F3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4.13. Осуществлять очистку территории от мусора, листвы, снега, льда и их вывоз в специально отведенные места;</w:t>
      </w:r>
    </w:p>
    <w:p w14:paraId="11AB8D33" w14:textId="77777777" w:rsidR="003E2F98" w:rsidRPr="00335440" w:rsidRDefault="003E2F98" w:rsidP="00EE7D48">
      <w:pPr>
        <w:pStyle w:val="ConsPlusNormal"/>
        <w:ind w:firstLine="709"/>
        <w:jc w:val="both"/>
        <w:rPr>
          <w:rFonts w:ascii="Times New Roman" w:hAnsi="Times New Roman" w:cs="Times New Roman"/>
          <w:sz w:val="28"/>
          <w:szCs w:val="28"/>
        </w:rPr>
      </w:pPr>
    </w:p>
    <w:p w14:paraId="7D548D41" w14:textId="77777777" w:rsidR="003E2F98" w:rsidRPr="00335440" w:rsidRDefault="003E2F98" w:rsidP="00EE7D48">
      <w:pPr>
        <w:pStyle w:val="ConsPlusNormal"/>
        <w:ind w:firstLine="709"/>
        <w:jc w:val="both"/>
        <w:rPr>
          <w:rFonts w:ascii="Times New Roman" w:hAnsi="Times New Roman" w:cs="Times New Roman"/>
          <w:sz w:val="28"/>
          <w:szCs w:val="28"/>
        </w:rPr>
      </w:pPr>
    </w:p>
    <w:p w14:paraId="2FBBEB81" w14:textId="77777777" w:rsidR="003E2F98" w:rsidRPr="00335440" w:rsidRDefault="003E2F98" w:rsidP="00EE7D48">
      <w:pPr>
        <w:pStyle w:val="ConsPlusNormal"/>
        <w:ind w:firstLine="709"/>
        <w:jc w:val="both"/>
        <w:rPr>
          <w:rFonts w:ascii="Times New Roman" w:hAnsi="Times New Roman" w:cs="Times New Roman"/>
          <w:sz w:val="28"/>
          <w:szCs w:val="28"/>
        </w:rPr>
      </w:pPr>
    </w:p>
    <w:p w14:paraId="250F121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4.14. Производить регулярное скашивание травы в зеленой зоне, высотой размера, определенной статьей 57 настоящих Правил благоустройства, прополку газонов и цветников, посев трав, цветов, уничтожение живой сорной растительности, сорняковых кустарников;</w:t>
      </w:r>
    </w:p>
    <w:p w14:paraId="4E36858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4.15. Осуществлять наблюдение за состоянием аншлагов и номеров зданий; установку, ремонт, покраску и очистку малых архитектурных форм, покраску бордюров;</w:t>
      </w:r>
    </w:p>
    <w:p w14:paraId="1CAD5F3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4.16. Обеспечение в вечернее и ночное время освещения прилегающей территории, основных и запасных выходов здания;</w:t>
      </w:r>
    </w:p>
    <w:p w14:paraId="422A8C4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4.17. Обеспечить безопасное для пешеходов транспортное обслуживание объектов торговли и общественного питания.</w:t>
      </w:r>
    </w:p>
    <w:p w14:paraId="7554950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4.18. Осуществлять необходимые работы по содержанию прилегающей территории,</w:t>
      </w:r>
    </w:p>
    <w:p w14:paraId="48E6E6F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4.18.1 Подметание территорий </w:t>
      </w:r>
      <w:proofErr w:type="spellStart"/>
      <w:r w:rsidRPr="00335440">
        <w:rPr>
          <w:rFonts w:ascii="Times New Roman" w:hAnsi="Times New Roman" w:cs="Times New Roman"/>
          <w:sz w:val="28"/>
          <w:szCs w:val="28"/>
        </w:rPr>
        <w:t>внутридворовых</w:t>
      </w:r>
      <w:proofErr w:type="spellEnd"/>
      <w:r w:rsidRPr="00335440">
        <w:rPr>
          <w:rFonts w:ascii="Times New Roman" w:hAnsi="Times New Roman" w:cs="Times New Roman"/>
          <w:sz w:val="28"/>
          <w:szCs w:val="28"/>
        </w:rPr>
        <w:t xml:space="preserve"> проездов и тротуаров от снега, пыли и мелкого бытового мусора, их мойка осуществляется лицами ответственными за содержание объектов.</w:t>
      </w:r>
    </w:p>
    <w:p w14:paraId="5D378A7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4.19. Чистота на территории должна поддерживаться в течение всего рабочего дня.</w:t>
      </w:r>
    </w:p>
    <w:p w14:paraId="36C6DC6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4.20. В период листопада производится </w:t>
      </w:r>
      <w:proofErr w:type="gramStart"/>
      <w:r w:rsidRPr="00335440">
        <w:rPr>
          <w:rFonts w:ascii="Times New Roman" w:hAnsi="Times New Roman" w:cs="Times New Roman"/>
          <w:sz w:val="28"/>
          <w:szCs w:val="28"/>
        </w:rPr>
        <w:t>сгребание</w:t>
      </w:r>
      <w:proofErr w:type="gramEnd"/>
      <w:r w:rsidRPr="00335440">
        <w:rPr>
          <w:rFonts w:ascii="Times New Roman" w:hAnsi="Times New Roman" w:cs="Times New Roman"/>
          <w:sz w:val="28"/>
          <w:szCs w:val="28"/>
        </w:rPr>
        <w:t xml:space="preserve"> и вывоз опавших листьев с проезжей части дорог и дворовых территорий.</w:t>
      </w:r>
    </w:p>
    <w:p w14:paraId="0603377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4.21. При входах в здания предусматривать организацию площадок с твердыми ровными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447378F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4.22.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1CF57AE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4.23. Мостики для перехода через коммуникации должны быть исправными и содержаться в чистоте;</w:t>
      </w:r>
    </w:p>
    <w:p w14:paraId="107970A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4.24. Владельцы нежилых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14:paraId="1DE2692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4.25. Малые архитектурные формы должны содержаться в чистоте, окраска должна производиться не реже 1 раза в год, ремонт - по мере необходимости.</w:t>
      </w:r>
    </w:p>
    <w:p w14:paraId="11E85AB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Окраску и ремонт оград, ворот нежилых  и промышленных зданий, фонарей уличного освещения, опор, трансформаторных будок производить по мере необходимости.</w:t>
      </w:r>
    </w:p>
    <w:p w14:paraId="19EC6FF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4.26. Ответственность за несвоевременное проведение работ по ремонту и покраске фасадов, за отсутствие домовых знаков, указателей названий улиц, номеров нежилых зданий и их состояние несут юридические лица, индивидуальные предприниматели, в собственности, которых находятся нежилые здания и сооружения.</w:t>
      </w:r>
    </w:p>
    <w:p w14:paraId="1E8F9ED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Урны (баки) должны содержаться в исправном и опрятном состоянии;</w:t>
      </w:r>
    </w:p>
    <w:p w14:paraId="57467520" w14:textId="77777777" w:rsidR="003E2F98" w:rsidRPr="00335440" w:rsidRDefault="003E2F98" w:rsidP="00EE7D48">
      <w:pPr>
        <w:pStyle w:val="ConsPlusNormal"/>
        <w:ind w:firstLine="709"/>
        <w:jc w:val="both"/>
        <w:rPr>
          <w:rFonts w:ascii="Times New Roman" w:hAnsi="Times New Roman" w:cs="Times New Roman"/>
          <w:sz w:val="28"/>
          <w:szCs w:val="28"/>
        </w:rPr>
      </w:pPr>
    </w:p>
    <w:p w14:paraId="45082E7B" w14:textId="77777777" w:rsidR="003E2F98" w:rsidRPr="00335440" w:rsidRDefault="003E2F98" w:rsidP="00EE7D48">
      <w:pPr>
        <w:pStyle w:val="ConsPlusNormal"/>
        <w:ind w:firstLine="709"/>
        <w:jc w:val="both"/>
        <w:rPr>
          <w:rFonts w:ascii="Times New Roman" w:hAnsi="Times New Roman" w:cs="Times New Roman"/>
          <w:sz w:val="28"/>
          <w:szCs w:val="28"/>
        </w:rPr>
      </w:pPr>
    </w:p>
    <w:p w14:paraId="06CD3E4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5.1. За установку и содержание урн в чистоте несут ответственность юридические и физические лица индивидуальные предприниматели, осуществляющие уборку закрепленных за ними территорий.</w:t>
      </w:r>
    </w:p>
    <w:p w14:paraId="0AD9F42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5.2. </w:t>
      </w:r>
      <w:proofErr w:type="gramStart"/>
      <w:r w:rsidRPr="00335440">
        <w:rPr>
          <w:rFonts w:ascii="Times New Roman" w:hAnsi="Times New Roman" w:cs="Times New Roman"/>
          <w:sz w:val="28"/>
          <w:szCs w:val="28"/>
        </w:rPr>
        <w:t>На всех улицах, площадях, остановках общественного транспорта, у торговых павильонов и киосков, у входов в предприятия торговли, общественного питания и другие места массового пребывания людей, юридическими лицами и индивидуальными предпринимателями, осуществляющими предпринимательскую деятельность в перечисленных объектах, выставляются в достаточном количестве урн для сбора мусора, у протяженных объектов через 30 метров, которые должны содержаться в чистоте.</w:t>
      </w:r>
      <w:proofErr w:type="gramEnd"/>
    </w:p>
    <w:p w14:paraId="6678E41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5.3. Конструкция и цвет урн согласовывается с сельским поселением Калтымановский сельсовет.</w:t>
      </w:r>
    </w:p>
    <w:p w14:paraId="46D26732" w14:textId="318754F1" w:rsidR="00EE7D48" w:rsidRPr="00335440" w:rsidRDefault="003E2F98" w:rsidP="00EE7D48">
      <w:pPr>
        <w:pStyle w:val="ConsPlusNormal"/>
        <w:ind w:firstLine="709"/>
        <w:jc w:val="both"/>
        <w:rPr>
          <w:rFonts w:ascii="Times New Roman" w:hAnsi="Times New Roman" w:cs="Times New Roman"/>
          <w:b/>
          <w:sz w:val="28"/>
          <w:szCs w:val="28"/>
        </w:rPr>
      </w:pPr>
      <w:r w:rsidRPr="00335440">
        <w:rPr>
          <w:rFonts w:ascii="Times New Roman" w:hAnsi="Times New Roman" w:cs="Times New Roman"/>
          <w:sz w:val="28"/>
          <w:szCs w:val="28"/>
        </w:rPr>
        <w:t xml:space="preserve">6. </w:t>
      </w:r>
      <w:r w:rsidR="00EE7D48" w:rsidRPr="00335440">
        <w:rPr>
          <w:rFonts w:ascii="Times New Roman" w:hAnsi="Times New Roman" w:cs="Times New Roman"/>
          <w:b/>
          <w:sz w:val="28"/>
          <w:szCs w:val="28"/>
          <w:u w:val="single"/>
        </w:rPr>
        <w:t>ЗАПРЕЩАЕТСЯ</w:t>
      </w:r>
    </w:p>
    <w:p w14:paraId="10CDCF2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6.1. </w:t>
      </w:r>
      <w:proofErr w:type="gramStart"/>
      <w:r w:rsidRPr="00335440">
        <w:rPr>
          <w:rFonts w:ascii="Times New Roman" w:hAnsi="Times New Roman" w:cs="Times New Roman"/>
          <w:sz w:val="28"/>
          <w:szCs w:val="28"/>
        </w:rPr>
        <w:t xml:space="preserve">Выталкивать снег на проезжую часть дорожного полотна; выбрасывать мусор, сбрасывать шлак, сливать жидкие бытовые отходы за территорию;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 </w:t>
      </w:r>
      <w:r w:rsidRPr="00335440">
        <w:rPr>
          <w:rFonts w:ascii="Times New Roman" w:hAnsi="Times New Roman" w:cs="Times New Roman"/>
          <w:sz w:val="28"/>
          <w:szCs w:val="28"/>
          <w:shd w:val="clear" w:color="auto" w:fill="FFFFFF"/>
        </w:rPr>
        <w:t>загрязнять покрытия дорог (мусором, предметами мебели, автомобильными шинами и т.д.), которые создают помехи или угрожают безопасности движения</w:t>
      </w:r>
      <w:r w:rsidRPr="00335440">
        <w:rPr>
          <w:rFonts w:ascii="Times New Roman" w:hAnsi="Times New Roman" w:cs="Times New Roman"/>
          <w:sz w:val="28"/>
          <w:szCs w:val="28"/>
        </w:rPr>
        <w:t>.</w:t>
      </w:r>
      <w:proofErr w:type="gramEnd"/>
    </w:p>
    <w:p w14:paraId="42907A1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6.2. Накапливать и размещать отходы и мусор в несанкционированных местах.</w:t>
      </w:r>
    </w:p>
    <w:p w14:paraId="3BA867F2" w14:textId="362B3BA7"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6.3.</w:t>
      </w:r>
      <w:r w:rsidR="00EE7D48" w:rsidRPr="00335440">
        <w:rPr>
          <w:rFonts w:ascii="Times New Roman" w:hAnsi="Times New Roman" w:cs="Times New Roman"/>
          <w:sz w:val="28"/>
          <w:szCs w:val="28"/>
        </w:rPr>
        <w:t xml:space="preserve"> Приспосабливать под урны коробки, пакеты, мешки, ящики ведра, баки и пр.</w:t>
      </w:r>
    </w:p>
    <w:p w14:paraId="46A89378" w14:textId="0B758480"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6. 4. </w:t>
      </w:r>
      <w:r w:rsidR="00EE7D48" w:rsidRPr="00335440">
        <w:rPr>
          <w:rFonts w:ascii="Times New Roman" w:hAnsi="Times New Roman" w:cs="Times New Roman"/>
          <w:sz w:val="28"/>
          <w:szCs w:val="28"/>
        </w:rPr>
        <w:t>Размещать тару на газонах, на крышах киосков, павильонов.</w:t>
      </w:r>
    </w:p>
    <w:p w14:paraId="4C2E334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6.5. Использовать для подъезда к объекту торговли тротуар, газон, пешеходную дорожку.</w:t>
      </w:r>
    </w:p>
    <w:p w14:paraId="23728FC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6. Загромождать противопожарные разрывы между киосками, павильонами и другими объектами мелкорозничной торговли, запрещается загромождать запасные выходы.</w:t>
      </w:r>
    </w:p>
    <w:p w14:paraId="7D027C5D" w14:textId="7121AFC1" w:rsidR="00EE7D48" w:rsidRPr="00335440" w:rsidRDefault="003E2F9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6. 7.</w:t>
      </w:r>
      <w:r w:rsidR="00EE7D48" w:rsidRPr="00335440">
        <w:rPr>
          <w:rFonts w:ascii="Times New Roman" w:hAnsi="Times New Roman" w:cs="Times New Roman"/>
          <w:sz w:val="28"/>
          <w:szCs w:val="28"/>
          <w:shd w:val="clear" w:color="auto" w:fill="FFFFFF"/>
        </w:rPr>
        <w:t xml:space="preserve"> </w:t>
      </w:r>
      <w:r w:rsidR="00EE7D48" w:rsidRPr="00335440">
        <w:rPr>
          <w:rFonts w:ascii="Times New Roman" w:hAnsi="Times New Roman" w:cs="Times New Roman"/>
          <w:sz w:val="28"/>
          <w:szCs w:val="28"/>
        </w:rPr>
        <w:t>Нарушать "красную линию" улиц и границы застройки самовольным выносом за ее пределы заборов, изгородей, ограждений, гаражей и других строений.</w:t>
      </w:r>
    </w:p>
    <w:p w14:paraId="6369E907"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rPr>
        <w:t xml:space="preserve">6. </w:t>
      </w:r>
      <w:r w:rsidRPr="00335440">
        <w:rPr>
          <w:rFonts w:ascii="Times New Roman" w:hAnsi="Times New Roman" w:cs="Times New Roman"/>
          <w:sz w:val="28"/>
          <w:szCs w:val="28"/>
          <w:shd w:val="clear" w:color="auto" w:fill="FFFFFF"/>
        </w:rPr>
        <w:t>8. Запрещается засыпать кюветы, дренажные канавы, дренажные колодцы.</w:t>
      </w:r>
    </w:p>
    <w:p w14:paraId="711DAB73"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 xml:space="preserve">6. 9. </w:t>
      </w:r>
      <w:proofErr w:type="gramStart"/>
      <w:r w:rsidRPr="00335440">
        <w:rPr>
          <w:rFonts w:ascii="Times New Roman" w:hAnsi="Times New Roman" w:cs="Times New Roman"/>
          <w:sz w:val="28"/>
          <w:szCs w:val="28"/>
          <w:shd w:val="clear" w:color="auto" w:fill="FFFFFF"/>
        </w:rPr>
        <w:t>Запрещается складировать снег на хозяйственных площадках, площадках для отдыха, пешеходных зонах и проезжей части, а так же ближе 5 метров от проезжей части, в местах ограничивающих видимость пешеходов и транспортных средств, на территории стоянок транспортных средств, на территории вблизи многоквартирных домов, жилых домов, либо подлежащие содержанию юридическими лицами индивидуальными предпринимателями, а так же складирование снега на красной линии улиц и</w:t>
      </w:r>
      <w:proofErr w:type="gramEnd"/>
      <w:r w:rsidRPr="00335440">
        <w:rPr>
          <w:rFonts w:ascii="Times New Roman" w:hAnsi="Times New Roman" w:cs="Times New Roman"/>
          <w:sz w:val="28"/>
          <w:szCs w:val="28"/>
          <w:shd w:val="clear" w:color="auto" w:fill="FFFFFF"/>
        </w:rPr>
        <w:t xml:space="preserve"> проездов. Места складирования снега должны обеспечивать отвод талых вод в систему ливневой </w:t>
      </w:r>
      <w:r w:rsidRPr="00335440">
        <w:rPr>
          <w:rFonts w:ascii="Times New Roman" w:hAnsi="Times New Roman" w:cs="Times New Roman"/>
          <w:sz w:val="28"/>
          <w:szCs w:val="28"/>
          <w:shd w:val="clear" w:color="auto" w:fill="FFFFFF"/>
        </w:rPr>
        <w:lastRenderedPageBreak/>
        <w:t>канализации без проникновения в подвальные помещения, проезжую часть и пешеходные зоны.</w:t>
      </w:r>
    </w:p>
    <w:p w14:paraId="1A4748E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6.10. Складирование снега на тротуарах, контейнерных площадках, а также в зоне зеленых насаждений на уличных территориях.</w:t>
      </w:r>
    </w:p>
    <w:p w14:paraId="3BC5602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6.11. Сдвигание снега и вынос снега к стенам зданий и сооружений</w:t>
      </w:r>
    </w:p>
    <w:p w14:paraId="1E075B0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6.12. укладка снега и вынос снега на проезжую </w:t>
      </w:r>
      <w:proofErr w:type="gramStart"/>
      <w:r w:rsidRPr="00335440">
        <w:rPr>
          <w:rFonts w:ascii="Times New Roman" w:hAnsi="Times New Roman" w:cs="Times New Roman"/>
          <w:sz w:val="28"/>
          <w:szCs w:val="28"/>
        </w:rPr>
        <w:t>часть</w:t>
      </w:r>
      <w:proofErr w:type="gramEnd"/>
      <w:r w:rsidRPr="00335440">
        <w:rPr>
          <w:rFonts w:ascii="Times New Roman" w:hAnsi="Times New Roman" w:cs="Times New Roman"/>
          <w:sz w:val="28"/>
          <w:szCs w:val="28"/>
        </w:rPr>
        <w:t xml:space="preserve"> и тротуары с территории нежилых зданий и территории ведомств;</w:t>
      </w:r>
    </w:p>
    <w:p w14:paraId="1B3C6D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6.13. Сброс снега на проезжую часть улиц (дорог).</w:t>
      </w:r>
    </w:p>
    <w:p w14:paraId="783E7317"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6.14. Сброс хозяйствующими субъектами неочищенных сточных вод и иных загрязняющих веществ в водоемы и ливневую канализацию.</w:t>
      </w:r>
    </w:p>
    <w:p w14:paraId="0ED235AA" w14:textId="72C511D5" w:rsidR="00EE7D48" w:rsidRPr="00335440" w:rsidRDefault="003E2F9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6. 15.</w:t>
      </w:r>
      <w:r w:rsidR="00EE7D48" w:rsidRPr="00335440">
        <w:rPr>
          <w:rFonts w:ascii="Times New Roman" w:hAnsi="Times New Roman" w:cs="Times New Roman"/>
          <w:sz w:val="28"/>
          <w:szCs w:val="28"/>
          <w:shd w:val="clear" w:color="auto" w:fill="FFFFFF"/>
        </w:rPr>
        <w:t xml:space="preserve"> Хранить строительные отходы на уличной, дворовой и производственной территории.</w:t>
      </w:r>
    </w:p>
    <w:p w14:paraId="31617B6C" w14:textId="6AF7A7FB" w:rsidR="00EE7D48" w:rsidRPr="00335440" w:rsidRDefault="003E2F98" w:rsidP="00EE7D48">
      <w:pPr>
        <w:widowControl w:val="0"/>
        <w:autoSpaceDE w:val="0"/>
        <w:autoSpaceDN w:val="0"/>
        <w:adjustRightInd w:val="0"/>
        <w:ind w:firstLine="709"/>
        <w:jc w:val="both"/>
        <w:rPr>
          <w:sz w:val="28"/>
          <w:szCs w:val="28"/>
        </w:rPr>
      </w:pPr>
      <w:r w:rsidRPr="00335440">
        <w:rPr>
          <w:sz w:val="28"/>
          <w:szCs w:val="28"/>
        </w:rPr>
        <w:t>6. 16.</w:t>
      </w:r>
      <w:r w:rsidR="00EE7D48" w:rsidRPr="00335440">
        <w:rPr>
          <w:sz w:val="28"/>
          <w:szCs w:val="28"/>
        </w:rPr>
        <w:t xml:space="preserve"> Сброс, складирование, размещение отходов и мусора, в том числе образовавшихся во время ремонта, грунта </w:t>
      </w:r>
      <w:proofErr w:type="gramStart"/>
      <w:r w:rsidR="00EE7D48" w:rsidRPr="00335440">
        <w:rPr>
          <w:sz w:val="28"/>
          <w:szCs w:val="28"/>
        </w:rPr>
        <w:t>вне</w:t>
      </w:r>
      <w:proofErr w:type="gramEnd"/>
      <w:r w:rsidR="00EE7D48" w:rsidRPr="00335440">
        <w:rPr>
          <w:sz w:val="28"/>
          <w:szCs w:val="28"/>
        </w:rPr>
        <w:t xml:space="preserve"> специально отведенных для этого местах;</w:t>
      </w:r>
    </w:p>
    <w:p w14:paraId="03C8AEB6"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6. 17. Накапливать и размещать отходы производства и потребления в несанкционированных местах;</w:t>
      </w:r>
    </w:p>
    <w:p w14:paraId="44E332BD"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6.18. 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14:paraId="5B1E6675" w14:textId="77777777" w:rsidR="00EE7D48" w:rsidRPr="00335440" w:rsidRDefault="00EE7D48" w:rsidP="00EE7D48">
      <w:pPr>
        <w:widowControl w:val="0"/>
        <w:autoSpaceDE w:val="0"/>
        <w:autoSpaceDN w:val="0"/>
        <w:adjustRightInd w:val="0"/>
        <w:ind w:firstLine="709"/>
        <w:jc w:val="both"/>
        <w:rPr>
          <w:sz w:val="28"/>
          <w:szCs w:val="28"/>
          <w:shd w:val="clear" w:color="auto" w:fill="FFFFFF"/>
        </w:rPr>
      </w:pPr>
      <w:r w:rsidRPr="00335440">
        <w:rPr>
          <w:sz w:val="28"/>
          <w:szCs w:val="28"/>
        </w:rPr>
        <w:t>6.19. сгребание листвы к комлевой части деревьев и кустарников.</w:t>
      </w:r>
    </w:p>
    <w:p w14:paraId="384D82A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20. не допускать хранения техники, механизмов, автомобилей, в том числе разукомплектованных, на территории торговых объектов и на прилегающей территории;</w:t>
      </w:r>
    </w:p>
    <w:p w14:paraId="1099121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21. не допускать производства ремонта или мойки автомобилей, смены масла или технических жидкостей на территории торговых объектов на прилегающей территории.</w:t>
      </w:r>
    </w:p>
    <w:p w14:paraId="5B57A74A"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6.22. Сброс хозяйствующими субъектами неочищенных сточных вод и иных загрязняющих веществ в водоемы и ливневую канализацию;</w:t>
      </w:r>
    </w:p>
    <w:p w14:paraId="4CB99EC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6.23. мойка транспортных средств, слив топлива, масел, технических жидкостей вне специально отведенных мест;</w:t>
      </w:r>
    </w:p>
    <w:p w14:paraId="080DB49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6.24.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14:paraId="10D55BA6"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6.25.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без получения разрешения в установленном порядке;</w:t>
      </w:r>
      <w:proofErr w:type="gramEnd"/>
    </w:p>
    <w:p w14:paraId="6429A68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6.26.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w:t>
      </w:r>
      <w:proofErr w:type="gramStart"/>
      <w:r w:rsidRPr="00335440">
        <w:rPr>
          <w:rFonts w:ascii="Times New Roman" w:hAnsi="Times New Roman" w:cs="Times New Roman"/>
          <w:sz w:val="28"/>
          <w:szCs w:val="28"/>
        </w:rPr>
        <w:t xml:space="preserve">Организация работ по удалению размещаемых объявлений, листовок, </w:t>
      </w:r>
      <w:r w:rsidRPr="00335440">
        <w:rPr>
          <w:rFonts w:ascii="Times New Roman" w:hAnsi="Times New Roman" w:cs="Times New Roman"/>
          <w:sz w:val="28"/>
          <w:szCs w:val="28"/>
        </w:rPr>
        <w:lastRenderedPageBreak/>
        <w:t>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roofErr w:type="gramEnd"/>
    </w:p>
    <w:p w14:paraId="2CE65DDD"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6.27.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14:paraId="1CABB27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6.28. запрещается - установка шлагбаумов, цепей, столбов, бетонных блоков и плит, покрышек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уполномоченными органами.</w:t>
      </w:r>
    </w:p>
    <w:p w14:paraId="01E953A6" w14:textId="674E208A" w:rsidR="00EE7D48" w:rsidRPr="00335440" w:rsidRDefault="003E2F98" w:rsidP="00EE7D48">
      <w:pPr>
        <w:pStyle w:val="ConsPlusNormal"/>
        <w:tabs>
          <w:tab w:val="left" w:pos="0"/>
          <w:tab w:val="left" w:pos="142"/>
        </w:tabs>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6.29. </w:t>
      </w:r>
      <w:r w:rsidR="00EE7D48" w:rsidRPr="00335440">
        <w:rPr>
          <w:rFonts w:ascii="Times New Roman" w:hAnsi="Times New Roman" w:cs="Times New Roman"/>
          <w:sz w:val="28"/>
          <w:szCs w:val="28"/>
        </w:rPr>
        <w:t>Запрещается - устанавливать ограждения строительных площадок с выносом забора за красную линию улицы без соответствующего разрешения.</w:t>
      </w:r>
    </w:p>
    <w:p w14:paraId="6F3ABC6D" w14:textId="77777777" w:rsidR="00EE7D48" w:rsidRPr="00335440" w:rsidRDefault="00EE7D48" w:rsidP="00EE7D48">
      <w:pPr>
        <w:pStyle w:val="ConsPlusNormal"/>
        <w:tabs>
          <w:tab w:val="left" w:pos="284"/>
        </w:tabs>
        <w:ind w:firstLine="709"/>
        <w:jc w:val="both"/>
        <w:rPr>
          <w:rFonts w:ascii="Times New Roman" w:hAnsi="Times New Roman" w:cs="Times New Roman"/>
          <w:sz w:val="28"/>
          <w:szCs w:val="28"/>
        </w:rPr>
      </w:pPr>
      <w:r w:rsidRPr="00335440">
        <w:rPr>
          <w:rFonts w:ascii="Times New Roman" w:hAnsi="Times New Roman" w:cs="Times New Roman"/>
          <w:sz w:val="28"/>
          <w:szCs w:val="28"/>
        </w:rPr>
        <w:t>6.30. Заваливать землей, снегом, строительным мусором и материалами  крышки колодцев, кюветы,  обочины дорог, посадки.</w:t>
      </w:r>
    </w:p>
    <w:p w14:paraId="3B5B997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6.31. Использовать пиротехнические изделия бытового назначения третьей степени потенциальной опасности на расстоянии менее 20 метров от зданий и сооружений.</w:t>
      </w:r>
    </w:p>
    <w:p w14:paraId="441C0C94" w14:textId="1F43B4E0"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6.32. Про</w:t>
      </w:r>
      <w:r w:rsidR="003E2F98" w:rsidRPr="00335440">
        <w:rPr>
          <w:rFonts w:ascii="Times New Roman" w:hAnsi="Times New Roman" w:cs="Times New Roman"/>
          <w:sz w:val="28"/>
          <w:szCs w:val="28"/>
        </w:rPr>
        <w:t>ведение праздничных мероприятий</w:t>
      </w:r>
      <w:r w:rsidRPr="00335440">
        <w:rPr>
          <w:rFonts w:ascii="Times New Roman" w:hAnsi="Times New Roman" w:cs="Times New Roman"/>
          <w:sz w:val="28"/>
          <w:szCs w:val="28"/>
        </w:rPr>
        <w:t xml:space="preserve"> с привлечением организаций, имеющих лицензию на использование пиротехнических изделий, должно быть согласовано с органами государственного пожарного надзора.</w:t>
      </w:r>
    </w:p>
    <w:p w14:paraId="031B5E24" w14:textId="77777777" w:rsidR="00EE7D48" w:rsidRPr="00335440" w:rsidRDefault="00EE7D48" w:rsidP="00EE7D4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rPr>
        <w:t xml:space="preserve">6.33. </w:t>
      </w:r>
      <w:r w:rsidRPr="00335440">
        <w:rPr>
          <w:rFonts w:ascii="Times New Roman" w:hAnsi="Times New Roman" w:cs="Times New Roman"/>
          <w:sz w:val="28"/>
          <w:szCs w:val="28"/>
          <w:shd w:val="clear" w:color="auto" w:fill="FFFFFF"/>
        </w:rPr>
        <w:t xml:space="preserve">Запрещается использовать автомобильные покрышки на газонах для создания различных скульптур и ограждений, также нельзя делать из старых шин укрепления для берега, ограждения для клумб и автомобильных стоянок, парковок, создавать из них спортивные тренажеры и детских </w:t>
      </w:r>
      <w:proofErr w:type="gramStart"/>
      <w:r w:rsidRPr="00335440">
        <w:rPr>
          <w:rFonts w:ascii="Times New Roman" w:hAnsi="Times New Roman" w:cs="Times New Roman"/>
          <w:sz w:val="28"/>
          <w:szCs w:val="28"/>
          <w:shd w:val="clear" w:color="auto" w:fill="FFFFFF"/>
        </w:rPr>
        <w:t>аттракционы</w:t>
      </w:r>
      <w:proofErr w:type="gramEnd"/>
      <w:r w:rsidRPr="00335440">
        <w:rPr>
          <w:rFonts w:ascii="Times New Roman" w:hAnsi="Times New Roman" w:cs="Times New Roman"/>
          <w:sz w:val="28"/>
          <w:szCs w:val="28"/>
          <w:shd w:val="clear" w:color="auto" w:fill="FFFFFF"/>
        </w:rPr>
        <w:t xml:space="preserve"> в. Том числе на детских площадках.</w:t>
      </w:r>
    </w:p>
    <w:p w14:paraId="4BF72C6C" w14:textId="77777777" w:rsidR="00EE7D48" w:rsidRPr="00335440" w:rsidRDefault="00EE7D48" w:rsidP="00EE7D48">
      <w:pPr>
        <w:widowControl w:val="0"/>
        <w:autoSpaceDE w:val="0"/>
        <w:autoSpaceDN w:val="0"/>
        <w:adjustRightInd w:val="0"/>
        <w:ind w:firstLine="709"/>
        <w:jc w:val="both"/>
        <w:rPr>
          <w:sz w:val="28"/>
          <w:szCs w:val="28"/>
        </w:rPr>
      </w:pPr>
      <w:r w:rsidRPr="00335440">
        <w:rPr>
          <w:sz w:val="28"/>
          <w:szCs w:val="28"/>
        </w:rPr>
        <w:t>7.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Республики Башкортостан.</w:t>
      </w:r>
    </w:p>
    <w:p w14:paraId="646FFE8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8. Обследование смотровых и </w:t>
      </w:r>
      <w:proofErr w:type="spellStart"/>
      <w:r w:rsidRPr="00335440">
        <w:rPr>
          <w:rFonts w:ascii="Times New Roman" w:hAnsi="Times New Roman" w:cs="Times New Roman"/>
          <w:sz w:val="28"/>
          <w:szCs w:val="28"/>
        </w:rPr>
        <w:t>дождеприемных</w:t>
      </w:r>
      <w:proofErr w:type="spellEnd"/>
      <w:r w:rsidRPr="00335440">
        <w:rPr>
          <w:rFonts w:ascii="Times New Roman" w:hAnsi="Times New Roman" w:cs="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037EB2D2" w14:textId="77777777" w:rsidR="003E2F9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9. </w:t>
      </w:r>
      <w:proofErr w:type="gramStart"/>
      <w:r w:rsidRPr="00335440">
        <w:rPr>
          <w:rFonts w:ascii="Times New Roman" w:hAnsi="Times New Roman" w:cs="Times New Roman"/>
          <w:bCs/>
          <w:sz w:val="28"/>
          <w:szCs w:val="28"/>
        </w:rPr>
        <w:t>При возникновении подтоплений</w:t>
      </w:r>
      <w:r w:rsidRPr="00335440">
        <w:rPr>
          <w:rFonts w:ascii="Times New Roman" w:hAnsi="Times New Roman" w:cs="Times New Roman"/>
          <w:sz w:val="28"/>
          <w:szCs w:val="28"/>
        </w:rPr>
        <w:t xml:space="preserve"> площадью свыше 2 квадратных метров или глубиной более 3 сантиметров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 либо нарушения правил содержания инженерных сооружений и коммуникаций, водоприемных устройств или сооружений, </w:t>
      </w:r>
      <w:proofErr w:type="spellStart"/>
      <w:r w:rsidRPr="00335440">
        <w:rPr>
          <w:rFonts w:ascii="Times New Roman" w:hAnsi="Times New Roman" w:cs="Times New Roman"/>
          <w:sz w:val="28"/>
          <w:szCs w:val="28"/>
        </w:rPr>
        <w:t>ливнеприемников</w:t>
      </w:r>
      <w:proofErr w:type="spellEnd"/>
      <w:r w:rsidRPr="00335440">
        <w:rPr>
          <w:rFonts w:ascii="Times New Roman" w:hAnsi="Times New Roman" w:cs="Times New Roman"/>
          <w:sz w:val="28"/>
          <w:szCs w:val="28"/>
        </w:rPr>
        <w:t xml:space="preserve"> (дождеприемников), которое препятствует </w:t>
      </w:r>
      <w:proofErr w:type="gramEnd"/>
    </w:p>
    <w:p w14:paraId="1E2B1580" w14:textId="77777777" w:rsidR="003E2F98" w:rsidRPr="00335440" w:rsidRDefault="003E2F98" w:rsidP="00EE7D48">
      <w:pPr>
        <w:pStyle w:val="ConsPlusNormal"/>
        <w:ind w:firstLine="709"/>
        <w:jc w:val="both"/>
        <w:rPr>
          <w:rFonts w:ascii="Times New Roman" w:hAnsi="Times New Roman" w:cs="Times New Roman"/>
          <w:sz w:val="28"/>
          <w:szCs w:val="28"/>
        </w:rPr>
      </w:pPr>
    </w:p>
    <w:p w14:paraId="75E482D3" w14:textId="77777777" w:rsidR="003E2F98" w:rsidRPr="00335440" w:rsidRDefault="003E2F98" w:rsidP="00EE7D48">
      <w:pPr>
        <w:pStyle w:val="ConsPlusNormal"/>
        <w:ind w:firstLine="709"/>
        <w:jc w:val="both"/>
        <w:rPr>
          <w:rFonts w:ascii="Times New Roman" w:hAnsi="Times New Roman" w:cs="Times New Roman"/>
          <w:sz w:val="28"/>
          <w:szCs w:val="28"/>
        </w:rPr>
      </w:pPr>
    </w:p>
    <w:p w14:paraId="37857DD4" w14:textId="2E9ED3AB"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движению пешеходов или транспорта  ликвидация подтоплений производится за счет средств собственника или владельца централизованной ливневой системы водоотведения.</w:t>
      </w:r>
    </w:p>
    <w:p w14:paraId="17390B9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10. Упавшие деревья должны быть удалены с проезжей части дорог, тротуаров, от </w:t>
      </w:r>
      <w:proofErr w:type="spellStart"/>
      <w:r w:rsidRPr="00335440">
        <w:rPr>
          <w:rFonts w:ascii="Times New Roman" w:hAnsi="Times New Roman" w:cs="Times New Roman"/>
          <w:sz w:val="28"/>
          <w:szCs w:val="28"/>
        </w:rPr>
        <w:t>токонесущих</w:t>
      </w:r>
      <w:proofErr w:type="spellEnd"/>
      <w:r w:rsidRPr="00335440">
        <w:rPr>
          <w:rFonts w:ascii="Times New Roman" w:hAnsi="Times New Roman" w:cs="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14:paraId="027EE7C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14:paraId="598E155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Не допускается касание ветвями деревьев </w:t>
      </w:r>
      <w:proofErr w:type="spellStart"/>
      <w:r w:rsidRPr="00335440">
        <w:rPr>
          <w:rFonts w:ascii="Times New Roman" w:hAnsi="Times New Roman" w:cs="Times New Roman"/>
          <w:sz w:val="28"/>
          <w:szCs w:val="28"/>
        </w:rPr>
        <w:t>токонесущих</w:t>
      </w:r>
      <w:proofErr w:type="spellEnd"/>
      <w:r w:rsidRPr="00335440">
        <w:rPr>
          <w:rFonts w:ascii="Times New Roman" w:hAnsi="Times New Roman" w:cs="Times New Roman"/>
          <w:sz w:val="28"/>
          <w:szCs w:val="28"/>
        </w:rPr>
        <w:t xml:space="preserve"> проводов, закрывание ими указателей улиц и номерных знаков домов.</w:t>
      </w:r>
    </w:p>
    <w:p w14:paraId="3AD6250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Юридические и физические лица должны соблюдать чистоту и поддерживать порядок на всей прилегающей территории, обеспечить надлежащее санитарное состояние.</w:t>
      </w:r>
    </w:p>
    <w:p w14:paraId="4456FCF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Подъездные пути к рынкам, торговым и развлекательным центрам, иным объектам торговли и сферы услуг должны иметь твердое и ровное покрытие.</w:t>
      </w:r>
    </w:p>
    <w:p w14:paraId="5832985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пользователями территорий (участков) за свой счет.</w:t>
      </w:r>
    </w:p>
    <w:p w14:paraId="280C40C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 Собственники, владельцы, пользователи, арендаторы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791E5BC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Мероприятия по удалению борщевика Сосновского могут проводиться следующими способами:</w:t>
      </w:r>
    </w:p>
    <w:p w14:paraId="1CB3A55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w:t>
      </w:r>
      <w:proofErr w:type="gramStart"/>
      <w:r w:rsidRPr="00335440">
        <w:rPr>
          <w:rFonts w:ascii="Times New Roman" w:hAnsi="Times New Roman" w:cs="Times New Roman"/>
          <w:sz w:val="28"/>
          <w:szCs w:val="28"/>
        </w:rPr>
        <w:t>химическим</w:t>
      </w:r>
      <w:proofErr w:type="gramEnd"/>
      <w:r w:rsidRPr="00335440">
        <w:rPr>
          <w:rFonts w:ascii="Times New Roman" w:hAnsi="Times New Roman" w:cs="Times New Roman"/>
          <w:sz w:val="28"/>
          <w:szCs w:val="28"/>
        </w:rPr>
        <w:t xml:space="preserve"> - опрыскивание очагов произрастания гербицидами и (или) арборицидами;</w:t>
      </w:r>
    </w:p>
    <w:p w14:paraId="32DA5EA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w:t>
      </w:r>
      <w:proofErr w:type="gramStart"/>
      <w:r w:rsidRPr="00335440">
        <w:rPr>
          <w:rFonts w:ascii="Times New Roman" w:hAnsi="Times New Roman" w:cs="Times New Roman"/>
          <w:sz w:val="28"/>
          <w:szCs w:val="28"/>
        </w:rPr>
        <w:t>механическим</w:t>
      </w:r>
      <w:proofErr w:type="gramEnd"/>
      <w:r w:rsidRPr="00335440">
        <w:rPr>
          <w:rFonts w:ascii="Times New Roman" w:hAnsi="Times New Roman" w:cs="Times New Roman"/>
          <w:sz w:val="28"/>
          <w:szCs w:val="28"/>
        </w:rPr>
        <w:t xml:space="preserve"> - скашивание, уборка сухих растений, выкапывание корневой системы;</w:t>
      </w:r>
    </w:p>
    <w:p w14:paraId="7E6E366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 </w:t>
      </w:r>
      <w:proofErr w:type="gramStart"/>
      <w:r w:rsidRPr="00335440">
        <w:rPr>
          <w:rFonts w:ascii="Times New Roman" w:hAnsi="Times New Roman" w:cs="Times New Roman"/>
          <w:sz w:val="28"/>
          <w:szCs w:val="28"/>
        </w:rPr>
        <w:t>агротехническим</w:t>
      </w:r>
      <w:proofErr w:type="gramEnd"/>
      <w:r w:rsidRPr="00335440">
        <w:rPr>
          <w:rFonts w:ascii="Times New Roman" w:hAnsi="Times New Roman" w:cs="Times New Roman"/>
          <w:sz w:val="28"/>
          <w:szCs w:val="28"/>
        </w:rPr>
        <w:t xml:space="preserve"> - обработка почвы, посев многолетних трав;</w:t>
      </w:r>
    </w:p>
    <w:p w14:paraId="6529484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 Осуществлять расчистку и углубление кюветов, дренажных канав для сточных талых вод, дренажных колодцев.</w:t>
      </w:r>
    </w:p>
    <w:p w14:paraId="7BC5F32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 Обязательное заключение договоров на обращение с ТКО с региональным оператором осуществляется в соответствии с действующим Федеральным законодательством.</w:t>
      </w:r>
    </w:p>
    <w:p w14:paraId="740DFD93"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p>
    <w:p w14:paraId="5A7BC2C0" w14:textId="77777777" w:rsidR="003E2F98" w:rsidRPr="00335440" w:rsidRDefault="003E2F98" w:rsidP="00EE7D48">
      <w:pPr>
        <w:pStyle w:val="ConsPlusTitle"/>
        <w:ind w:firstLine="709"/>
        <w:jc w:val="center"/>
        <w:outlineLvl w:val="1"/>
        <w:rPr>
          <w:rFonts w:ascii="Times New Roman" w:hAnsi="Times New Roman" w:cs="Times New Roman"/>
          <w:sz w:val="28"/>
          <w:szCs w:val="28"/>
        </w:rPr>
      </w:pPr>
    </w:p>
    <w:p w14:paraId="58EB2161" w14:textId="77777777" w:rsidR="003E2F98" w:rsidRPr="00335440" w:rsidRDefault="003E2F98" w:rsidP="00EE7D48">
      <w:pPr>
        <w:pStyle w:val="ConsPlusTitle"/>
        <w:ind w:firstLine="709"/>
        <w:jc w:val="center"/>
        <w:outlineLvl w:val="1"/>
        <w:rPr>
          <w:rFonts w:ascii="Times New Roman" w:hAnsi="Times New Roman" w:cs="Times New Roman"/>
          <w:sz w:val="28"/>
          <w:szCs w:val="28"/>
        </w:rPr>
      </w:pPr>
    </w:p>
    <w:p w14:paraId="4F6C7A14" w14:textId="77777777" w:rsidR="003E2F98" w:rsidRPr="00335440" w:rsidRDefault="003E2F98" w:rsidP="00EE7D48">
      <w:pPr>
        <w:pStyle w:val="ConsPlusTitle"/>
        <w:ind w:firstLine="709"/>
        <w:jc w:val="center"/>
        <w:outlineLvl w:val="1"/>
        <w:rPr>
          <w:rFonts w:ascii="Times New Roman" w:hAnsi="Times New Roman" w:cs="Times New Roman"/>
          <w:sz w:val="28"/>
          <w:szCs w:val="28"/>
        </w:rPr>
      </w:pPr>
    </w:p>
    <w:p w14:paraId="57C5EB82"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62.1 Требования к содержанию остановочных павильонов и остановочных комплексов</w:t>
      </w:r>
    </w:p>
    <w:p w14:paraId="5EE8C4D9" w14:textId="77777777" w:rsidR="00EE7D48" w:rsidRPr="00335440" w:rsidRDefault="00EE7D48" w:rsidP="003E2F98">
      <w:pPr>
        <w:pStyle w:val="ConsPlusTitle"/>
        <w:ind w:firstLine="567"/>
        <w:jc w:val="center"/>
        <w:outlineLvl w:val="1"/>
        <w:rPr>
          <w:rFonts w:ascii="Times New Roman" w:hAnsi="Times New Roman" w:cs="Times New Roman"/>
          <w:sz w:val="28"/>
          <w:szCs w:val="28"/>
        </w:rPr>
      </w:pPr>
    </w:p>
    <w:p w14:paraId="22D4A4E1" w14:textId="77777777" w:rsidR="00EE7D48" w:rsidRPr="00335440" w:rsidRDefault="00EE7D48" w:rsidP="003E2F98">
      <w:pPr>
        <w:pStyle w:val="ConsPlusTitle"/>
        <w:numPr>
          <w:ilvl w:val="0"/>
          <w:numId w:val="23"/>
        </w:numPr>
        <w:ind w:left="0" w:firstLine="567"/>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Остановочные павильоны и остановочные комплексы на территории сельского поселения Калтымановский сельсовет муниципального района Иглинский район Республики Башкортостан должны постоянно находиться в надлежащем санитарно- техническом состоянии. Своевременная окраска и устранение повреждений в остеклении, вывесках, конструктивных элементах фасадов должна осуществляться физическими или юридическими лицами, в ведении которых находиться остановочный пункт.</w:t>
      </w:r>
    </w:p>
    <w:p w14:paraId="52C622BB" w14:textId="77777777" w:rsidR="00EE7D48" w:rsidRPr="00335440" w:rsidRDefault="00EE7D48" w:rsidP="003E2F98">
      <w:pPr>
        <w:pStyle w:val="ConsPlusTitle"/>
        <w:numPr>
          <w:ilvl w:val="0"/>
          <w:numId w:val="23"/>
        </w:numPr>
        <w:ind w:left="0" w:firstLine="567"/>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 xml:space="preserve">Для санитарной уборки территории определяется прилегающий земельный участок по периметру остановочного пункта на соответствующем земельном участке. </w:t>
      </w:r>
    </w:p>
    <w:p w14:paraId="162F355B" w14:textId="77777777" w:rsidR="00EE7D48" w:rsidRPr="00335440" w:rsidRDefault="00EE7D48" w:rsidP="003E2F98">
      <w:pPr>
        <w:pStyle w:val="ConsPlusTitle"/>
        <w:numPr>
          <w:ilvl w:val="0"/>
          <w:numId w:val="23"/>
        </w:numPr>
        <w:ind w:left="0" w:firstLine="567"/>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 xml:space="preserve">Владельцы остановочных павильонов и остановочных комплексов обязаны следить за сохранностью благоустройства прилегающей территории. </w:t>
      </w:r>
    </w:p>
    <w:p w14:paraId="2C1E9A3C" w14:textId="77777777" w:rsidR="00EE7D48" w:rsidRPr="00335440" w:rsidRDefault="00EE7D48" w:rsidP="003E2F98">
      <w:pPr>
        <w:pStyle w:val="ConsPlusTitle"/>
        <w:numPr>
          <w:ilvl w:val="0"/>
          <w:numId w:val="23"/>
        </w:numPr>
        <w:ind w:left="0" w:firstLine="567"/>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 xml:space="preserve">В зимнее время прилегающая территория остановочного павильона с торговыми объектами очищается от </w:t>
      </w:r>
      <w:proofErr w:type="gramStart"/>
      <w:r w:rsidRPr="00335440">
        <w:rPr>
          <w:rFonts w:ascii="Times New Roman" w:hAnsi="Times New Roman" w:cs="Times New Roman"/>
          <w:b w:val="0"/>
          <w:sz w:val="28"/>
          <w:szCs w:val="28"/>
        </w:rPr>
        <w:t>снега</w:t>
      </w:r>
      <w:proofErr w:type="gramEnd"/>
      <w:r w:rsidRPr="00335440">
        <w:rPr>
          <w:rFonts w:ascii="Times New Roman" w:hAnsi="Times New Roman" w:cs="Times New Roman"/>
          <w:b w:val="0"/>
          <w:sz w:val="28"/>
          <w:szCs w:val="28"/>
        </w:rPr>
        <w:t xml:space="preserve"> и производиться </w:t>
      </w:r>
      <w:proofErr w:type="spellStart"/>
      <w:r w:rsidRPr="00335440">
        <w:rPr>
          <w:rFonts w:ascii="Times New Roman" w:hAnsi="Times New Roman" w:cs="Times New Roman"/>
          <w:b w:val="0"/>
          <w:sz w:val="28"/>
          <w:szCs w:val="28"/>
        </w:rPr>
        <w:t>противогололедная</w:t>
      </w:r>
      <w:proofErr w:type="spellEnd"/>
      <w:r w:rsidRPr="00335440">
        <w:rPr>
          <w:rFonts w:ascii="Times New Roman" w:hAnsi="Times New Roman" w:cs="Times New Roman"/>
          <w:b w:val="0"/>
          <w:sz w:val="28"/>
          <w:szCs w:val="28"/>
        </w:rPr>
        <w:t xml:space="preserve"> обработка покрытий. Осуществляется расчистка крыш козырьков от снега и наледи и сосулек.  В летнее время прилегающая территория остановочного павильона с торговыми объектами очищается от пыли смета и мусора.</w:t>
      </w:r>
    </w:p>
    <w:p w14:paraId="2D0FAFCA" w14:textId="77777777" w:rsidR="00EE7D48" w:rsidRPr="00335440" w:rsidRDefault="00EE7D48" w:rsidP="003E2F98">
      <w:pPr>
        <w:pStyle w:val="ConsPlusNormal"/>
        <w:numPr>
          <w:ilvl w:val="0"/>
          <w:numId w:val="23"/>
        </w:numPr>
        <w:ind w:left="0" w:firstLine="567"/>
        <w:jc w:val="both"/>
        <w:rPr>
          <w:rFonts w:ascii="Times New Roman" w:hAnsi="Times New Roman" w:cs="Times New Roman"/>
          <w:sz w:val="28"/>
          <w:szCs w:val="28"/>
        </w:rPr>
      </w:pPr>
      <w:r w:rsidRPr="00335440">
        <w:rPr>
          <w:rFonts w:ascii="Times New Roman" w:hAnsi="Times New Roman" w:cs="Times New Roman"/>
          <w:sz w:val="28"/>
          <w:szCs w:val="28"/>
        </w:rPr>
        <w:t xml:space="preserve">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14:paraId="4DD79081" w14:textId="77777777" w:rsidR="00EE7D48" w:rsidRPr="00335440" w:rsidRDefault="00EE7D48" w:rsidP="003E2F98">
      <w:pPr>
        <w:pStyle w:val="ConsPlusTitle"/>
        <w:numPr>
          <w:ilvl w:val="0"/>
          <w:numId w:val="23"/>
        </w:numPr>
        <w:ind w:left="0" w:firstLine="567"/>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 xml:space="preserve"> Запрещается выталкивать снег на проезжую часть дорожного полотна; выбрасывать мусор, сбрасывать шлак, сливать жидкие бытовые отходы за территорию; выдвигать или перемещать очищаемый снег на проезжую часть дорог.</w:t>
      </w:r>
    </w:p>
    <w:p w14:paraId="61CF8093" w14:textId="77777777" w:rsidR="00EE7D48" w:rsidRPr="00335440" w:rsidRDefault="00EE7D48" w:rsidP="003E2F98">
      <w:pPr>
        <w:pStyle w:val="ConsPlusTitle"/>
        <w:numPr>
          <w:ilvl w:val="0"/>
          <w:numId w:val="23"/>
        </w:numPr>
        <w:ind w:left="0" w:firstLine="567"/>
        <w:jc w:val="both"/>
        <w:outlineLvl w:val="1"/>
        <w:rPr>
          <w:rFonts w:ascii="Times New Roman" w:hAnsi="Times New Roman" w:cs="Times New Roman"/>
          <w:b w:val="0"/>
          <w:sz w:val="28"/>
          <w:szCs w:val="28"/>
        </w:rPr>
      </w:pPr>
      <w:r w:rsidRPr="00335440">
        <w:rPr>
          <w:rFonts w:ascii="Times New Roman" w:hAnsi="Times New Roman" w:cs="Times New Roman"/>
          <w:b w:val="0"/>
          <w:sz w:val="28"/>
          <w:szCs w:val="28"/>
        </w:rPr>
        <w:t>Запрещается производить расклейку объявлений, афиш, листовок на остановочных павильонах, остановочных комплексах и на столбах.</w:t>
      </w:r>
    </w:p>
    <w:p w14:paraId="23764378" w14:textId="77777777" w:rsidR="00EE7D48" w:rsidRPr="00335440" w:rsidRDefault="00EE7D48" w:rsidP="003E2F98">
      <w:pPr>
        <w:pStyle w:val="ConsPlusTitle"/>
        <w:outlineLvl w:val="1"/>
        <w:rPr>
          <w:rFonts w:ascii="Times New Roman" w:hAnsi="Times New Roman" w:cs="Times New Roman"/>
          <w:b w:val="0"/>
          <w:sz w:val="28"/>
          <w:szCs w:val="28"/>
        </w:rPr>
      </w:pPr>
    </w:p>
    <w:p w14:paraId="0B072A57"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63. Общие требования к проведению благоустройства и уборочных работ</w:t>
      </w:r>
    </w:p>
    <w:p w14:paraId="2CEFF39E" w14:textId="77777777" w:rsidR="00EE7D48" w:rsidRPr="00335440" w:rsidRDefault="00EE7D48" w:rsidP="00EE7D48">
      <w:pPr>
        <w:pStyle w:val="ConsPlusNormal"/>
        <w:ind w:firstLine="709"/>
        <w:jc w:val="both"/>
        <w:rPr>
          <w:rFonts w:ascii="Times New Roman" w:hAnsi="Times New Roman" w:cs="Times New Roman"/>
          <w:sz w:val="28"/>
          <w:szCs w:val="28"/>
        </w:rPr>
      </w:pPr>
    </w:p>
    <w:p w14:paraId="0C61CE17" w14:textId="3460675A"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Работы по благоустройству и уборочные работы на территории сельс</w:t>
      </w:r>
      <w:r w:rsidR="003E2F98" w:rsidRPr="00335440">
        <w:rPr>
          <w:rFonts w:ascii="Times New Roman" w:hAnsi="Times New Roman" w:cs="Times New Roman"/>
          <w:sz w:val="28"/>
          <w:szCs w:val="28"/>
        </w:rPr>
        <w:t xml:space="preserve">кого поселения Калтымановский </w:t>
      </w:r>
      <w:r w:rsidRPr="00335440">
        <w:rPr>
          <w:rFonts w:ascii="Times New Roman" w:hAnsi="Times New Roman" w:cs="Times New Roman"/>
          <w:sz w:val="28"/>
          <w:szCs w:val="28"/>
        </w:rPr>
        <w:t>сельсовет муниципального района Иглинский район Республики Башкортостан осуществляются в соответствии с планами благоустройства, разрабатываемыми и утверждаемыми Администрацией сельского поселения Калтымановский сельсовет муниципального района Иглинский район Республики Башкортостан.</w:t>
      </w:r>
    </w:p>
    <w:p w14:paraId="1F2C0C1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Обязательными документами в сфере благоустройства являются:</w:t>
      </w:r>
    </w:p>
    <w:p w14:paraId="77D8AFF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планы благоустройства составляются на 3 (Трех) летний период и содержат:</w:t>
      </w:r>
    </w:p>
    <w:p w14:paraId="4EE44A6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lastRenderedPageBreak/>
        <w:t>- перечень объектов благоустройства (элементов объектов благоустройства), подлежащих ремонту или облагораживанию;</w:t>
      </w:r>
    </w:p>
    <w:p w14:paraId="27068AE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адресный перечень объектов благоустройства (элементов объектов благоустройства), подлежащих ремонту или облагораживанию;</w:t>
      </w:r>
    </w:p>
    <w:p w14:paraId="410BE96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сроки, очередность проведения работ по ремонту или облагораживанию объектов благоустройства (элементов объектов благоустройства).</w:t>
      </w:r>
    </w:p>
    <w:p w14:paraId="01060FA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схемы уборки территорий с указанием:</w:t>
      </w:r>
    </w:p>
    <w:p w14:paraId="609431F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адресного перечня, сроков, периодичности уборки территорий;</w:t>
      </w:r>
    </w:p>
    <w:p w14:paraId="304DD3E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14:paraId="34C838C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схемы санитарной очистки территорий, с указанием:</w:t>
      </w:r>
    </w:p>
    <w:p w14:paraId="0037635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адресного перечня, сроков, периодичности санитарной очистки территорий;</w:t>
      </w:r>
    </w:p>
    <w:p w14:paraId="67EBD9A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14:paraId="5E09A09A" w14:textId="77777777" w:rsidR="00EE7D48" w:rsidRPr="00335440" w:rsidRDefault="00EE7D48" w:rsidP="00EE7D48">
      <w:pPr>
        <w:pStyle w:val="ConsPlusNormal"/>
        <w:ind w:firstLine="709"/>
        <w:jc w:val="both"/>
        <w:rPr>
          <w:rFonts w:ascii="Times New Roman" w:hAnsi="Times New Roman" w:cs="Times New Roman"/>
          <w:sz w:val="28"/>
          <w:szCs w:val="28"/>
        </w:rPr>
      </w:pPr>
      <w:bookmarkStart w:id="12" w:name="P970"/>
      <w:bookmarkEnd w:id="12"/>
      <w:r w:rsidRPr="00335440">
        <w:rPr>
          <w:rFonts w:ascii="Times New Roman" w:hAnsi="Times New Roman" w:cs="Times New Roman"/>
          <w:sz w:val="28"/>
          <w:szCs w:val="28"/>
        </w:rPr>
        <w:t xml:space="preserve">3. </w:t>
      </w:r>
      <w:proofErr w:type="gramStart"/>
      <w:r w:rsidRPr="00335440">
        <w:rPr>
          <w:rFonts w:ascii="Times New Roman" w:hAnsi="Times New Roman" w:cs="Times New Roman"/>
          <w:sz w:val="28"/>
          <w:szCs w:val="28"/>
        </w:rPr>
        <w:t>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сельского поселения Калтымановский сельсовет муниципального района Иглинский район Республики Башкортостан.</w:t>
      </w:r>
      <w:proofErr w:type="gramEnd"/>
    </w:p>
    <w:p w14:paraId="3263205E" w14:textId="77777777" w:rsidR="00EE7D48" w:rsidRPr="00335440" w:rsidRDefault="00EE7D48" w:rsidP="00EE7D48">
      <w:pPr>
        <w:pStyle w:val="ConsPlusNormal"/>
        <w:ind w:firstLine="709"/>
        <w:jc w:val="center"/>
        <w:rPr>
          <w:rFonts w:ascii="Times New Roman" w:hAnsi="Times New Roman" w:cs="Times New Roman"/>
          <w:sz w:val="28"/>
          <w:szCs w:val="28"/>
        </w:rPr>
      </w:pPr>
    </w:p>
    <w:p w14:paraId="1FDD899F"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64. Месячник благоустройства</w:t>
      </w:r>
    </w:p>
    <w:p w14:paraId="10F55994" w14:textId="77777777" w:rsidR="00EE7D48" w:rsidRPr="00335440" w:rsidRDefault="00EE7D48" w:rsidP="00EE7D48">
      <w:pPr>
        <w:pStyle w:val="ConsPlusNormal"/>
        <w:ind w:firstLine="709"/>
        <w:jc w:val="both"/>
        <w:rPr>
          <w:rFonts w:ascii="Times New Roman" w:hAnsi="Times New Roman" w:cs="Times New Roman"/>
          <w:sz w:val="28"/>
          <w:szCs w:val="28"/>
        </w:rPr>
      </w:pPr>
    </w:p>
    <w:p w14:paraId="2F7A3AD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На территории сельского поселения Калтымановский сельсовет муниципального района Иглинский район Республики Башкортостан ежегодно проводится месячник благоустройства, направленный на приведение территорий в соответствие с нормативными характеристиками.</w:t>
      </w:r>
    </w:p>
    <w:p w14:paraId="7F2F124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14:paraId="4BDE24E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3. </w:t>
      </w:r>
      <w:proofErr w:type="gramStart"/>
      <w:r w:rsidRPr="00335440">
        <w:rPr>
          <w:rFonts w:ascii="Times New Roman" w:hAnsi="Times New Roman" w:cs="Times New Roman"/>
          <w:sz w:val="28"/>
          <w:szCs w:val="28"/>
        </w:rPr>
        <w:t>В течение месячника благоустройства уполномоченные органы,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14:paraId="2439D75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С 10 мая каждого года уполномоченные органы,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5A069A9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5. Осуществление работ в течение месячника по благоустройству </w:t>
      </w:r>
      <w:r w:rsidRPr="00335440">
        <w:rPr>
          <w:rFonts w:ascii="Times New Roman" w:hAnsi="Times New Roman" w:cs="Times New Roman"/>
          <w:sz w:val="28"/>
          <w:szCs w:val="28"/>
        </w:rPr>
        <w:lastRenderedPageBreak/>
        <w:t>осуществляется за счет:</w:t>
      </w:r>
    </w:p>
    <w:p w14:paraId="7169C98D" w14:textId="77777777" w:rsidR="003E2F98" w:rsidRPr="00335440" w:rsidRDefault="003E2F98" w:rsidP="00EE7D48">
      <w:pPr>
        <w:pStyle w:val="ConsPlusNormal"/>
        <w:ind w:firstLine="709"/>
        <w:jc w:val="both"/>
        <w:rPr>
          <w:rFonts w:ascii="Times New Roman" w:hAnsi="Times New Roman" w:cs="Times New Roman"/>
          <w:sz w:val="28"/>
          <w:szCs w:val="28"/>
        </w:rPr>
      </w:pPr>
    </w:p>
    <w:p w14:paraId="4A64797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средств бюджетов муниципальных образований - в отношении объектов благоустройства, находящихся в муниципальной собственности;</w:t>
      </w:r>
    </w:p>
    <w:p w14:paraId="0B951E2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14:paraId="72B1A58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средств собственников, владельцев, пользователей, арендаторов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242878E6" w14:textId="77777777" w:rsidR="00EE7D48" w:rsidRPr="00335440" w:rsidRDefault="00EE7D48" w:rsidP="00EE7D48">
      <w:pPr>
        <w:pStyle w:val="ConsPlusNormal"/>
        <w:ind w:firstLine="709"/>
        <w:jc w:val="both"/>
        <w:rPr>
          <w:rFonts w:ascii="Times New Roman" w:hAnsi="Times New Roman" w:cs="Times New Roman"/>
          <w:sz w:val="28"/>
          <w:szCs w:val="28"/>
        </w:rPr>
      </w:pPr>
    </w:p>
    <w:p w14:paraId="3FB2DA69"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65. Организация и проведение уборочных работ в зимнее время</w:t>
      </w:r>
    </w:p>
    <w:p w14:paraId="4B71B33A" w14:textId="77777777" w:rsidR="00EE7D48" w:rsidRPr="00335440" w:rsidRDefault="00EE7D48" w:rsidP="00EE7D48">
      <w:pPr>
        <w:pStyle w:val="ConsPlusNormal"/>
        <w:ind w:firstLine="709"/>
        <w:jc w:val="both"/>
        <w:rPr>
          <w:rFonts w:ascii="Times New Roman" w:hAnsi="Times New Roman" w:cs="Times New Roman"/>
          <w:sz w:val="28"/>
          <w:szCs w:val="28"/>
        </w:rPr>
      </w:pPr>
    </w:p>
    <w:p w14:paraId="63F5A40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61A30A0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 До 1 октября текущего года уполномоченными органами и дорожными службами должны быть завершены работы по подготовке мест для приема снега (</w:t>
      </w:r>
      <w:proofErr w:type="spellStart"/>
      <w:r w:rsidRPr="00335440">
        <w:rPr>
          <w:rFonts w:ascii="Times New Roman" w:hAnsi="Times New Roman" w:cs="Times New Roman"/>
          <w:sz w:val="28"/>
          <w:szCs w:val="28"/>
        </w:rPr>
        <w:t>снегосвалки</w:t>
      </w:r>
      <w:proofErr w:type="spellEnd"/>
      <w:r w:rsidRPr="00335440">
        <w:rPr>
          <w:rFonts w:ascii="Times New Roman" w:hAnsi="Times New Roman" w:cs="Times New Roman"/>
          <w:sz w:val="28"/>
          <w:szCs w:val="28"/>
        </w:rPr>
        <w:t xml:space="preserve">, </w:t>
      </w:r>
      <w:proofErr w:type="spellStart"/>
      <w:r w:rsidRPr="00335440">
        <w:rPr>
          <w:rFonts w:ascii="Times New Roman" w:hAnsi="Times New Roman" w:cs="Times New Roman"/>
          <w:sz w:val="28"/>
          <w:szCs w:val="28"/>
        </w:rPr>
        <w:t>снегоплавильные</w:t>
      </w:r>
      <w:proofErr w:type="spellEnd"/>
      <w:r w:rsidRPr="00335440">
        <w:rPr>
          <w:rFonts w:ascii="Times New Roman" w:hAnsi="Times New Roman" w:cs="Times New Roman"/>
          <w:sz w:val="28"/>
          <w:szCs w:val="28"/>
        </w:rPr>
        <w:t xml:space="preserve"> камеры, площадки для вывоза и временного складирования снега).</w:t>
      </w:r>
    </w:p>
    <w:p w14:paraId="46C43B5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14:paraId="7125EE3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5730C43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5. Обязанность по уборке и вывозу снега из лотков проезжей части возлагается на уполномоченные организации, осуществляющие уборку проезжей части данной улицы или проезда.</w:t>
      </w:r>
    </w:p>
    <w:p w14:paraId="04E4652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Запрещается:</w:t>
      </w:r>
    </w:p>
    <w:p w14:paraId="49091D4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14:paraId="7DB3EDC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335440">
        <w:rPr>
          <w:rFonts w:ascii="Times New Roman" w:hAnsi="Times New Roman" w:cs="Times New Roman"/>
          <w:sz w:val="28"/>
          <w:szCs w:val="28"/>
        </w:rPr>
        <w:t>внутридворовые</w:t>
      </w:r>
      <w:proofErr w:type="spellEnd"/>
      <w:r w:rsidRPr="00335440">
        <w:rPr>
          <w:rFonts w:ascii="Times New Roman" w:hAnsi="Times New Roman" w:cs="Times New Roman"/>
          <w:sz w:val="28"/>
          <w:szCs w:val="28"/>
        </w:rPr>
        <w:t xml:space="preserve"> проезды, иные места прохода пешеходов и проезда </w:t>
      </w:r>
      <w:r w:rsidRPr="00335440">
        <w:rPr>
          <w:rFonts w:ascii="Times New Roman" w:hAnsi="Times New Roman" w:cs="Times New Roman"/>
          <w:sz w:val="28"/>
          <w:szCs w:val="28"/>
        </w:rPr>
        <w:lastRenderedPageBreak/>
        <w:t>автомобилей.</w:t>
      </w:r>
    </w:p>
    <w:p w14:paraId="0266089C" w14:textId="77777777" w:rsidR="003E2F98" w:rsidRPr="00335440" w:rsidRDefault="003E2F98" w:rsidP="00EE7D48">
      <w:pPr>
        <w:pStyle w:val="ConsPlusNormal"/>
        <w:ind w:firstLine="709"/>
        <w:jc w:val="both"/>
        <w:rPr>
          <w:rFonts w:ascii="Times New Roman" w:hAnsi="Times New Roman" w:cs="Times New Roman"/>
          <w:sz w:val="28"/>
          <w:szCs w:val="28"/>
        </w:rPr>
      </w:pPr>
    </w:p>
    <w:p w14:paraId="7AB6AB3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К первоочередным мероприятиям зимней уборки улиц, дорог и магистралей относятся:</w:t>
      </w:r>
    </w:p>
    <w:p w14:paraId="4CD40E0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а) обработка проезжей части дорог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средствами;</w:t>
      </w:r>
    </w:p>
    <w:p w14:paraId="7E2A749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сгребание и подметание снега;</w:t>
      </w:r>
    </w:p>
    <w:p w14:paraId="3DC8779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формирование снежного вала для последующего вывоза;</w:t>
      </w:r>
    </w:p>
    <w:p w14:paraId="4EA18E1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26D4C9D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К мероприятиям второй очереди относятся:</w:t>
      </w:r>
    </w:p>
    <w:p w14:paraId="4C5033D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удаление снега (вывоз);</w:t>
      </w:r>
    </w:p>
    <w:p w14:paraId="3BE2A1A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зачистка дорожных лотков после удаления снега с проезжей части;</w:t>
      </w:r>
    </w:p>
    <w:p w14:paraId="0060E4A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скалывание льда и уборка снежно-ледяных образований.</w:t>
      </w:r>
    </w:p>
    <w:p w14:paraId="2031AC9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9. Обработка проезжей части дорог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2CB724B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10. С началом снегопада в первую очередь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14:paraId="0907DB5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Уполномоченные органы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средствами при обнаружении гололеда.</w:t>
      </w:r>
    </w:p>
    <w:p w14:paraId="0D7588A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средствами.</w:t>
      </w:r>
    </w:p>
    <w:p w14:paraId="7108E49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12. </w:t>
      </w:r>
      <w:proofErr w:type="gramStart"/>
      <w:r w:rsidRPr="00335440">
        <w:rPr>
          <w:rFonts w:ascii="Times New Roman" w:hAnsi="Times New Roman" w:cs="Times New Roman"/>
          <w:sz w:val="28"/>
          <w:szCs w:val="28"/>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14:paraId="7D36078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Формирование снежных валов не допускается:</w:t>
      </w:r>
    </w:p>
    <w:p w14:paraId="1CCB0F4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на перекрестках и вблизи железнодорожных переездов;</w:t>
      </w:r>
    </w:p>
    <w:p w14:paraId="3515AC7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на тротуарах.</w:t>
      </w:r>
    </w:p>
    <w:p w14:paraId="1B857E3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14. На улицах и проездах с односторонним движением транспорта двухметровые </w:t>
      </w:r>
      <w:proofErr w:type="spellStart"/>
      <w:r w:rsidRPr="00335440">
        <w:rPr>
          <w:rFonts w:ascii="Times New Roman" w:hAnsi="Times New Roman" w:cs="Times New Roman"/>
          <w:sz w:val="28"/>
          <w:szCs w:val="28"/>
        </w:rPr>
        <w:t>прилотковые</w:t>
      </w:r>
      <w:proofErr w:type="spellEnd"/>
      <w:r w:rsidRPr="00335440">
        <w:rPr>
          <w:rFonts w:ascii="Times New Roman" w:hAnsi="Times New Roman" w:cs="Times New Roman"/>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6B47AD9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15. В снежных валах на остановках общественного пассажирского </w:t>
      </w:r>
      <w:r w:rsidRPr="00335440">
        <w:rPr>
          <w:rFonts w:ascii="Times New Roman" w:hAnsi="Times New Roman" w:cs="Times New Roman"/>
          <w:sz w:val="28"/>
          <w:szCs w:val="28"/>
        </w:rPr>
        <w:lastRenderedPageBreak/>
        <w:t>транспорта и в местах наземных пешеходных переходов должны быть сделаны разрывы шириной:</w:t>
      </w:r>
    </w:p>
    <w:p w14:paraId="37DA663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на остановках общественного пассажирского транспорта - на длину остановки;</w:t>
      </w:r>
    </w:p>
    <w:p w14:paraId="50915F5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на переходах, имеющих разметку - на ширину разметки;</w:t>
      </w:r>
    </w:p>
    <w:p w14:paraId="74029DD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на переходах, не имеющих разметку - не менее 5 м.</w:t>
      </w:r>
    </w:p>
    <w:p w14:paraId="236EEF4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14:paraId="71DED92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w:t>
      </w:r>
    </w:p>
    <w:p w14:paraId="0D3D7CE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материалами. Время на обработку всей площади тротуаров не должно превышать четырех часов с начала снегопада.</w:t>
      </w:r>
    </w:p>
    <w:p w14:paraId="0AED1AD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средствами должны повторяться, обеспечивая безопасность для пешеходов.</w:t>
      </w:r>
    </w:p>
    <w:p w14:paraId="452C303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14:paraId="4B42234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14:paraId="434FC28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материалами и расчищаться для движения пешеходов.</w:t>
      </w:r>
    </w:p>
    <w:p w14:paraId="65E6217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335440">
        <w:rPr>
          <w:rFonts w:ascii="Times New Roman" w:hAnsi="Times New Roman" w:cs="Times New Roman"/>
          <w:sz w:val="28"/>
          <w:szCs w:val="28"/>
        </w:rPr>
        <w:t>противогололедными</w:t>
      </w:r>
      <w:proofErr w:type="spellEnd"/>
      <w:r w:rsidRPr="00335440">
        <w:rPr>
          <w:rFonts w:ascii="Times New Roman" w:hAnsi="Times New Roman" w:cs="Times New Roman"/>
          <w:sz w:val="28"/>
          <w:szCs w:val="28"/>
        </w:rPr>
        <w:t xml:space="preserve"> материалами в полосе движения пешеходов в течение 2 часов.</w:t>
      </w:r>
    </w:p>
    <w:p w14:paraId="489F829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20. </w:t>
      </w:r>
      <w:proofErr w:type="spellStart"/>
      <w:r w:rsidRPr="00335440">
        <w:rPr>
          <w:rFonts w:ascii="Times New Roman" w:hAnsi="Times New Roman" w:cs="Times New Roman"/>
          <w:sz w:val="28"/>
          <w:szCs w:val="28"/>
        </w:rPr>
        <w:t>Внутридворовые</w:t>
      </w:r>
      <w:proofErr w:type="spellEnd"/>
      <w:r w:rsidRPr="00335440">
        <w:rPr>
          <w:rFonts w:ascii="Times New Roman" w:hAnsi="Times New Roman" w:cs="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14:paraId="2A61ADF4" w14:textId="77777777" w:rsidR="00EE7D48" w:rsidRPr="00335440" w:rsidRDefault="00EE7D48" w:rsidP="00EE7D48">
      <w:pPr>
        <w:pStyle w:val="ConsPlusNormal"/>
        <w:ind w:firstLine="709"/>
        <w:jc w:val="both"/>
        <w:rPr>
          <w:rFonts w:ascii="Times New Roman" w:hAnsi="Times New Roman" w:cs="Times New Roman"/>
          <w:sz w:val="28"/>
          <w:szCs w:val="28"/>
        </w:rPr>
      </w:pPr>
    </w:p>
    <w:p w14:paraId="2CD98DD0" w14:textId="77777777" w:rsidR="00446158" w:rsidRPr="00335440" w:rsidRDefault="00446158" w:rsidP="00EE7D48">
      <w:pPr>
        <w:pStyle w:val="ConsPlusNormal"/>
        <w:ind w:firstLine="709"/>
        <w:jc w:val="both"/>
        <w:rPr>
          <w:rFonts w:ascii="Times New Roman" w:hAnsi="Times New Roman" w:cs="Times New Roman"/>
          <w:sz w:val="28"/>
          <w:szCs w:val="28"/>
        </w:rPr>
      </w:pPr>
    </w:p>
    <w:p w14:paraId="005B2DFB"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66. Организация и проведение уборочных работ в летнее время</w:t>
      </w:r>
    </w:p>
    <w:p w14:paraId="44FF9C79" w14:textId="77777777" w:rsidR="00EE7D48" w:rsidRPr="00335440" w:rsidRDefault="00EE7D48" w:rsidP="00EE7D48">
      <w:pPr>
        <w:pStyle w:val="ConsPlusNormal"/>
        <w:ind w:firstLine="709"/>
        <w:jc w:val="both"/>
        <w:rPr>
          <w:rFonts w:ascii="Times New Roman" w:hAnsi="Times New Roman" w:cs="Times New Roman"/>
          <w:sz w:val="28"/>
          <w:szCs w:val="28"/>
        </w:rPr>
      </w:pPr>
    </w:p>
    <w:p w14:paraId="1D22A0D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Период летней уборки с 1 апреля по 31 октября. Мероприятия по подготовке уборочной техники к работе в летний период проводятся в сроки, определенные специализированными организациями.</w:t>
      </w:r>
    </w:p>
    <w:p w14:paraId="5480C93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 Подметание дворовых территорий, </w:t>
      </w:r>
      <w:proofErr w:type="spellStart"/>
      <w:r w:rsidRPr="00335440">
        <w:rPr>
          <w:rFonts w:ascii="Times New Roman" w:hAnsi="Times New Roman" w:cs="Times New Roman"/>
          <w:sz w:val="28"/>
          <w:szCs w:val="28"/>
        </w:rPr>
        <w:t>внутридворовых</w:t>
      </w:r>
      <w:proofErr w:type="spellEnd"/>
      <w:r w:rsidRPr="00335440">
        <w:rPr>
          <w:rFonts w:ascii="Times New Roman" w:hAnsi="Times New Roman" w:cs="Times New Roman"/>
          <w:sz w:val="28"/>
          <w:szCs w:val="28"/>
        </w:rPr>
        <w:t xml:space="preserve"> проездов и тротуаров от снега,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14:paraId="6BB3576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Дорожки и площадки парков, скверов, бульваров должны быть очищены от мусора, листьев и других видимых загрязнений.</w:t>
      </w:r>
    </w:p>
    <w:p w14:paraId="5A2C2AB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6B7049E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5. В период листопада производится </w:t>
      </w:r>
      <w:proofErr w:type="gramStart"/>
      <w:r w:rsidRPr="00335440">
        <w:rPr>
          <w:rFonts w:ascii="Times New Roman" w:hAnsi="Times New Roman" w:cs="Times New Roman"/>
          <w:sz w:val="28"/>
          <w:szCs w:val="28"/>
        </w:rPr>
        <w:t>сгребание</w:t>
      </w:r>
      <w:proofErr w:type="gramEnd"/>
      <w:r w:rsidRPr="00335440">
        <w:rPr>
          <w:rFonts w:ascii="Times New Roman" w:hAnsi="Times New Roman" w:cs="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14:paraId="4DD1354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6. Мойка дорожных покрытий площадей и улиц производится предпочтительно в ночное время.</w:t>
      </w:r>
    </w:p>
    <w:p w14:paraId="6DF5F4E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до проезжей части.</w:t>
      </w:r>
    </w:p>
    <w:p w14:paraId="0FC040E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8.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15 см.</w:t>
      </w:r>
    </w:p>
    <w:p w14:paraId="5D864D0F" w14:textId="77777777" w:rsidR="00EE7D48" w:rsidRPr="00335440" w:rsidRDefault="00EE7D48" w:rsidP="00EE7D48">
      <w:pPr>
        <w:pStyle w:val="ConsPlusNormal"/>
        <w:ind w:firstLine="709"/>
        <w:jc w:val="both"/>
        <w:rPr>
          <w:rFonts w:ascii="Times New Roman" w:hAnsi="Times New Roman" w:cs="Times New Roman"/>
          <w:sz w:val="28"/>
          <w:szCs w:val="28"/>
        </w:rPr>
      </w:pPr>
    </w:p>
    <w:p w14:paraId="04471750"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67. Содержание домашнего скота и птицы</w:t>
      </w:r>
    </w:p>
    <w:p w14:paraId="365609E4" w14:textId="77777777" w:rsidR="00EE7D48" w:rsidRPr="00335440" w:rsidRDefault="00EE7D48" w:rsidP="00EE7D48">
      <w:pPr>
        <w:pStyle w:val="ConsPlusNormal"/>
        <w:ind w:firstLine="709"/>
        <w:jc w:val="both"/>
        <w:rPr>
          <w:rFonts w:ascii="Times New Roman" w:hAnsi="Times New Roman" w:cs="Times New Roman"/>
          <w:sz w:val="28"/>
          <w:szCs w:val="28"/>
        </w:rPr>
      </w:pPr>
    </w:p>
    <w:p w14:paraId="1DC641A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14:paraId="59D164A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Владельцы домашнего скота (коров, коз, лошадей) обязаны содержать его на территории своего домовладения, либо пасти в организованном порядке в стаде с пастухом (</w:t>
      </w:r>
      <w:proofErr w:type="spellStart"/>
      <w:r w:rsidRPr="00335440">
        <w:rPr>
          <w:rFonts w:ascii="Times New Roman" w:hAnsi="Times New Roman" w:cs="Times New Roman"/>
          <w:sz w:val="28"/>
          <w:szCs w:val="28"/>
        </w:rPr>
        <w:t>электропастухом</w:t>
      </w:r>
      <w:proofErr w:type="spellEnd"/>
      <w:r w:rsidRPr="00335440">
        <w:rPr>
          <w:rFonts w:ascii="Times New Roman" w:hAnsi="Times New Roman" w:cs="Times New Roman"/>
          <w:sz w:val="28"/>
          <w:szCs w:val="28"/>
        </w:rPr>
        <w:t>), разрешается выпас на привязи, при отсутствии табуна.</w:t>
      </w:r>
    </w:p>
    <w:p w14:paraId="31223915" w14:textId="77777777" w:rsidR="00446158" w:rsidRPr="00335440" w:rsidRDefault="00446158" w:rsidP="00EE7D48">
      <w:pPr>
        <w:pStyle w:val="ConsPlusNormal"/>
        <w:ind w:firstLine="709"/>
        <w:jc w:val="both"/>
        <w:rPr>
          <w:rFonts w:ascii="Times New Roman" w:hAnsi="Times New Roman" w:cs="Times New Roman"/>
          <w:sz w:val="28"/>
          <w:szCs w:val="28"/>
        </w:rPr>
      </w:pPr>
    </w:p>
    <w:p w14:paraId="08F4B047" w14:textId="77777777" w:rsidR="00446158" w:rsidRPr="00335440" w:rsidRDefault="00446158" w:rsidP="00EE7D48">
      <w:pPr>
        <w:pStyle w:val="ConsPlusNormal"/>
        <w:ind w:firstLine="709"/>
        <w:jc w:val="both"/>
        <w:rPr>
          <w:rFonts w:ascii="Times New Roman" w:hAnsi="Times New Roman" w:cs="Times New Roman"/>
          <w:sz w:val="28"/>
          <w:szCs w:val="28"/>
        </w:rPr>
      </w:pPr>
    </w:p>
    <w:p w14:paraId="510E60D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 Разрешается выпас животных в специально отведенных для этого местах, если таковые отсутствуют, то вдали от жилого сектора под надзором, а так же на привязи. </w:t>
      </w:r>
    </w:p>
    <w:p w14:paraId="2FA5BE3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2.1. Выпас животных на неогороженных пастбищах осуществляется </w:t>
      </w:r>
      <w:proofErr w:type="gramStart"/>
      <w:r w:rsidRPr="00335440">
        <w:rPr>
          <w:rFonts w:ascii="Times New Roman" w:hAnsi="Times New Roman" w:cs="Times New Roman"/>
          <w:sz w:val="28"/>
          <w:szCs w:val="28"/>
        </w:rPr>
        <w:t>на</w:t>
      </w:r>
      <w:proofErr w:type="gramEnd"/>
      <w:r w:rsidRPr="00335440">
        <w:rPr>
          <w:rFonts w:ascii="Times New Roman" w:hAnsi="Times New Roman" w:cs="Times New Roman"/>
          <w:sz w:val="28"/>
          <w:szCs w:val="28"/>
        </w:rPr>
        <w:t xml:space="preserve"> </w:t>
      </w:r>
      <w:proofErr w:type="gramStart"/>
      <w:r w:rsidRPr="00335440">
        <w:rPr>
          <w:rFonts w:ascii="Times New Roman" w:hAnsi="Times New Roman" w:cs="Times New Roman"/>
          <w:sz w:val="28"/>
          <w:szCs w:val="28"/>
        </w:rPr>
        <w:t>под</w:t>
      </w:r>
      <w:proofErr w:type="gramEnd"/>
      <w:r w:rsidRPr="00335440">
        <w:rPr>
          <w:rFonts w:ascii="Times New Roman" w:hAnsi="Times New Roman" w:cs="Times New Roman"/>
          <w:sz w:val="28"/>
          <w:szCs w:val="28"/>
        </w:rPr>
        <w:t xml:space="preserve">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14:paraId="04803BD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2.2. Пастухи либо владельцы животных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w:t>
      </w:r>
    </w:p>
    <w:p w14:paraId="4683C55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Ущерб, причинённый зеленым насаждениям, посевам выпасом скота в не отведенных для этих целей местах, влечет наказание в соответствии с действующим законодательством.</w:t>
      </w:r>
    </w:p>
    <w:p w14:paraId="4835D9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 </w:t>
      </w:r>
      <w:r w:rsidRPr="00335440">
        <w:rPr>
          <w:rFonts w:ascii="Times New Roman" w:hAnsi="Times New Roman" w:cs="Times New Roman"/>
          <w:sz w:val="28"/>
          <w:szCs w:val="28"/>
          <w:u w:val="single"/>
        </w:rPr>
        <w:t>ЗАПРЕЩАЕТСЯ</w:t>
      </w:r>
      <w:r w:rsidRPr="00335440">
        <w:rPr>
          <w:rFonts w:ascii="Times New Roman" w:hAnsi="Times New Roman" w:cs="Times New Roman"/>
          <w:sz w:val="28"/>
          <w:szCs w:val="28"/>
        </w:rPr>
        <w:t>:</w:t>
      </w:r>
    </w:p>
    <w:p w14:paraId="54E2B6A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4.1. 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w:t>
      </w:r>
    </w:p>
    <w:p w14:paraId="1886549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4.2. Категорически запрещен свободный выпас скота и птицы на территориях улиц в полосе отвода автомобильных и железных дорог, садов, алей, скверов, лесопарков, в рекреационных зонах муниципальных образований;</w:t>
      </w:r>
    </w:p>
    <w:p w14:paraId="74685E4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4.3. Запрещается передвижение сельскохозяйственных животных на территории сельского поселения без сопровождающих лиц, владельца или пастуха.</w:t>
      </w:r>
    </w:p>
    <w:p w14:paraId="62F69F5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4.4. Запрещается прогонять животных по пешеходным дорожкам и мостикам;</w:t>
      </w:r>
    </w:p>
    <w:p w14:paraId="2A4ABD4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4.5. Запрещается оставлять животных без надзора, осуществлять выпас на улицах и других, не предназначенных для этих целей местах </w:t>
      </w:r>
    </w:p>
    <w:p w14:paraId="104BC78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4.6. Не допускать потраву цветников и посевов культур.</w:t>
      </w:r>
    </w:p>
    <w:p w14:paraId="46332AA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4.7. Не допускается передвижение животных без сопровождения владельца или пастуха.</w:t>
      </w:r>
    </w:p>
    <w:p w14:paraId="33F794D2" w14:textId="6553AD37" w:rsidR="00EE7D48" w:rsidRPr="00335440" w:rsidRDefault="00446158" w:rsidP="00446158">
      <w:pPr>
        <w:pStyle w:val="ConsPlusNormal"/>
        <w:ind w:firstLine="709"/>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5.</w:t>
      </w:r>
      <w:r w:rsidR="00EE7D48" w:rsidRPr="00335440">
        <w:rPr>
          <w:rFonts w:ascii="Times New Roman" w:hAnsi="Times New Roman" w:cs="Times New Roman"/>
          <w:sz w:val="28"/>
          <w:szCs w:val="28"/>
          <w:shd w:val="clear" w:color="auto" w:fill="FFFFFF"/>
        </w:rPr>
        <w:t xml:space="preserve"> Обязательная идентификация животных – система учета животных, включающая присвоение идентификационного номера животному путем мечения, регистрации сведений о животном в базе данных Федеральной государственной информационной системы и выдачи паспорта на животное.</w:t>
      </w:r>
      <w:r w:rsidR="00EE7D48" w:rsidRPr="00335440">
        <w:rPr>
          <w:rFonts w:ascii="Times New Roman" w:hAnsi="Times New Roman" w:cs="Times New Roman"/>
          <w:sz w:val="28"/>
          <w:szCs w:val="28"/>
        </w:rPr>
        <w:br/>
      </w:r>
      <w:r w:rsidR="00EE7D48" w:rsidRPr="00335440">
        <w:rPr>
          <w:rFonts w:ascii="Times New Roman" w:hAnsi="Times New Roman" w:cs="Times New Roman"/>
          <w:sz w:val="28"/>
          <w:szCs w:val="28"/>
          <w:shd w:val="clear" w:color="auto" w:fill="FFFFFF"/>
        </w:rPr>
        <w:t>Идентификация животных обязательна в соответствии с требованиями ст.2.5. Закона РФ от 14.05.1993-1 «О ветеринарии», Приказа Минсельхоза РФ от 22.04.2016 № 161. В соответствии с Приказом Минсельхоза РФ от 22.04.2016 № 161, утвержден перечень видов животных, подлежащих идентификации и учету:</w:t>
      </w:r>
      <w:proofErr w:type="gramStart"/>
      <w:r w:rsidR="00EE7D48" w:rsidRPr="00335440">
        <w:rPr>
          <w:rFonts w:ascii="Times New Roman" w:hAnsi="Times New Roman" w:cs="Times New Roman"/>
          <w:sz w:val="28"/>
          <w:szCs w:val="28"/>
        </w:rPr>
        <w:br/>
      </w:r>
      <w:r w:rsidR="00EE7D48" w:rsidRPr="00335440">
        <w:rPr>
          <w:rFonts w:ascii="Times New Roman" w:hAnsi="Times New Roman" w:cs="Times New Roman"/>
          <w:sz w:val="28"/>
          <w:szCs w:val="28"/>
          <w:shd w:val="clear" w:color="auto" w:fill="FFFFFF"/>
        </w:rPr>
        <w:t>-</w:t>
      </w:r>
      <w:proofErr w:type="gramEnd"/>
      <w:r w:rsidR="00EE7D48" w:rsidRPr="00335440">
        <w:rPr>
          <w:rFonts w:ascii="Times New Roman" w:hAnsi="Times New Roman" w:cs="Times New Roman"/>
          <w:sz w:val="28"/>
          <w:szCs w:val="28"/>
          <w:shd w:val="clear" w:color="auto" w:fill="FFFFFF"/>
        </w:rPr>
        <w:t>лошади, ослы мулы и лошаки</w:t>
      </w:r>
    </w:p>
    <w:p w14:paraId="72D4CCFD" w14:textId="77777777" w:rsidR="00446158" w:rsidRPr="00335440" w:rsidRDefault="00EE7D48" w:rsidP="00446158">
      <w:pPr>
        <w:pStyle w:val="ConsPlusNormal"/>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-крупный рогатый скот, в т.ч. зебу, буйволы, яки</w:t>
      </w:r>
      <w:proofErr w:type="gramStart"/>
      <w:r w:rsidRPr="00335440">
        <w:rPr>
          <w:rFonts w:ascii="Times New Roman" w:hAnsi="Times New Roman" w:cs="Times New Roman"/>
          <w:sz w:val="28"/>
          <w:szCs w:val="28"/>
        </w:rPr>
        <w:br/>
      </w:r>
      <w:r w:rsidRPr="00335440">
        <w:rPr>
          <w:rFonts w:ascii="Times New Roman" w:hAnsi="Times New Roman" w:cs="Times New Roman"/>
          <w:sz w:val="28"/>
          <w:szCs w:val="28"/>
          <w:shd w:val="clear" w:color="auto" w:fill="FFFFFF"/>
        </w:rPr>
        <w:t>-</w:t>
      </w:r>
      <w:proofErr w:type="gramEnd"/>
      <w:r w:rsidRPr="00335440">
        <w:rPr>
          <w:rFonts w:ascii="Times New Roman" w:hAnsi="Times New Roman" w:cs="Times New Roman"/>
          <w:sz w:val="28"/>
          <w:szCs w:val="28"/>
          <w:shd w:val="clear" w:color="auto" w:fill="FFFFFF"/>
        </w:rPr>
        <w:t>мелкий рогатый скот рогатый скот(овцы и козы)</w:t>
      </w:r>
    </w:p>
    <w:p w14:paraId="475B6E90" w14:textId="19AD741D" w:rsidR="00446158" w:rsidRPr="00335440" w:rsidRDefault="00EE7D48" w:rsidP="00446158">
      <w:pPr>
        <w:pStyle w:val="ConsPlusNormal"/>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t>-собаки, кошки</w:t>
      </w:r>
    </w:p>
    <w:p w14:paraId="3C14FB74" w14:textId="1B7AA9A1" w:rsidR="00EE7D48" w:rsidRPr="00335440" w:rsidRDefault="00EE7D48" w:rsidP="00446158">
      <w:pPr>
        <w:pStyle w:val="ConsPlusNormal"/>
        <w:jc w:val="both"/>
        <w:rPr>
          <w:rFonts w:ascii="Times New Roman" w:hAnsi="Times New Roman" w:cs="Times New Roman"/>
          <w:sz w:val="28"/>
          <w:szCs w:val="28"/>
          <w:shd w:val="clear" w:color="auto" w:fill="FFFFFF"/>
        </w:rPr>
      </w:pPr>
      <w:r w:rsidRPr="00335440">
        <w:rPr>
          <w:rFonts w:ascii="Times New Roman" w:hAnsi="Times New Roman" w:cs="Times New Roman"/>
          <w:sz w:val="28"/>
          <w:szCs w:val="28"/>
          <w:shd w:val="clear" w:color="auto" w:fill="FFFFFF"/>
        </w:rPr>
        <w:lastRenderedPageBreak/>
        <w:t>- домашняя птиц</w:t>
      </w:r>
      <w:proofErr w:type="gramStart"/>
      <w:r w:rsidRPr="00335440">
        <w:rPr>
          <w:rFonts w:ascii="Times New Roman" w:hAnsi="Times New Roman" w:cs="Times New Roman"/>
          <w:sz w:val="28"/>
          <w:szCs w:val="28"/>
          <w:shd w:val="clear" w:color="auto" w:fill="FFFFFF"/>
        </w:rPr>
        <w:t>а(</w:t>
      </w:r>
      <w:proofErr w:type="gramEnd"/>
      <w:r w:rsidRPr="00335440">
        <w:rPr>
          <w:rFonts w:ascii="Times New Roman" w:hAnsi="Times New Roman" w:cs="Times New Roman"/>
          <w:sz w:val="28"/>
          <w:szCs w:val="28"/>
          <w:shd w:val="clear" w:color="auto" w:fill="FFFFFF"/>
        </w:rPr>
        <w:t>куры, утки, гуси, индейки, цесарки, перепела, страусы)</w:t>
      </w:r>
      <w:r w:rsidRPr="00335440">
        <w:rPr>
          <w:rFonts w:ascii="Times New Roman" w:hAnsi="Times New Roman" w:cs="Times New Roman"/>
          <w:sz w:val="28"/>
          <w:szCs w:val="28"/>
        </w:rPr>
        <w:br/>
      </w:r>
    </w:p>
    <w:p w14:paraId="2EF3EA10" w14:textId="77777777" w:rsidR="00EE7D48" w:rsidRPr="00335440" w:rsidRDefault="00EE7D48" w:rsidP="00446158">
      <w:pPr>
        <w:pStyle w:val="ConsPlusTitle"/>
        <w:outlineLvl w:val="1"/>
        <w:rPr>
          <w:rFonts w:ascii="Times New Roman" w:hAnsi="Times New Roman" w:cs="Times New Roman"/>
          <w:sz w:val="28"/>
          <w:szCs w:val="28"/>
        </w:rPr>
      </w:pPr>
    </w:p>
    <w:p w14:paraId="5E672746" w14:textId="77777777" w:rsidR="00EE7D48" w:rsidRPr="00335440" w:rsidRDefault="00EE7D48" w:rsidP="00446158">
      <w:pPr>
        <w:pStyle w:val="ConsPlusTitle"/>
        <w:ind w:firstLine="567"/>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68. Содержание домашних животных, порядок их выгула</w:t>
      </w:r>
    </w:p>
    <w:p w14:paraId="365AA2DD"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1. При выгуливании домашних животных должны соблюдаться следующие требования:</w:t>
      </w:r>
    </w:p>
    <w:p w14:paraId="4E26CA7B"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 xml:space="preserve">1.1. Выгул собак разрешается только в наморднике, на поводке, длина которого позволяет контролировать их поведение, за исключением собаки – проводника, сопровождающей инвалида по зрению. </w:t>
      </w:r>
    </w:p>
    <w:p w14:paraId="4132B47D"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 xml:space="preserve">Без намордника и поводка разрешено выгуливать животных на огороженной территории принадлежащей владельцу собаки на праве собственности или ином законном основании, при этом должна быть сделана предупреждающая надпись о наличии такой собаки при входе на данную территорию, проще </w:t>
      </w:r>
      <w:proofErr w:type="gramStart"/>
      <w:r w:rsidRPr="00335440">
        <w:rPr>
          <w:rFonts w:ascii="Times New Roman" w:hAnsi="Times New Roman" w:cs="Times New Roman"/>
          <w:sz w:val="28"/>
          <w:szCs w:val="28"/>
        </w:rPr>
        <w:t>говоря</w:t>
      </w:r>
      <w:proofErr w:type="gramEnd"/>
      <w:r w:rsidRPr="00335440">
        <w:rPr>
          <w:rFonts w:ascii="Times New Roman" w:hAnsi="Times New Roman" w:cs="Times New Roman"/>
          <w:sz w:val="28"/>
          <w:szCs w:val="28"/>
        </w:rPr>
        <w:t xml:space="preserve"> на калитке должна быть прикреплена табличка «Осторожно, злая собака» или подобная.</w:t>
      </w:r>
    </w:p>
    <w:p w14:paraId="1110618C" w14:textId="09C261C0" w:rsidR="00EE7D48" w:rsidRPr="00335440" w:rsidRDefault="00EE7D48" w:rsidP="00446158">
      <w:pPr>
        <w:pStyle w:val="ConsPlusNormal"/>
        <w:numPr>
          <w:ilvl w:val="1"/>
          <w:numId w:val="21"/>
        </w:numPr>
        <w:ind w:left="0" w:firstLine="567"/>
        <w:jc w:val="both"/>
        <w:rPr>
          <w:rFonts w:ascii="Times New Roman" w:hAnsi="Times New Roman" w:cs="Times New Roman"/>
          <w:sz w:val="28"/>
          <w:szCs w:val="28"/>
        </w:rPr>
      </w:pPr>
      <w:r w:rsidRPr="00335440">
        <w:rPr>
          <w:rFonts w:ascii="Times New Roman" w:hAnsi="Times New Roman" w:cs="Times New Roman"/>
          <w:sz w:val="28"/>
          <w:szCs w:val="28"/>
        </w:rPr>
        <w:t>Выгуливать животных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14:paraId="3C7AEB30"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2. Запрещается:</w:t>
      </w:r>
    </w:p>
    <w:p w14:paraId="529D542C"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2.1. Категорически запрещается содержать домашних животных (собак) на прилегающей территории земельного участка.</w:t>
      </w:r>
    </w:p>
    <w:p w14:paraId="78B2FD9D"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Домашние животные содержатся в оборудованных для содержания помещениях в пределах земельного участка собственника, владельца, пользователя, находящегося в его собственности, владении, пользовании.</w:t>
      </w:r>
    </w:p>
    <w:p w14:paraId="05B863E1"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2.2. Запрещается выгуливать домашних животных на детских и спортивных площадках, на территориях больниц, образовательных учреждений и иных территориях общего пользования, в том числе и вблизи их.</w:t>
      </w:r>
    </w:p>
    <w:p w14:paraId="0DDC5B53" w14:textId="77777777" w:rsidR="00EE7D48" w:rsidRPr="00335440" w:rsidRDefault="00EE7D48" w:rsidP="00446158">
      <w:pPr>
        <w:widowControl w:val="0"/>
        <w:autoSpaceDE w:val="0"/>
        <w:autoSpaceDN w:val="0"/>
        <w:adjustRightInd w:val="0"/>
        <w:ind w:firstLine="567"/>
        <w:jc w:val="both"/>
        <w:rPr>
          <w:sz w:val="28"/>
          <w:szCs w:val="28"/>
        </w:rPr>
      </w:pPr>
      <w:r w:rsidRPr="00335440">
        <w:rPr>
          <w:sz w:val="28"/>
          <w:szCs w:val="28"/>
        </w:rPr>
        <w:t>2.3. Лица, осуществляющие выгул, обязаны не допускать повреждение или уничтожение зеленых насаждений домашними животными;</w:t>
      </w:r>
    </w:p>
    <w:p w14:paraId="59A8358D"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2.4.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14:paraId="251B371E"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 xml:space="preserve">2.5. Запрещено выгуливать собак относящихся к крупным сторожевым агрессивным породам, находясь в состоянии алкогольного, наркотического опьянения и </w:t>
      </w:r>
      <w:proofErr w:type="gramStart"/>
      <w:r w:rsidRPr="00335440">
        <w:rPr>
          <w:rFonts w:ascii="Times New Roman" w:hAnsi="Times New Roman" w:cs="Times New Roman"/>
          <w:sz w:val="28"/>
          <w:szCs w:val="28"/>
        </w:rPr>
        <w:t>лицам</w:t>
      </w:r>
      <w:proofErr w:type="gramEnd"/>
      <w:r w:rsidRPr="00335440">
        <w:rPr>
          <w:rFonts w:ascii="Times New Roman" w:hAnsi="Times New Roman" w:cs="Times New Roman"/>
          <w:sz w:val="28"/>
          <w:szCs w:val="28"/>
        </w:rPr>
        <w:t xml:space="preserve"> не достигшим 14 летнего возраста.</w:t>
      </w:r>
    </w:p>
    <w:p w14:paraId="201E4C06"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3. Владельцы собак и кошек обязаны:</w:t>
      </w:r>
    </w:p>
    <w:p w14:paraId="455738A7" w14:textId="77777777" w:rsidR="00EE7D48" w:rsidRPr="00335440" w:rsidRDefault="00EE7D48" w:rsidP="00446158">
      <w:pPr>
        <w:pStyle w:val="formattext"/>
        <w:shd w:val="clear" w:color="auto" w:fill="FFFFFF"/>
        <w:spacing w:before="0" w:beforeAutospacing="0" w:after="0" w:afterAutospacing="0"/>
        <w:ind w:firstLine="567"/>
        <w:textAlignment w:val="baseline"/>
        <w:rPr>
          <w:sz w:val="28"/>
          <w:szCs w:val="28"/>
        </w:rPr>
      </w:pPr>
      <w:r w:rsidRPr="00335440">
        <w:rPr>
          <w:sz w:val="28"/>
          <w:szCs w:val="28"/>
        </w:rPr>
        <w:t>3.1. Обеспечить содержание домашних животных в соответствии с требованиями настоящего Закона и иных нормативных правовых актов; не допускать бесконтрольного и беспризорного их обитания; принимать необходимые меры, обеспечивающие безопасность окружающих.</w:t>
      </w:r>
    </w:p>
    <w:p w14:paraId="3E253A88" w14:textId="77777777" w:rsidR="00EE7D48" w:rsidRPr="00335440" w:rsidRDefault="00EE7D48" w:rsidP="00446158">
      <w:pPr>
        <w:pStyle w:val="formattext"/>
        <w:shd w:val="clear" w:color="auto" w:fill="FFFFFF"/>
        <w:spacing w:before="0" w:beforeAutospacing="0" w:after="0" w:afterAutospacing="0"/>
        <w:ind w:firstLine="567"/>
        <w:textAlignment w:val="baseline"/>
        <w:rPr>
          <w:sz w:val="28"/>
          <w:szCs w:val="28"/>
        </w:rPr>
      </w:pPr>
      <w:r w:rsidRPr="00335440">
        <w:rPr>
          <w:sz w:val="28"/>
          <w:szCs w:val="28"/>
        </w:rPr>
        <w:t>3.2. Принимать меры к обеспечению тишины и покоя в жилых помещениях, а также во дворе и на улице при выгуле собак с 23 часов вечера до 7 часов утра.</w:t>
      </w:r>
    </w:p>
    <w:p w14:paraId="35434168" w14:textId="77777777" w:rsidR="00EE7D48" w:rsidRPr="00335440" w:rsidRDefault="00EE7D48" w:rsidP="00446158">
      <w:pPr>
        <w:pStyle w:val="formattext"/>
        <w:shd w:val="clear" w:color="auto" w:fill="FFFFFF"/>
        <w:spacing w:before="0" w:beforeAutospacing="0" w:after="0" w:afterAutospacing="0"/>
        <w:ind w:firstLine="567"/>
        <w:textAlignment w:val="baseline"/>
        <w:rPr>
          <w:sz w:val="28"/>
          <w:szCs w:val="28"/>
        </w:rPr>
      </w:pPr>
      <w:r w:rsidRPr="00335440">
        <w:rPr>
          <w:sz w:val="28"/>
          <w:szCs w:val="28"/>
        </w:rPr>
        <w:t xml:space="preserve">3.3.  Не допускать загрязнения домашними животными лестничных клеток, лифтов, подвалов и других мест общего пользования в жилых </w:t>
      </w:r>
      <w:proofErr w:type="gramStart"/>
      <w:r w:rsidRPr="00335440">
        <w:rPr>
          <w:sz w:val="28"/>
          <w:szCs w:val="28"/>
        </w:rPr>
        <w:t>домах</w:t>
      </w:r>
      <w:proofErr w:type="gramEnd"/>
      <w:r w:rsidRPr="00335440">
        <w:rPr>
          <w:sz w:val="28"/>
          <w:szCs w:val="28"/>
        </w:rPr>
        <w:t xml:space="preserve"> в том числе на прилегающей территории.</w:t>
      </w:r>
    </w:p>
    <w:p w14:paraId="70310FFD" w14:textId="77777777" w:rsidR="00EE7D48" w:rsidRPr="00335440" w:rsidRDefault="00EE7D48" w:rsidP="00446158">
      <w:pPr>
        <w:pStyle w:val="formattext"/>
        <w:shd w:val="clear" w:color="auto" w:fill="FFFFFF"/>
        <w:spacing w:before="0" w:beforeAutospacing="0" w:after="0" w:afterAutospacing="0"/>
        <w:ind w:firstLine="567"/>
        <w:textAlignment w:val="baseline"/>
        <w:rPr>
          <w:sz w:val="28"/>
          <w:szCs w:val="28"/>
        </w:rPr>
      </w:pPr>
      <w:r w:rsidRPr="00335440">
        <w:rPr>
          <w:sz w:val="28"/>
          <w:szCs w:val="28"/>
        </w:rPr>
        <w:lastRenderedPageBreak/>
        <w:t>3.4. Не допускать домашних животных на детские площадки, в лечебные учреждения, магазины, столовые и другие места общественного пользования.</w:t>
      </w:r>
    </w:p>
    <w:p w14:paraId="253F5B9E" w14:textId="77777777" w:rsidR="00EE7D48" w:rsidRPr="00335440" w:rsidRDefault="00EE7D48" w:rsidP="00446158">
      <w:pPr>
        <w:pStyle w:val="formattext"/>
        <w:shd w:val="clear" w:color="auto" w:fill="FFFFFF"/>
        <w:spacing w:before="0" w:beforeAutospacing="0" w:after="0" w:afterAutospacing="0"/>
        <w:ind w:firstLine="567"/>
        <w:textAlignment w:val="baseline"/>
        <w:rPr>
          <w:sz w:val="28"/>
          <w:szCs w:val="28"/>
        </w:rPr>
      </w:pPr>
      <w:r w:rsidRPr="00335440">
        <w:rPr>
          <w:sz w:val="28"/>
          <w:szCs w:val="28"/>
        </w:rPr>
        <w:t>3.5. Гуманно обращаться с животными: не оставлять без присмотра, пищи, воды и т.д. При нежелании содержать домашних животных владельцы обязаны сдать их в организации, занимающиеся отловом, либо передать их в установленном порядке другим гражданам и организациям</w:t>
      </w:r>
    </w:p>
    <w:p w14:paraId="0AAA75DF"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3.6. Не допускать собак и кошек на детские площадки, в магазины, столовые и другие общественные места;</w:t>
      </w:r>
    </w:p>
    <w:p w14:paraId="4878ABB3"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3.7. По требованию ветеринарных специалистов предъявлять животных для осмотра, диагностических;</w:t>
      </w:r>
    </w:p>
    <w:p w14:paraId="585FDB00"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 xml:space="preserve">3.8. Немедленно сообщать в ветеринарные и </w:t>
      </w:r>
      <w:proofErr w:type="spellStart"/>
      <w:r w:rsidRPr="00335440">
        <w:rPr>
          <w:rFonts w:ascii="Times New Roman" w:hAnsi="Times New Roman" w:cs="Times New Roman"/>
          <w:sz w:val="28"/>
          <w:szCs w:val="28"/>
        </w:rPr>
        <w:t>лечебно</w:t>
      </w:r>
      <w:proofErr w:type="spellEnd"/>
      <w:r w:rsidRPr="00335440">
        <w:rPr>
          <w:rFonts w:ascii="Times New Roman" w:hAnsi="Times New Roman" w:cs="Times New Roman"/>
          <w:sz w:val="28"/>
          <w:szCs w:val="28"/>
        </w:rPr>
        <w:t xml:space="preserve"> – профилактические учреждения обо всех случаях укусов собакой, кошкой человека или животного, доставлять таких животных в ветеринарные учреждения для осмотра и прохождения карантина под наблюдением специалиста в течени</w:t>
      </w:r>
      <w:proofErr w:type="gramStart"/>
      <w:r w:rsidRPr="00335440">
        <w:rPr>
          <w:rFonts w:ascii="Times New Roman" w:hAnsi="Times New Roman" w:cs="Times New Roman"/>
          <w:sz w:val="28"/>
          <w:szCs w:val="28"/>
        </w:rPr>
        <w:t>и</w:t>
      </w:r>
      <w:proofErr w:type="gramEnd"/>
      <w:r w:rsidRPr="00335440">
        <w:rPr>
          <w:rFonts w:ascii="Times New Roman" w:hAnsi="Times New Roman" w:cs="Times New Roman"/>
          <w:sz w:val="28"/>
          <w:szCs w:val="28"/>
        </w:rPr>
        <w:t xml:space="preserve"> десяти дней.</w:t>
      </w:r>
    </w:p>
    <w:p w14:paraId="70617B32" w14:textId="77777777" w:rsidR="00EE7D48" w:rsidRPr="00335440" w:rsidRDefault="00EE7D48" w:rsidP="00446158">
      <w:pPr>
        <w:widowControl w:val="0"/>
        <w:autoSpaceDE w:val="0"/>
        <w:autoSpaceDN w:val="0"/>
        <w:adjustRightInd w:val="0"/>
        <w:ind w:firstLine="567"/>
        <w:jc w:val="both"/>
        <w:rPr>
          <w:sz w:val="28"/>
          <w:szCs w:val="28"/>
          <w:u w:color="FFFFFF"/>
        </w:rPr>
      </w:pPr>
      <w:proofErr w:type="gramStart"/>
      <w:r w:rsidRPr="00335440">
        <w:rPr>
          <w:sz w:val="28"/>
          <w:szCs w:val="28"/>
          <w:u w:color="FFFFFF"/>
        </w:rPr>
        <w:t>в</w:t>
      </w:r>
      <w:proofErr w:type="gramEnd"/>
      <w:r w:rsidRPr="00335440">
        <w:rPr>
          <w:sz w:val="28"/>
          <w:szCs w:val="28"/>
          <w:u w:color="FFFFFF"/>
        </w:rPr>
        <w:t>ладельцы собак и кошек обязаны за своими животными, не допускать загрязнения подъездов, лестничных клеток, лифтов, детских площадок, проезжей части дорог, тротуаров, газонов, мест отдыха населения и иных мест общего пользования. Экскременты должны быть убраны владельцами животных;</w:t>
      </w:r>
    </w:p>
    <w:p w14:paraId="66C01217"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4. Не допускается содержание (постоянное или временное размещение), разведение (селекционное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p>
    <w:p w14:paraId="7182EFF8"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 xml:space="preserve">5. Владельцы животных должны предотвращать опасное воздействие своих животных на других животных и людей, а так же обеспечивать тишину для окружающих в соответствии с санитарными нормами, соблюдать действующие </w:t>
      </w:r>
      <w:proofErr w:type="spellStart"/>
      <w:r w:rsidRPr="00335440">
        <w:rPr>
          <w:rFonts w:ascii="Times New Roman" w:hAnsi="Times New Roman" w:cs="Times New Roman"/>
          <w:sz w:val="28"/>
          <w:szCs w:val="28"/>
        </w:rPr>
        <w:t>санитарно</w:t>
      </w:r>
      <w:proofErr w:type="spellEnd"/>
      <w:r w:rsidRPr="00335440">
        <w:rPr>
          <w:rFonts w:ascii="Times New Roman" w:hAnsi="Times New Roman" w:cs="Times New Roman"/>
          <w:sz w:val="28"/>
          <w:szCs w:val="28"/>
        </w:rPr>
        <w:t xml:space="preserve"> - гигиенические и ветеринарные правила.</w:t>
      </w:r>
    </w:p>
    <w:p w14:paraId="473CE159" w14:textId="77777777" w:rsidR="00EE7D48" w:rsidRPr="00335440" w:rsidRDefault="00EE7D48" w:rsidP="00446158">
      <w:pPr>
        <w:pStyle w:val="ConsPlusNormal"/>
        <w:ind w:firstLine="567"/>
        <w:jc w:val="both"/>
        <w:rPr>
          <w:rFonts w:ascii="Times New Roman" w:hAnsi="Times New Roman" w:cs="Times New Roman"/>
          <w:sz w:val="28"/>
          <w:szCs w:val="28"/>
        </w:rPr>
      </w:pPr>
      <w:r w:rsidRPr="00335440">
        <w:rPr>
          <w:rFonts w:ascii="Times New Roman" w:hAnsi="Times New Roman" w:cs="Times New Roman"/>
          <w:sz w:val="28"/>
          <w:szCs w:val="28"/>
        </w:rPr>
        <w:t>6. Отлов бродячих собак должен осуществляется специализированными организациями по договорам.</w:t>
      </w:r>
    </w:p>
    <w:p w14:paraId="059DEEAC" w14:textId="77777777" w:rsidR="00EE7D48" w:rsidRPr="00335440" w:rsidRDefault="00EE7D48" w:rsidP="00EE7D48">
      <w:pPr>
        <w:pStyle w:val="ConsPlusNormal"/>
        <w:ind w:firstLine="709"/>
        <w:jc w:val="both"/>
        <w:rPr>
          <w:rFonts w:ascii="Times New Roman" w:hAnsi="Times New Roman" w:cs="Times New Roman"/>
          <w:sz w:val="28"/>
          <w:szCs w:val="28"/>
        </w:rPr>
      </w:pPr>
    </w:p>
    <w:p w14:paraId="16DA0013" w14:textId="77777777" w:rsidR="00EE7D48" w:rsidRPr="00335440" w:rsidRDefault="00EE7D48" w:rsidP="00EE7D48">
      <w:pPr>
        <w:pStyle w:val="ConsPlusTitle"/>
        <w:ind w:firstLine="709"/>
        <w:jc w:val="center"/>
        <w:outlineLvl w:val="0"/>
        <w:rPr>
          <w:rFonts w:ascii="Times New Roman" w:hAnsi="Times New Roman" w:cs="Times New Roman"/>
          <w:sz w:val="28"/>
          <w:szCs w:val="28"/>
        </w:rPr>
      </w:pPr>
      <w:r w:rsidRPr="00335440">
        <w:rPr>
          <w:rFonts w:ascii="Times New Roman" w:hAnsi="Times New Roman" w:cs="Times New Roman"/>
          <w:sz w:val="28"/>
          <w:szCs w:val="28"/>
        </w:rPr>
        <w:t>Раздел V. ОТВЕТСТВЕННОСТЬ В СФЕРЕ БЛАГОУСТРОЙСТВА,</w:t>
      </w:r>
    </w:p>
    <w:p w14:paraId="4441863C" w14:textId="77777777" w:rsidR="00EE7D48" w:rsidRPr="00335440" w:rsidRDefault="00EE7D48" w:rsidP="00EE7D48">
      <w:pPr>
        <w:pStyle w:val="ConsPlusTitle"/>
        <w:ind w:firstLine="709"/>
        <w:jc w:val="center"/>
        <w:rPr>
          <w:rFonts w:ascii="Times New Roman" w:hAnsi="Times New Roman" w:cs="Times New Roman"/>
          <w:sz w:val="28"/>
          <w:szCs w:val="28"/>
        </w:rPr>
      </w:pPr>
      <w:r w:rsidRPr="00335440">
        <w:rPr>
          <w:rFonts w:ascii="Times New Roman" w:hAnsi="Times New Roman" w:cs="Times New Roman"/>
          <w:sz w:val="28"/>
          <w:szCs w:val="28"/>
        </w:rPr>
        <w:t>ЧИСТОТЫ И ПОРЯДКА</w:t>
      </w:r>
    </w:p>
    <w:p w14:paraId="20C78184" w14:textId="77777777" w:rsidR="00EE7D48" w:rsidRPr="00335440" w:rsidRDefault="00EE7D48" w:rsidP="00EE7D48">
      <w:pPr>
        <w:pStyle w:val="ConsPlusNormal"/>
        <w:ind w:firstLine="709"/>
        <w:jc w:val="center"/>
        <w:rPr>
          <w:rFonts w:ascii="Times New Roman" w:hAnsi="Times New Roman" w:cs="Times New Roman"/>
          <w:sz w:val="28"/>
          <w:szCs w:val="28"/>
        </w:rPr>
      </w:pPr>
    </w:p>
    <w:p w14:paraId="20C07700"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69. Лица, обязанные организовывать и/или производить работы по уборке и содержанию территорий и иных объектов и элементов благоустройства</w:t>
      </w:r>
    </w:p>
    <w:p w14:paraId="12A210DF" w14:textId="77777777" w:rsidR="00EE7D48" w:rsidRPr="00335440" w:rsidRDefault="00EE7D48" w:rsidP="00EE7D48">
      <w:pPr>
        <w:pStyle w:val="ConsPlusNormal"/>
        <w:ind w:firstLine="709"/>
        <w:jc w:val="both"/>
        <w:rPr>
          <w:rFonts w:ascii="Times New Roman" w:hAnsi="Times New Roman" w:cs="Times New Roman"/>
          <w:sz w:val="28"/>
          <w:szCs w:val="28"/>
        </w:rPr>
      </w:pPr>
    </w:p>
    <w:p w14:paraId="6E6DF4A1" w14:textId="77777777" w:rsidR="00EE7D48" w:rsidRPr="00335440" w:rsidRDefault="00EE7D48" w:rsidP="00EE7D48">
      <w:pPr>
        <w:pStyle w:val="ConsPlusNormal"/>
        <w:ind w:firstLine="709"/>
        <w:jc w:val="both"/>
        <w:rPr>
          <w:rFonts w:ascii="Times New Roman" w:hAnsi="Times New Roman" w:cs="Times New Roman"/>
          <w:sz w:val="28"/>
          <w:szCs w:val="28"/>
        </w:rPr>
      </w:pPr>
      <w:bookmarkStart w:id="13" w:name="P1066"/>
      <w:bookmarkEnd w:id="13"/>
      <w:r w:rsidRPr="00335440">
        <w:rPr>
          <w:rFonts w:ascii="Times New Roman" w:hAnsi="Times New Roman" w:cs="Times New Roman"/>
          <w:sz w:val="28"/>
          <w:szCs w:val="28"/>
        </w:rPr>
        <w:t>1. Обязанности по организации и/или производству работ по уборке и содержанию территорий и иных объектов возлагаются:</w:t>
      </w:r>
    </w:p>
    <w:p w14:paraId="0B4EB87B"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 xml:space="preserve">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определенном в порядке статьи 49 настоящих Правил благоустройства, если расстояние прилегающей территории </w:t>
      </w:r>
      <w:r w:rsidRPr="00335440">
        <w:rPr>
          <w:rFonts w:ascii="Times New Roman" w:hAnsi="Times New Roman" w:cs="Times New Roman"/>
          <w:sz w:val="28"/>
          <w:szCs w:val="28"/>
        </w:rPr>
        <w:lastRenderedPageBreak/>
        <w:t>не установлено в большем размере,</w:t>
      </w:r>
      <w:r w:rsidRPr="00335440" w:rsidDel="00552D50">
        <w:rPr>
          <w:rFonts w:ascii="Times New Roman" w:hAnsi="Times New Roman" w:cs="Times New Roman"/>
          <w:sz w:val="28"/>
          <w:szCs w:val="28"/>
        </w:rPr>
        <w:t xml:space="preserve"> </w:t>
      </w:r>
      <w:r w:rsidRPr="00335440">
        <w:rPr>
          <w:rFonts w:ascii="Times New Roman" w:hAnsi="Times New Roman" w:cs="Times New Roman"/>
          <w:sz w:val="28"/>
          <w:szCs w:val="28"/>
        </w:rPr>
        <w:t>- на заказчиков и производителей работ;</w:t>
      </w:r>
      <w:proofErr w:type="gramEnd"/>
    </w:p>
    <w:p w14:paraId="012CA765" w14:textId="77777777" w:rsidR="00446158" w:rsidRPr="00335440" w:rsidRDefault="00446158" w:rsidP="00EE7D48">
      <w:pPr>
        <w:pStyle w:val="ConsPlusNormal"/>
        <w:ind w:firstLine="709"/>
        <w:jc w:val="both"/>
        <w:rPr>
          <w:rFonts w:ascii="Times New Roman" w:hAnsi="Times New Roman" w:cs="Times New Roman"/>
          <w:sz w:val="28"/>
          <w:szCs w:val="28"/>
        </w:rPr>
      </w:pPr>
    </w:p>
    <w:p w14:paraId="6608010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по содержанию объектов капитального строительства и объектов инфраструктуры - на собственников, владельцев, пользователей, арендаторов указанных объектов, а по бесхозяйным объектам - на собственников, владельцев, пользователей, арендаторов земельных участков, на которых они расположены;</w:t>
      </w:r>
    </w:p>
    <w:p w14:paraId="5C1D3CA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арендаторов объектов торговли;</w:t>
      </w:r>
    </w:p>
    <w:p w14:paraId="68AD4A0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г) по уборке и содержанию неиспользуемых и </w:t>
      </w:r>
      <w:proofErr w:type="spellStart"/>
      <w:r w:rsidRPr="00335440">
        <w:rPr>
          <w:rFonts w:ascii="Times New Roman" w:hAnsi="Times New Roman" w:cs="Times New Roman"/>
          <w:sz w:val="28"/>
          <w:szCs w:val="28"/>
        </w:rPr>
        <w:t>неосваиваемых</w:t>
      </w:r>
      <w:proofErr w:type="spellEnd"/>
      <w:r w:rsidRPr="00335440">
        <w:rPr>
          <w:rFonts w:ascii="Times New Roman" w:hAnsi="Times New Roman" w:cs="Times New Roman"/>
          <w:sz w:val="28"/>
          <w:szCs w:val="28"/>
        </w:rPr>
        <w:t xml:space="preserve"> территорий, территорий после сноса строений – на собственников, владельцев, пользователей, арендаторов данной территории, организации, выполняющие работы по сносу строений;</w:t>
      </w:r>
    </w:p>
    <w:p w14:paraId="5AFCF90E" w14:textId="77777777" w:rsidR="00EE7D48" w:rsidRPr="00335440" w:rsidRDefault="00EE7D48" w:rsidP="00EE7D48">
      <w:pPr>
        <w:pStyle w:val="ConsPlusNormal"/>
        <w:ind w:firstLine="709"/>
        <w:jc w:val="both"/>
        <w:rPr>
          <w:rFonts w:ascii="Times New Roman" w:hAnsi="Times New Roman" w:cs="Times New Roman"/>
          <w:sz w:val="28"/>
          <w:szCs w:val="28"/>
        </w:rPr>
      </w:pPr>
      <w:proofErr w:type="gramStart"/>
      <w:r w:rsidRPr="00335440">
        <w:rPr>
          <w:rFonts w:ascii="Times New Roman" w:hAnsi="Times New Roman" w:cs="Times New Roman"/>
          <w:sz w:val="28"/>
          <w:szCs w:val="28"/>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w:t>
      </w:r>
      <w:proofErr w:type="gramEnd"/>
      <w:r w:rsidRPr="00335440">
        <w:rPr>
          <w:rFonts w:ascii="Times New Roman" w:hAnsi="Times New Roman" w:cs="Times New Roman"/>
          <w:sz w:val="28"/>
          <w:szCs w:val="28"/>
        </w:rPr>
        <w:t xml:space="preserve"> собственников, владельцев, пользователей, арендаторов указанных объектов;</w:t>
      </w:r>
    </w:p>
    <w:p w14:paraId="35EB6F1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е) по уборке и содержанию территорий юридических лиц (индивидуальных предпринимателей), физических лиц и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собственника, владельца или пользователя указанной территории;</w:t>
      </w:r>
    </w:p>
    <w:p w14:paraId="2412B45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ж) по уборке и содержанию водных объектов в зонах отдыха и прилегающих к ним территорий - на собственников (владельцев, пользователей) указанных зон или на организации, за которыми зоны отдыха закреплены на праве оперативного управления или хозяйственного ведения;</w:t>
      </w:r>
    </w:p>
    <w:p w14:paraId="7C9DD475"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или пользователей указанных объектов;</w:t>
      </w:r>
    </w:p>
    <w:p w14:paraId="4DEC7EB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w:t>
      </w:r>
      <w:r w:rsidRPr="00335440">
        <w:rPr>
          <w:rFonts w:ascii="Times New Roman" w:hAnsi="Times New Roman" w:cs="Times New Roman"/>
          <w:sz w:val="28"/>
          <w:szCs w:val="28"/>
        </w:rPr>
        <w:lastRenderedPageBreak/>
        <w:t>трубопроводов;</w:t>
      </w:r>
    </w:p>
    <w:p w14:paraId="291E7A5A" w14:textId="77777777" w:rsidR="00446158" w:rsidRPr="00335440" w:rsidRDefault="00446158" w:rsidP="00EE7D48">
      <w:pPr>
        <w:pStyle w:val="ConsPlusNormal"/>
        <w:ind w:firstLine="709"/>
        <w:jc w:val="both"/>
        <w:rPr>
          <w:rFonts w:ascii="Times New Roman" w:hAnsi="Times New Roman" w:cs="Times New Roman"/>
          <w:sz w:val="28"/>
          <w:szCs w:val="28"/>
        </w:rPr>
      </w:pPr>
    </w:p>
    <w:p w14:paraId="04C5459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к) по благоустройству и содержанию родников и водных источников, уборке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14:paraId="1F0C4E6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14:paraId="3629CD3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 Предусмотренные настоящими Правилами благоустройства обязанности, в случае возложения их в соответствии с </w:t>
      </w:r>
      <w:hyperlink w:anchor="P1066" w:history="1">
        <w:r w:rsidRPr="00335440">
          <w:rPr>
            <w:rFonts w:ascii="Times New Roman" w:hAnsi="Times New Roman" w:cs="Times New Roman"/>
            <w:sz w:val="28"/>
            <w:szCs w:val="28"/>
          </w:rPr>
          <w:t>частью 1</w:t>
        </w:r>
      </w:hyperlink>
      <w:r w:rsidRPr="00335440">
        <w:rPr>
          <w:rFonts w:ascii="Times New Roman" w:hAnsi="Times New Roman" w:cs="Times New Roman"/>
          <w:sz w:val="28"/>
          <w:szCs w:val="28"/>
        </w:rPr>
        <w:t xml:space="preserve"> настоящей статьи на собственников, владельцев, пользователей, арендаторов территорий и иных объектов (далее - объекты), а также в случаях, не предусмотренных </w:t>
      </w:r>
      <w:hyperlink w:anchor="P1066" w:history="1">
        <w:r w:rsidRPr="00335440">
          <w:rPr>
            <w:rFonts w:ascii="Times New Roman" w:hAnsi="Times New Roman" w:cs="Times New Roman"/>
            <w:sz w:val="28"/>
            <w:szCs w:val="28"/>
          </w:rPr>
          <w:t>частью 1</w:t>
        </w:r>
      </w:hyperlink>
      <w:r w:rsidRPr="00335440">
        <w:rPr>
          <w:rFonts w:ascii="Times New Roman" w:hAnsi="Times New Roman" w:cs="Times New Roman"/>
          <w:sz w:val="28"/>
          <w:szCs w:val="28"/>
        </w:rPr>
        <w:t xml:space="preserve"> настоящей статьи, возлагаются:</w:t>
      </w:r>
    </w:p>
    <w:p w14:paraId="7CB2AF7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14:paraId="6E02451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14:paraId="6820791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 по объектам, находящимся в частной собственности, - на собственников, владельцев, пользователей, арендаторов объектов - граждан и юридических лиц.</w:t>
      </w:r>
    </w:p>
    <w:p w14:paraId="40D32294" w14:textId="77777777" w:rsidR="00EE7D48" w:rsidRPr="00335440" w:rsidRDefault="00EE7D48" w:rsidP="00EE7D48">
      <w:pPr>
        <w:pStyle w:val="ConsPlusNormal"/>
        <w:ind w:firstLine="709"/>
        <w:jc w:val="both"/>
        <w:rPr>
          <w:rFonts w:ascii="Times New Roman" w:hAnsi="Times New Roman" w:cs="Times New Roman"/>
          <w:sz w:val="28"/>
          <w:szCs w:val="28"/>
        </w:rPr>
      </w:pPr>
    </w:p>
    <w:p w14:paraId="7EE267D2"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70. Участие собственников, владельцев, пользователей, арендаторов зданий (помещений в них) и сооружений в благоустройстве прилегающих территорий</w:t>
      </w:r>
    </w:p>
    <w:p w14:paraId="4EB5DE3F" w14:textId="77777777" w:rsidR="00EE7D48" w:rsidRPr="00335440" w:rsidRDefault="00EE7D48" w:rsidP="00EE7D48">
      <w:pPr>
        <w:pStyle w:val="ConsPlusNormal"/>
        <w:ind w:firstLine="709"/>
        <w:jc w:val="both"/>
        <w:rPr>
          <w:rFonts w:ascii="Times New Roman" w:hAnsi="Times New Roman" w:cs="Times New Roman"/>
          <w:sz w:val="28"/>
          <w:szCs w:val="28"/>
        </w:rPr>
      </w:pPr>
    </w:p>
    <w:p w14:paraId="321BF39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Собственники, владельцы, пользователи, арендаторы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Республики Башкортостан, муниципальными правовыми актами.</w:t>
      </w:r>
    </w:p>
    <w:p w14:paraId="755C1C5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Минимальный перечень видов работ по содержанию прилегающих территорий включает в себя:</w:t>
      </w:r>
    </w:p>
    <w:p w14:paraId="69B798C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содержание зеленых насаждений, покос газонов и иной травянистой растительности;</w:t>
      </w:r>
    </w:p>
    <w:p w14:paraId="436C270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содержание малых архитектурных форм, уличного коммунально-бытового оборудования;</w:t>
      </w:r>
    </w:p>
    <w:p w14:paraId="2721847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очистка территорий от мусора;</w:t>
      </w:r>
    </w:p>
    <w:p w14:paraId="4BE2C18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содержание покрытия дорожек пешеходных коммуникаций.</w:t>
      </w:r>
    </w:p>
    <w:p w14:paraId="5527807B" w14:textId="77777777" w:rsidR="00EE7D48" w:rsidRPr="00335440" w:rsidRDefault="00EE7D48" w:rsidP="00EE7D48">
      <w:pPr>
        <w:pStyle w:val="ConsPlusNormal"/>
        <w:ind w:firstLine="709"/>
        <w:jc w:val="both"/>
        <w:rPr>
          <w:rFonts w:ascii="Times New Roman" w:hAnsi="Times New Roman" w:cs="Times New Roman"/>
          <w:sz w:val="28"/>
          <w:szCs w:val="28"/>
        </w:rPr>
      </w:pPr>
    </w:p>
    <w:p w14:paraId="11488C11" w14:textId="77777777" w:rsidR="00446158" w:rsidRPr="00335440" w:rsidRDefault="00446158" w:rsidP="00EE7D48">
      <w:pPr>
        <w:pStyle w:val="ConsPlusNormal"/>
        <w:ind w:firstLine="709"/>
        <w:jc w:val="both"/>
        <w:rPr>
          <w:rFonts w:ascii="Times New Roman" w:hAnsi="Times New Roman" w:cs="Times New Roman"/>
          <w:sz w:val="28"/>
          <w:szCs w:val="28"/>
        </w:rPr>
      </w:pPr>
    </w:p>
    <w:p w14:paraId="27321E17" w14:textId="77777777" w:rsidR="00446158" w:rsidRPr="00335440" w:rsidRDefault="00446158" w:rsidP="00EE7D48">
      <w:pPr>
        <w:pStyle w:val="ConsPlusNormal"/>
        <w:ind w:firstLine="709"/>
        <w:jc w:val="both"/>
        <w:rPr>
          <w:rFonts w:ascii="Times New Roman" w:hAnsi="Times New Roman" w:cs="Times New Roman"/>
          <w:sz w:val="28"/>
          <w:szCs w:val="28"/>
        </w:rPr>
      </w:pPr>
    </w:p>
    <w:p w14:paraId="48B91323" w14:textId="77777777" w:rsidR="00446158" w:rsidRPr="00335440" w:rsidRDefault="00446158" w:rsidP="00EE7D48">
      <w:pPr>
        <w:pStyle w:val="ConsPlusNormal"/>
        <w:ind w:firstLine="709"/>
        <w:jc w:val="both"/>
        <w:rPr>
          <w:rFonts w:ascii="Times New Roman" w:hAnsi="Times New Roman" w:cs="Times New Roman"/>
          <w:sz w:val="28"/>
          <w:szCs w:val="28"/>
        </w:rPr>
      </w:pPr>
    </w:p>
    <w:p w14:paraId="6778D51C"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r w:rsidRPr="00335440">
        <w:rPr>
          <w:rFonts w:ascii="Times New Roman" w:hAnsi="Times New Roman" w:cs="Times New Roman"/>
          <w:sz w:val="28"/>
          <w:szCs w:val="28"/>
        </w:rPr>
        <w:t>Статья 71. Формы общественного участия в благоустройстве объектов и элементов благоустройства</w:t>
      </w:r>
    </w:p>
    <w:p w14:paraId="219478A1" w14:textId="77777777" w:rsidR="00EE7D48" w:rsidRPr="00335440" w:rsidRDefault="00EE7D48" w:rsidP="00EE7D48">
      <w:pPr>
        <w:pStyle w:val="ConsPlusNormal"/>
        <w:ind w:firstLine="709"/>
        <w:jc w:val="both"/>
        <w:rPr>
          <w:rFonts w:ascii="Times New Roman" w:hAnsi="Times New Roman" w:cs="Times New Roman"/>
          <w:sz w:val="28"/>
          <w:szCs w:val="28"/>
        </w:rPr>
      </w:pPr>
    </w:p>
    <w:p w14:paraId="57E469B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Принципы организации общественного соучастия.</w:t>
      </w:r>
    </w:p>
    <w:p w14:paraId="70B87848"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1.1. 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14:paraId="6FEB441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14:paraId="2F9FE96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жителей муниципального образования.</w:t>
      </w:r>
    </w:p>
    <w:p w14:paraId="24CA773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городской среды в сети "Интернет" необходимо размещать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14:paraId="064CBF3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1.5.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с возможностью публичного комментирования и обсуждения материалов проектов.</w:t>
      </w:r>
    </w:p>
    <w:p w14:paraId="495178D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 Для осуществления участия граждан в процессе принятия решений и реализации проектов комплексного благоустройства осуществляется:</w:t>
      </w:r>
    </w:p>
    <w:p w14:paraId="5595258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 Совместное определение целей и задач по развитию территории;</w:t>
      </w:r>
    </w:p>
    <w:p w14:paraId="55CE3F1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1.6.2. Определение основных видов функциональных зон и их взаимного расположения на выбранной территории;</w:t>
      </w:r>
    </w:p>
    <w:p w14:paraId="6457C11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1597070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1.6.4. Консультации в выборе типов покрытий с учетом функционального зонирования территории;</w:t>
      </w:r>
    </w:p>
    <w:p w14:paraId="5DF5DE4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1.6.5. Консультации по предполагаемым типам озеленения;</w:t>
      </w:r>
    </w:p>
    <w:p w14:paraId="3C5C325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1.6.6. Консультации по предполагаемым типам освещения и осветительного оборудования;</w:t>
      </w:r>
    </w:p>
    <w:p w14:paraId="3804EFF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1.6.7. Участие в разработке проекта, обсуждение решений с архитекторами, проектировщиками и другими профильными специалистами;</w:t>
      </w:r>
    </w:p>
    <w:p w14:paraId="7F1FFF70" w14:textId="77777777" w:rsidR="0044615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1.6.8. Согласование проектных решений с участниками процесса </w:t>
      </w:r>
      <w:r w:rsidRPr="00335440">
        <w:rPr>
          <w:rFonts w:ascii="Times New Roman" w:hAnsi="Times New Roman" w:cs="Times New Roman"/>
          <w:sz w:val="28"/>
          <w:szCs w:val="28"/>
        </w:rPr>
        <w:lastRenderedPageBreak/>
        <w:t xml:space="preserve">проектирования и будущими пользователями, включая местных жителей </w:t>
      </w:r>
    </w:p>
    <w:p w14:paraId="1126FABF" w14:textId="77777777" w:rsidR="00446158" w:rsidRPr="00335440" w:rsidRDefault="00446158" w:rsidP="00EE7D48">
      <w:pPr>
        <w:pStyle w:val="ConsPlusNormal"/>
        <w:ind w:firstLine="709"/>
        <w:jc w:val="both"/>
        <w:rPr>
          <w:rFonts w:ascii="Times New Roman" w:hAnsi="Times New Roman" w:cs="Times New Roman"/>
          <w:sz w:val="28"/>
          <w:szCs w:val="28"/>
        </w:rPr>
      </w:pPr>
    </w:p>
    <w:p w14:paraId="30763923" w14:textId="09976C6B"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(взрослых и детей), предпринимателей, собственников (пользователей, арендаторов) соседних территорий и других заинтересованных сторон;</w:t>
      </w:r>
    </w:p>
    <w:p w14:paraId="427AB0DB"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77DFA3C9"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599B5B3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1.6.11. При реализации проектов необходимо обеспечить информирование общественности о планирующихся изменениях и возможности участия в этом процессе.</w:t>
      </w:r>
    </w:p>
    <w:p w14:paraId="380831D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1.6.12. Информирование может осуществляться, но не ограничиваться:</w:t>
      </w:r>
    </w:p>
    <w:p w14:paraId="2D6DCB0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1.6.13. Создание единого информационного </w:t>
      </w:r>
      <w:proofErr w:type="spellStart"/>
      <w:r w:rsidRPr="00335440">
        <w:rPr>
          <w:rFonts w:ascii="Times New Roman" w:hAnsi="Times New Roman" w:cs="Times New Roman"/>
          <w:sz w:val="28"/>
          <w:szCs w:val="28"/>
        </w:rPr>
        <w:t>интернет-ресурса</w:t>
      </w:r>
      <w:proofErr w:type="spellEnd"/>
      <w:r w:rsidRPr="00335440">
        <w:rPr>
          <w:rFonts w:ascii="Times New Roman" w:hAnsi="Times New Roman" w:cs="Times New Roman"/>
          <w:sz w:val="28"/>
          <w:szCs w:val="28"/>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w:t>
      </w:r>
      <w:proofErr w:type="gramStart"/>
      <w:r w:rsidRPr="00335440">
        <w:rPr>
          <w:rFonts w:ascii="Times New Roman" w:hAnsi="Times New Roman" w:cs="Times New Roman"/>
          <w:sz w:val="28"/>
          <w:szCs w:val="28"/>
        </w:rPr>
        <w:t>о-</w:t>
      </w:r>
      <w:proofErr w:type="gramEnd"/>
      <w:r w:rsidRPr="00335440">
        <w:rPr>
          <w:rFonts w:ascii="Times New Roman" w:hAnsi="Times New Roman" w:cs="Times New Roman"/>
          <w:sz w:val="28"/>
          <w:szCs w:val="28"/>
        </w:rPr>
        <w:t xml:space="preserve"> и текстовых отчетов по итогам проведения общественных обсуждений.</w:t>
      </w:r>
    </w:p>
    <w:p w14:paraId="6813441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1.6.14. Работа с местными СМИ, охватывающими широкий круг людей разных возрастных групп и потенциальные аудитории проекта.</w:t>
      </w:r>
    </w:p>
    <w:p w14:paraId="4627A05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1.6.15.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(больница, ДК, библиотеки, спортивные центры), на площадке проведения общественных обсуждений (в зоне входной группы, на специальных информационных стендах).</w:t>
      </w:r>
    </w:p>
    <w:p w14:paraId="793FD53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1.6.16.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14:paraId="20E493F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1.6.17. Индивидуальные приглашения участников встречи лично, по электронной почте или по телефону.</w:t>
      </w:r>
    </w:p>
    <w:p w14:paraId="7C0D9963"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1.6.18. Использование социальных сетей и </w:t>
      </w:r>
      <w:proofErr w:type="spellStart"/>
      <w:r w:rsidRPr="00335440">
        <w:rPr>
          <w:rFonts w:ascii="Times New Roman" w:hAnsi="Times New Roman" w:cs="Times New Roman"/>
          <w:sz w:val="28"/>
          <w:szCs w:val="28"/>
        </w:rPr>
        <w:t>интернет-ресурсов</w:t>
      </w:r>
      <w:proofErr w:type="spellEnd"/>
      <w:r w:rsidRPr="00335440">
        <w:rPr>
          <w:rFonts w:ascii="Times New Roman" w:hAnsi="Times New Roman" w:cs="Times New Roman"/>
          <w:sz w:val="28"/>
          <w:szCs w:val="28"/>
        </w:rPr>
        <w:t xml:space="preserve"> для обеспечения донесения информации до различных сообществ.</w:t>
      </w:r>
    </w:p>
    <w:p w14:paraId="30C25451"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1.6.19.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2A2969E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lastRenderedPageBreak/>
        <w:t>1.7. Механизмы общественного участия.</w:t>
      </w:r>
    </w:p>
    <w:p w14:paraId="64DAA3D3" w14:textId="77777777" w:rsidR="00446158" w:rsidRPr="00335440" w:rsidRDefault="00446158" w:rsidP="00EE7D48">
      <w:pPr>
        <w:pStyle w:val="ConsPlusNormal"/>
        <w:ind w:firstLine="709"/>
        <w:jc w:val="both"/>
        <w:rPr>
          <w:rFonts w:ascii="Times New Roman" w:hAnsi="Times New Roman" w:cs="Times New Roman"/>
          <w:sz w:val="28"/>
          <w:szCs w:val="28"/>
        </w:rPr>
      </w:pPr>
    </w:p>
    <w:p w14:paraId="11D007B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14:paraId="74C53160"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1.7.2. </w:t>
      </w:r>
      <w:proofErr w:type="gramStart"/>
      <w:r w:rsidRPr="00335440">
        <w:rPr>
          <w:rFonts w:ascii="Times New Roman" w:hAnsi="Times New Roman" w:cs="Times New Roman"/>
          <w:sz w:val="28"/>
          <w:szCs w:val="28"/>
        </w:rPr>
        <w:t>Для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14:paraId="4C0422A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1.7.3.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14:paraId="55B2B81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1.7.4. 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444D0626"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14:paraId="59F1B7B2"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1.7.6. 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335440">
        <w:rPr>
          <w:rFonts w:ascii="Times New Roman" w:hAnsi="Times New Roman" w:cs="Times New Roman"/>
          <w:sz w:val="28"/>
          <w:szCs w:val="28"/>
        </w:rPr>
        <w:t>доступ</w:t>
      </w:r>
      <w:proofErr w:type="gramEnd"/>
      <w:r w:rsidRPr="00335440">
        <w:rPr>
          <w:rFonts w:ascii="Times New Roman" w:hAnsi="Times New Roman" w:cs="Times New Roman"/>
          <w:sz w:val="28"/>
          <w:szCs w:val="28"/>
        </w:rPr>
        <w:t xml:space="preserve"> как на информационных ресурсах проекта, так и на официальном сайте муниципального образования сельского поселения Калтымановский   сельсовет муниципального района Калтымановский  сельсовет муниципального района Иглинский район Республики Башкортостан для того, чтобы граждане могли отслеживать процесс развития проекта, а также комментировать и включаться в этот процесс на любом этапе.</w:t>
      </w:r>
    </w:p>
    <w:p w14:paraId="292103FA"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1.7.7.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335440">
        <w:rPr>
          <w:rFonts w:ascii="Times New Roman" w:hAnsi="Times New Roman" w:cs="Times New Roman"/>
          <w:sz w:val="28"/>
          <w:szCs w:val="28"/>
        </w:rPr>
        <w:t>предпроектного</w:t>
      </w:r>
      <w:proofErr w:type="spellEnd"/>
      <w:r w:rsidRPr="00335440">
        <w:rPr>
          <w:rFonts w:ascii="Times New Roman" w:hAnsi="Times New Roman" w:cs="Times New Roman"/>
          <w:sz w:val="28"/>
          <w:szCs w:val="28"/>
        </w:rPr>
        <w:t xml:space="preserve"> исследования, а также сам проект не </w:t>
      </w:r>
      <w:proofErr w:type="gramStart"/>
      <w:r w:rsidRPr="00335440">
        <w:rPr>
          <w:rFonts w:ascii="Times New Roman" w:hAnsi="Times New Roman" w:cs="Times New Roman"/>
          <w:sz w:val="28"/>
          <w:szCs w:val="28"/>
        </w:rPr>
        <w:t>позднее</w:t>
      </w:r>
      <w:proofErr w:type="gramEnd"/>
      <w:r w:rsidRPr="00335440">
        <w:rPr>
          <w:rFonts w:ascii="Times New Roman" w:hAnsi="Times New Roman" w:cs="Times New Roman"/>
          <w:sz w:val="28"/>
          <w:szCs w:val="28"/>
        </w:rPr>
        <w:t xml:space="preserve"> чем за 14 дней до проведения самого общественного обсуждения.</w:t>
      </w:r>
    </w:p>
    <w:p w14:paraId="72A25F4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1.7.8. Общественный контроль является одним из механизмов общественного участия.</w:t>
      </w:r>
    </w:p>
    <w:p w14:paraId="5A2D9E8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1.7.9.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14:paraId="232861F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335440">
        <w:rPr>
          <w:rFonts w:ascii="Times New Roman" w:hAnsi="Times New Roman" w:cs="Times New Roman"/>
          <w:sz w:val="28"/>
          <w:szCs w:val="28"/>
        </w:rPr>
        <w:t>о-</w:t>
      </w:r>
      <w:proofErr w:type="gramEnd"/>
      <w:r w:rsidRPr="00335440">
        <w:rPr>
          <w:rFonts w:ascii="Times New Roman" w:hAnsi="Times New Roman" w:cs="Times New Roman"/>
          <w:sz w:val="28"/>
          <w:szCs w:val="28"/>
        </w:rPr>
        <w:t xml:space="preserve">, </w:t>
      </w:r>
      <w:proofErr w:type="spellStart"/>
      <w:r w:rsidRPr="00335440">
        <w:rPr>
          <w:rFonts w:ascii="Times New Roman" w:hAnsi="Times New Roman" w:cs="Times New Roman"/>
          <w:sz w:val="28"/>
          <w:szCs w:val="28"/>
        </w:rPr>
        <w:t>видеофиксации</w:t>
      </w:r>
      <w:proofErr w:type="spellEnd"/>
      <w:r w:rsidRPr="00335440">
        <w:rPr>
          <w:rFonts w:ascii="Times New Roman" w:hAnsi="Times New Roman" w:cs="Times New Roman"/>
          <w:sz w:val="28"/>
          <w:szCs w:val="28"/>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w:t>
      </w:r>
      <w:r w:rsidRPr="00335440">
        <w:rPr>
          <w:rFonts w:ascii="Times New Roman" w:hAnsi="Times New Roman" w:cs="Times New Roman"/>
          <w:sz w:val="28"/>
          <w:szCs w:val="28"/>
        </w:rPr>
        <w:lastRenderedPageBreak/>
        <w:t>исполнительной власти поселения и (или) на интерактивный портал в сети "Интернет".</w:t>
      </w:r>
    </w:p>
    <w:p w14:paraId="5F42F2E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1.7.11.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5BED6488" w14:textId="77777777" w:rsidR="00EE7D48" w:rsidRPr="00335440" w:rsidRDefault="00EE7D48" w:rsidP="00EE7D48">
      <w:pPr>
        <w:pStyle w:val="ConsPlusTitle"/>
        <w:ind w:firstLine="709"/>
        <w:jc w:val="center"/>
        <w:outlineLvl w:val="1"/>
        <w:rPr>
          <w:rFonts w:ascii="Times New Roman" w:hAnsi="Times New Roman" w:cs="Times New Roman"/>
          <w:sz w:val="28"/>
          <w:szCs w:val="28"/>
        </w:rPr>
      </w:pPr>
    </w:p>
    <w:p w14:paraId="3D3698D6" w14:textId="5546F5E8" w:rsidR="00EE7D48" w:rsidRPr="00335440" w:rsidRDefault="00EE7D48" w:rsidP="00446158">
      <w:pPr>
        <w:pStyle w:val="ConsPlusTitle"/>
        <w:ind w:firstLine="709"/>
        <w:jc w:val="both"/>
        <w:outlineLvl w:val="1"/>
        <w:rPr>
          <w:rFonts w:ascii="Times New Roman" w:hAnsi="Times New Roman" w:cs="Times New Roman"/>
          <w:sz w:val="28"/>
          <w:szCs w:val="28"/>
        </w:rPr>
      </w:pPr>
      <w:r w:rsidRPr="00335440">
        <w:rPr>
          <w:rFonts w:ascii="Times New Roman" w:hAnsi="Times New Roman" w:cs="Times New Roman"/>
          <w:sz w:val="28"/>
          <w:szCs w:val="28"/>
        </w:rPr>
        <w:t>Статья 72. Ответственность за нарушение правил по обеспечению чистоты, порядка и благоустройства на территории сельс</w:t>
      </w:r>
      <w:r w:rsidR="00446158" w:rsidRPr="00335440">
        <w:rPr>
          <w:rFonts w:ascii="Times New Roman" w:hAnsi="Times New Roman" w:cs="Times New Roman"/>
          <w:sz w:val="28"/>
          <w:szCs w:val="28"/>
        </w:rPr>
        <w:t xml:space="preserve">кого поселения Калтымановский </w:t>
      </w:r>
      <w:r w:rsidRPr="00335440">
        <w:rPr>
          <w:rFonts w:ascii="Times New Roman" w:hAnsi="Times New Roman" w:cs="Times New Roman"/>
          <w:sz w:val="28"/>
          <w:szCs w:val="28"/>
        </w:rPr>
        <w:t>сельсовет муницип</w:t>
      </w:r>
      <w:r w:rsidR="00446158" w:rsidRPr="00335440">
        <w:rPr>
          <w:rFonts w:ascii="Times New Roman" w:hAnsi="Times New Roman" w:cs="Times New Roman"/>
          <w:sz w:val="28"/>
          <w:szCs w:val="28"/>
        </w:rPr>
        <w:t xml:space="preserve">ального района Калтымановский </w:t>
      </w:r>
      <w:r w:rsidRPr="00335440">
        <w:rPr>
          <w:rFonts w:ascii="Times New Roman" w:hAnsi="Times New Roman" w:cs="Times New Roman"/>
          <w:sz w:val="28"/>
          <w:szCs w:val="28"/>
        </w:rPr>
        <w:t>сельсовет муниципального района Иглинский район Республики Башкортостан</w:t>
      </w:r>
    </w:p>
    <w:p w14:paraId="72922501" w14:textId="77777777" w:rsidR="00EE7D48" w:rsidRPr="00335440" w:rsidRDefault="00EE7D48" w:rsidP="00EE7D48">
      <w:pPr>
        <w:pStyle w:val="ConsPlusTitle"/>
        <w:ind w:firstLine="709"/>
        <w:jc w:val="both"/>
        <w:outlineLvl w:val="1"/>
        <w:rPr>
          <w:rFonts w:ascii="Times New Roman" w:hAnsi="Times New Roman" w:cs="Times New Roman"/>
          <w:sz w:val="28"/>
          <w:szCs w:val="28"/>
        </w:rPr>
      </w:pPr>
    </w:p>
    <w:p w14:paraId="6BA27A57"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1. 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Кодексом Республики Башкортостан об административных правонарушениях.</w:t>
      </w:r>
    </w:p>
    <w:p w14:paraId="533C59DC"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xml:space="preserve">2. В случае выявления фактов нарушений Правил </w:t>
      </w:r>
      <w:proofErr w:type="gramStart"/>
      <w:r w:rsidRPr="00335440">
        <w:rPr>
          <w:rFonts w:ascii="Times New Roman" w:hAnsi="Times New Roman" w:cs="Times New Roman"/>
          <w:sz w:val="28"/>
          <w:szCs w:val="28"/>
        </w:rPr>
        <w:t>благоустройства</w:t>
      </w:r>
      <w:proofErr w:type="gramEnd"/>
      <w:r w:rsidRPr="00335440">
        <w:rPr>
          <w:rFonts w:ascii="Times New Roman" w:hAnsi="Times New Roman" w:cs="Times New Roman"/>
          <w:sz w:val="28"/>
          <w:szCs w:val="28"/>
        </w:rPr>
        <w:t xml:space="preserve"> уполномоченные надзорные органы и должностные лица администрации, уполномоченные на составление протоколов об административном правонарушении, в пределах своих полномочий:</w:t>
      </w:r>
    </w:p>
    <w:p w14:paraId="4D50294F"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составляют протоколы об административных правонарушениях;</w:t>
      </w:r>
    </w:p>
    <w:p w14:paraId="174D941E"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рассматривают дела об административных правонарушениях;</w:t>
      </w:r>
    </w:p>
    <w:p w14:paraId="16380344"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 выдают предписания об устранении нарушений.</w:t>
      </w:r>
    </w:p>
    <w:p w14:paraId="7DE1FC4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3.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гражданским законодательством.</w:t>
      </w:r>
    </w:p>
    <w:p w14:paraId="61990371" w14:textId="77777777" w:rsidR="00EE7D48" w:rsidRPr="00335440" w:rsidRDefault="00EE7D48" w:rsidP="00EE7D48">
      <w:pPr>
        <w:pStyle w:val="ConsPlusNormal"/>
        <w:ind w:firstLine="709"/>
        <w:jc w:val="both"/>
        <w:rPr>
          <w:rFonts w:ascii="Times New Roman" w:hAnsi="Times New Roman" w:cs="Times New Roman"/>
          <w:sz w:val="28"/>
          <w:szCs w:val="28"/>
        </w:rPr>
      </w:pPr>
    </w:p>
    <w:p w14:paraId="4625EE6D" w14:textId="77777777" w:rsidR="00EE7D48" w:rsidRPr="00335440" w:rsidRDefault="00EE7D48" w:rsidP="00EE7D48">
      <w:pPr>
        <w:pStyle w:val="ConsPlusTitle"/>
        <w:ind w:firstLine="709"/>
        <w:jc w:val="center"/>
        <w:outlineLvl w:val="2"/>
        <w:rPr>
          <w:rFonts w:ascii="Times New Roman" w:hAnsi="Times New Roman" w:cs="Times New Roman"/>
          <w:sz w:val="28"/>
          <w:szCs w:val="28"/>
        </w:rPr>
      </w:pPr>
      <w:r w:rsidRPr="00335440">
        <w:rPr>
          <w:rFonts w:ascii="Times New Roman" w:hAnsi="Times New Roman" w:cs="Times New Roman"/>
          <w:sz w:val="28"/>
          <w:szCs w:val="28"/>
        </w:rPr>
        <w:t>Статья 73. Заключительные положения</w:t>
      </w:r>
    </w:p>
    <w:p w14:paraId="3838A669" w14:textId="77777777" w:rsidR="00EE7D48" w:rsidRPr="00335440" w:rsidRDefault="00EE7D48" w:rsidP="00EE7D48">
      <w:pPr>
        <w:pStyle w:val="ConsPlusNormal"/>
        <w:ind w:firstLine="709"/>
        <w:jc w:val="both"/>
        <w:rPr>
          <w:rFonts w:ascii="Times New Roman" w:hAnsi="Times New Roman" w:cs="Times New Roman"/>
          <w:sz w:val="28"/>
          <w:szCs w:val="28"/>
        </w:rPr>
      </w:pPr>
    </w:p>
    <w:p w14:paraId="7054E9AD" w14:textId="77777777" w:rsidR="00EE7D48" w:rsidRPr="00335440" w:rsidRDefault="00EE7D48" w:rsidP="00EE7D48">
      <w:pPr>
        <w:pStyle w:val="ConsPlusNormal"/>
        <w:ind w:firstLine="709"/>
        <w:jc w:val="both"/>
        <w:rPr>
          <w:rFonts w:ascii="Times New Roman" w:hAnsi="Times New Roman" w:cs="Times New Roman"/>
          <w:sz w:val="28"/>
          <w:szCs w:val="28"/>
        </w:rPr>
      </w:pPr>
      <w:r w:rsidRPr="00335440">
        <w:rPr>
          <w:rFonts w:ascii="Times New Roman" w:hAnsi="Times New Roman" w:cs="Times New Roman"/>
          <w:sz w:val="28"/>
          <w:szCs w:val="28"/>
        </w:rPr>
        <w:t>Вопросы, касающиеся благоустройства и содержания муниципальных территорий, не урегулированные настоящими Правилами благоустройства, разрешаются в соответствии с действующим законодательством.</w:t>
      </w:r>
    </w:p>
    <w:p w14:paraId="04958265" w14:textId="77777777" w:rsidR="00EE7D48" w:rsidRPr="00335440" w:rsidRDefault="00EE7D48" w:rsidP="00EE7D48">
      <w:pPr>
        <w:ind w:firstLine="709"/>
        <w:jc w:val="both"/>
        <w:rPr>
          <w:sz w:val="28"/>
          <w:szCs w:val="28"/>
          <w:u w:val="single"/>
        </w:rPr>
      </w:pPr>
      <w:bookmarkStart w:id="14" w:name="P1136"/>
      <w:bookmarkStart w:id="15" w:name="P1140"/>
      <w:bookmarkStart w:id="16" w:name="P1217"/>
      <w:bookmarkEnd w:id="14"/>
      <w:bookmarkEnd w:id="15"/>
      <w:bookmarkEnd w:id="16"/>
    </w:p>
    <w:p w14:paraId="76B80992" w14:textId="77777777" w:rsidR="00EE7D48" w:rsidRPr="00335440" w:rsidRDefault="00EE7D48" w:rsidP="00EE7D48">
      <w:pPr>
        <w:ind w:firstLine="709"/>
        <w:jc w:val="both"/>
        <w:rPr>
          <w:b/>
          <w:sz w:val="28"/>
          <w:szCs w:val="28"/>
        </w:rPr>
      </w:pPr>
    </w:p>
    <w:p w14:paraId="0D541EAD" w14:textId="77777777" w:rsidR="00EE7D48" w:rsidRPr="00335440" w:rsidRDefault="00EE7D48" w:rsidP="00EE7D48">
      <w:pPr>
        <w:pStyle w:val="ab"/>
        <w:ind w:firstLine="709"/>
        <w:rPr>
          <w:szCs w:val="28"/>
        </w:rPr>
      </w:pPr>
    </w:p>
    <w:p w14:paraId="58DED45A" w14:textId="0230F42F" w:rsidR="00823C02" w:rsidRPr="00974789" w:rsidRDefault="00823C02" w:rsidP="00EC2C15">
      <w:pPr>
        <w:contextualSpacing/>
        <w:jc w:val="right"/>
        <w:rPr>
          <w:b/>
          <w:sz w:val="28"/>
          <w:szCs w:val="28"/>
        </w:rPr>
      </w:pPr>
    </w:p>
    <w:sectPr w:rsidR="00823C02" w:rsidRPr="00974789" w:rsidSect="009F6950">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02CF8" w14:textId="77777777" w:rsidR="009732D8" w:rsidRDefault="009732D8" w:rsidP="003D79F4">
      <w:r>
        <w:separator/>
      </w:r>
    </w:p>
  </w:endnote>
  <w:endnote w:type="continuationSeparator" w:id="0">
    <w:p w14:paraId="0A2AD05D" w14:textId="77777777" w:rsidR="009732D8" w:rsidRDefault="009732D8" w:rsidP="003D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7FA42" w14:textId="77777777" w:rsidR="009732D8" w:rsidRDefault="009732D8" w:rsidP="003D79F4">
      <w:r>
        <w:separator/>
      </w:r>
    </w:p>
  </w:footnote>
  <w:footnote w:type="continuationSeparator" w:id="0">
    <w:p w14:paraId="42F10723" w14:textId="77777777" w:rsidR="009732D8" w:rsidRDefault="009732D8" w:rsidP="003D7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14D"/>
    <w:multiLevelType w:val="hybridMultilevel"/>
    <w:tmpl w:val="DD56C540"/>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7A113F"/>
    <w:multiLevelType w:val="hybridMultilevel"/>
    <w:tmpl w:val="8B407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075518"/>
    <w:multiLevelType w:val="hybridMultilevel"/>
    <w:tmpl w:val="FB4C3E5E"/>
    <w:lvl w:ilvl="0" w:tplc="0ECC2240">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3D20AD3"/>
    <w:multiLevelType w:val="hybridMultilevel"/>
    <w:tmpl w:val="2C2A8FAE"/>
    <w:lvl w:ilvl="0" w:tplc="2416B97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92854DB"/>
    <w:multiLevelType w:val="hybridMultilevel"/>
    <w:tmpl w:val="5D146334"/>
    <w:lvl w:ilvl="0" w:tplc="BA0E65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BD625BC"/>
    <w:multiLevelType w:val="hybridMultilevel"/>
    <w:tmpl w:val="0B38CD7E"/>
    <w:lvl w:ilvl="0" w:tplc="E74621FC">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7226B15"/>
    <w:multiLevelType w:val="hybridMultilevel"/>
    <w:tmpl w:val="2E9C8B26"/>
    <w:lvl w:ilvl="0" w:tplc="06DA46CA">
      <w:start w:val="1"/>
      <w:numFmt w:val="decimal"/>
      <w:lvlText w:val="%1."/>
      <w:lvlJc w:val="left"/>
      <w:pPr>
        <w:tabs>
          <w:tab w:val="num" w:pos="1005"/>
        </w:tabs>
        <w:ind w:left="1005" w:hanging="4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3573C9"/>
    <w:multiLevelType w:val="hybridMultilevel"/>
    <w:tmpl w:val="CEA66FDA"/>
    <w:lvl w:ilvl="0" w:tplc="8592A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BF3AF2"/>
    <w:multiLevelType w:val="hybridMultilevel"/>
    <w:tmpl w:val="C0864F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D3657F"/>
    <w:multiLevelType w:val="singleLevel"/>
    <w:tmpl w:val="1042117C"/>
    <w:lvl w:ilvl="0">
      <w:start w:val="1"/>
      <w:numFmt w:val="decimal"/>
      <w:lvlText w:val="%1."/>
      <w:lvlJc w:val="left"/>
      <w:pPr>
        <w:tabs>
          <w:tab w:val="num" w:pos="1080"/>
        </w:tabs>
        <w:ind w:left="1080" w:hanging="360"/>
      </w:pPr>
      <w:rPr>
        <w:rFonts w:hint="default"/>
      </w:rPr>
    </w:lvl>
  </w:abstractNum>
  <w:abstractNum w:abstractNumId="10">
    <w:nsid w:val="47C92BF0"/>
    <w:multiLevelType w:val="multilevel"/>
    <w:tmpl w:val="5E94EC30"/>
    <w:lvl w:ilvl="0">
      <w:start w:val="1"/>
      <w:numFmt w:val="decimal"/>
      <w:lvlText w:val="%1."/>
      <w:lvlJc w:val="left"/>
      <w:pPr>
        <w:ind w:left="1065" w:hanging="360"/>
      </w:pPr>
      <w:rPr>
        <w:rFonts w:cs="Times New Roman"/>
      </w:rPr>
    </w:lvl>
    <w:lvl w:ilvl="1">
      <w:start w:val="1"/>
      <w:numFmt w:val="decimal"/>
      <w:isLgl/>
      <w:lvlText w:val="%1.%2."/>
      <w:lvlJc w:val="left"/>
      <w:pPr>
        <w:ind w:left="1427" w:hanging="720"/>
      </w:pPr>
      <w:rPr>
        <w:rFonts w:cs="Times New Roman"/>
      </w:rPr>
    </w:lvl>
    <w:lvl w:ilvl="2">
      <w:start w:val="4"/>
      <w:numFmt w:val="decimal"/>
      <w:isLgl/>
      <w:lvlText w:val="%1.%2.%3."/>
      <w:lvlJc w:val="left"/>
      <w:pPr>
        <w:ind w:left="1429" w:hanging="720"/>
      </w:pPr>
      <w:rPr>
        <w:rFonts w:cs="Times New Roman"/>
      </w:rPr>
    </w:lvl>
    <w:lvl w:ilvl="3">
      <w:start w:val="1"/>
      <w:numFmt w:val="decimal"/>
      <w:isLgl/>
      <w:lvlText w:val="%1.%2.%3.%4."/>
      <w:lvlJc w:val="left"/>
      <w:pPr>
        <w:ind w:left="1791" w:hanging="1080"/>
      </w:pPr>
      <w:rPr>
        <w:rFonts w:cs="Times New Roman"/>
      </w:rPr>
    </w:lvl>
    <w:lvl w:ilvl="4">
      <w:start w:val="1"/>
      <w:numFmt w:val="decimal"/>
      <w:isLgl/>
      <w:lvlText w:val="%1.%2.%3.%4.%5."/>
      <w:lvlJc w:val="left"/>
      <w:pPr>
        <w:ind w:left="1793" w:hanging="1080"/>
      </w:pPr>
      <w:rPr>
        <w:rFonts w:cs="Times New Roman"/>
      </w:rPr>
    </w:lvl>
    <w:lvl w:ilvl="5">
      <w:start w:val="1"/>
      <w:numFmt w:val="decimal"/>
      <w:isLgl/>
      <w:lvlText w:val="%1.%2.%3.%4.%5.%6."/>
      <w:lvlJc w:val="left"/>
      <w:pPr>
        <w:ind w:left="2155" w:hanging="1440"/>
      </w:pPr>
      <w:rPr>
        <w:rFonts w:cs="Times New Roman"/>
      </w:rPr>
    </w:lvl>
    <w:lvl w:ilvl="6">
      <w:start w:val="1"/>
      <w:numFmt w:val="decimal"/>
      <w:isLgl/>
      <w:lvlText w:val="%1.%2.%3.%4.%5.%6.%7."/>
      <w:lvlJc w:val="left"/>
      <w:pPr>
        <w:ind w:left="2157" w:hanging="1440"/>
      </w:pPr>
      <w:rPr>
        <w:rFonts w:cs="Times New Roman"/>
      </w:rPr>
    </w:lvl>
    <w:lvl w:ilvl="7">
      <w:start w:val="1"/>
      <w:numFmt w:val="decimal"/>
      <w:isLgl/>
      <w:lvlText w:val="%1.%2.%3.%4.%5.%6.%7.%8."/>
      <w:lvlJc w:val="left"/>
      <w:pPr>
        <w:ind w:left="2519" w:hanging="1800"/>
      </w:pPr>
      <w:rPr>
        <w:rFonts w:cs="Times New Roman"/>
      </w:rPr>
    </w:lvl>
    <w:lvl w:ilvl="8">
      <w:start w:val="1"/>
      <w:numFmt w:val="decimal"/>
      <w:isLgl/>
      <w:lvlText w:val="%1.%2.%3.%4.%5.%6.%7.%8.%9."/>
      <w:lvlJc w:val="left"/>
      <w:pPr>
        <w:ind w:left="2521" w:hanging="1800"/>
      </w:pPr>
      <w:rPr>
        <w:rFonts w:cs="Times New Roman"/>
      </w:rPr>
    </w:lvl>
  </w:abstractNum>
  <w:abstractNum w:abstractNumId="11">
    <w:nsid w:val="49465076"/>
    <w:multiLevelType w:val="hybridMultilevel"/>
    <w:tmpl w:val="336E554A"/>
    <w:lvl w:ilvl="0" w:tplc="C20AB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9072E5"/>
    <w:multiLevelType w:val="hybridMultilevel"/>
    <w:tmpl w:val="3CE80D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ED21CC0"/>
    <w:multiLevelType w:val="hybridMultilevel"/>
    <w:tmpl w:val="7A2ED074"/>
    <w:lvl w:ilvl="0" w:tplc="6A68B7D2">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nsid w:val="570C23CE"/>
    <w:multiLevelType w:val="hybridMultilevel"/>
    <w:tmpl w:val="36C6CAEC"/>
    <w:lvl w:ilvl="0" w:tplc="8DF208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AB52402"/>
    <w:multiLevelType w:val="hybridMultilevel"/>
    <w:tmpl w:val="4E3E2F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47F336F"/>
    <w:multiLevelType w:val="hybridMultilevel"/>
    <w:tmpl w:val="6C0EB520"/>
    <w:lvl w:ilvl="0" w:tplc="78AE312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54131A0"/>
    <w:multiLevelType w:val="hybridMultilevel"/>
    <w:tmpl w:val="789447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A3B2886"/>
    <w:multiLevelType w:val="hybridMultilevel"/>
    <w:tmpl w:val="AFEEF09A"/>
    <w:lvl w:ilvl="0" w:tplc="2F0E7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C36BC0"/>
    <w:multiLevelType w:val="hybridMultilevel"/>
    <w:tmpl w:val="608A1C98"/>
    <w:lvl w:ilvl="0" w:tplc="67221F12">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1E521A7"/>
    <w:multiLevelType w:val="hybridMultilevel"/>
    <w:tmpl w:val="26B66000"/>
    <w:lvl w:ilvl="0" w:tplc="DA8A64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7C92918"/>
    <w:multiLevelType w:val="hybridMultilevel"/>
    <w:tmpl w:val="2E2A4668"/>
    <w:lvl w:ilvl="0" w:tplc="FA808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A735646"/>
    <w:multiLevelType w:val="multilevel"/>
    <w:tmpl w:val="5B4E44EE"/>
    <w:lvl w:ilvl="0">
      <w:start w:val="1"/>
      <w:numFmt w:val="decimal"/>
      <w:lvlText w:val="%1."/>
      <w:lvlJc w:val="left"/>
      <w:pPr>
        <w:ind w:left="1743"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3">
    <w:nsid w:val="7D700C48"/>
    <w:multiLevelType w:val="multilevel"/>
    <w:tmpl w:val="1ADA5C2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1"/>
  </w:num>
  <w:num w:numId="7">
    <w:abstractNumId w:val="9"/>
  </w:num>
  <w:num w:numId="8">
    <w:abstractNumId w:val="10"/>
  </w:num>
  <w:num w:numId="9">
    <w:abstractNumId w:val="16"/>
  </w:num>
  <w:num w:numId="10">
    <w:abstractNumId w:val="22"/>
  </w:num>
  <w:num w:numId="11">
    <w:abstractNumId w:val="11"/>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4"/>
  </w:num>
  <w:num w:numId="18">
    <w:abstractNumId w:val="19"/>
  </w:num>
  <w:num w:numId="19">
    <w:abstractNumId w:val="13"/>
  </w:num>
  <w:num w:numId="20">
    <w:abstractNumId w:val="5"/>
  </w:num>
  <w:num w:numId="21">
    <w:abstractNumId w:val="23"/>
  </w:num>
  <w:num w:numId="22">
    <w:abstractNumId w:val="20"/>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02"/>
    <w:rsid w:val="00014EDC"/>
    <w:rsid w:val="000A3CBC"/>
    <w:rsid w:val="000B5518"/>
    <w:rsid w:val="000E55F7"/>
    <w:rsid w:val="00127457"/>
    <w:rsid w:val="0019747B"/>
    <w:rsid w:val="001A019F"/>
    <w:rsid w:val="001A6C70"/>
    <w:rsid w:val="001A73AE"/>
    <w:rsid w:val="001B554C"/>
    <w:rsid w:val="001B5CB1"/>
    <w:rsid w:val="00216F64"/>
    <w:rsid w:val="00267FD1"/>
    <w:rsid w:val="00270ABC"/>
    <w:rsid w:val="00271376"/>
    <w:rsid w:val="00276063"/>
    <w:rsid w:val="00276EC6"/>
    <w:rsid w:val="0028000B"/>
    <w:rsid w:val="00290B6A"/>
    <w:rsid w:val="002D2206"/>
    <w:rsid w:val="002E0F91"/>
    <w:rsid w:val="00311FBD"/>
    <w:rsid w:val="00335440"/>
    <w:rsid w:val="00354509"/>
    <w:rsid w:val="00365E72"/>
    <w:rsid w:val="003A5CD7"/>
    <w:rsid w:val="003B25E3"/>
    <w:rsid w:val="003B706F"/>
    <w:rsid w:val="003D79F4"/>
    <w:rsid w:val="003E2F98"/>
    <w:rsid w:val="00415263"/>
    <w:rsid w:val="00417EE8"/>
    <w:rsid w:val="00446158"/>
    <w:rsid w:val="00452F89"/>
    <w:rsid w:val="004539C3"/>
    <w:rsid w:val="00481568"/>
    <w:rsid w:val="004A6343"/>
    <w:rsid w:val="004D79E8"/>
    <w:rsid w:val="00512901"/>
    <w:rsid w:val="005426A8"/>
    <w:rsid w:val="005742C5"/>
    <w:rsid w:val="00585BB0"/>
    <w:rsid w:val="005A2F76"/>
    <w:rsid w:val="005C4FE1"/>
    <w:rsid w:val="005F76EE"/>
    <w:rsid w:val="00605C73"/>
    <w:rsid w:val="00607C47"/>
    <w:rsid w:val="00621545"/>
    <w:rsid w:val="006251A9"/>
    <w:rsid w:val="00635228"/>
    <w:rsid w:val="00652173"/>
    <w:rsid w:val="00684E44"/>
    <w:rsid w:val="006A1DC5"/>
    <w:rsid w:val="006A6A37"/>
    <w:rsid w:val="006C563B"/>
    <w:rsid w:val="006D5CE8"/>
    <w:rsid w:val="0072520B"/>
    <w:rsid w:val="00765575"/>
    <w:rsid w:val="007723D1"/>
    <w:rsid w:val="00790A85"/>
    <w:rsid w:val="007E031D"/>
    <w:rsid w:val="007E0DBA"/>
    <w:rsid w:val="00823C02"/>
    <w:rsid w:val="008515E9"/>
    <w:rsid w:val="0085572A"/>
    <w:rsid w:val="00867A52"/>
    <w:rsid w:val="008760AB"/>
    <w:rsid w:val="008E40BF"/>
    <w:rsid w:val="00912AAE"/>
    <w:rsid w:val="00921C01"/>
    <w:rsid w:val="0095796C"/>
    <w:rsid w:val="00961537"/>
    <w:rsid w:val="009732D8"/>
    <w:rsid w:val="00976FA6"/>
    <w:rsid w:val="009A43C8"/>
    <w:rsid w:val="009E02A5"/>
    <w:rsid w:val="009F6950"/>
    <w:rsid w:val="00A020D9"/>
    <w:rsid w:val="00A050F5"/>
    <w:rsid w:val="00A125CB"/>
    <w:rsid w:val="00A427DC"/>
    <w:rsid w:val="00A61BDB"/>
    <w:rsid w:val="00A8314C"/>
    <w:rsid w:val="00AB65ED"/>
    <w:rsid w:val="00AF5AAA"/>
    <w:rsid w:val="00B010C4"/>
    <w:rsid w:val="00B01974"/>
    <w:rsid w:val="00B16586"/>
    <w:rsid w:val="00B278E6"/>
    <w:rsid w:val="00B41C0A"/>
    <w:rsid w:val="00BB6267"/>
    <w:rsid w:val="00BC42C0"/>
    <w:rsid w:val="00BE7F1D"/>
    <w:rsid w:val="00BF5F65"/>
    <w:rsid w:val="00C050CF"/>
    <w:rsid w:val="00C35133"/>
    <w:rsid w:val="00C512D5"/>
    <w:rsid w:val="00CE35AC"/>
    <w:rsid w:val="00CE4592"/>
    <w:rsid w:val="00D144BB"/>
    <w:rsid w:val="00D25D1B"/>
    <w:rsid w:val="00D37070"/>
    <w:rsid w:val="00D44224"/>
    <w:rsid w:val="00D529FF"/>
    <w:rsid w:val="00D74422"/>
    <w:rsid w:val="00D81EB7"/>
    <w:rsid w:val="00D93662"/>
    <w:rsid w:val="00D93C63"/>
    <w:rsid w:val="00DD3D72"/>
    <w:rsid w:val="00E37A59"/>
    <w:rsid w:val="00E43BC8"/>
    <w:rsid w:val="00E54A7A"/>
    <w:rsid w:val="00E56DCB"/>
    <w:rsid w:val="00EC2C15"/>
    <w:rsid w:val="00EE7D48"/>
    <w:rsid w:val="00F01E67"/>
    <w:rsid w:val="00F3117B"/>
    <w:rsid w:val="00F52396"/>
    <w:rsid w:val="00F60014"/>
    <w:rsid w:val="00FE7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C02"/>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C35133"/>
    <w:pPr>
      <w:keepNext/>
      <w:tabs>
        <w:tab w:val="left" w:pos="3686"/>
        <w:tab w:val="left" w:pos="6120"/>
        <w:tab w:val="left" w:pos="8931"/>
      </w:tabs>
      <w:jc w:val="center"/>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3C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585BB0"/>
    <w:rPr>
      <w:rFonts w:ascii="Segoe UI" w:hAnsi="Segoe UI" w:cs="Segoe UI"/>
      <w:sz w:val="18"/>
      <w:szCs w:val="18"/>
    </w:rPr>
  </w:style>
  <w:style w:type="character" w:customStyle="1" w:styleId="a4">
    <w:name w:val="Текст выноски Знак"/>
    <w:basedOn w:val="a0"/>
    <w:link w:val="a3"/>
    <w:uiPriority w:val="99"/>
    <w:semiHidden/>
    <w:rsid w:val="00585BB0"/>
    <w:rPr>
      <w:rFonts w:ascii="Segoe UI" w:eastAsia="Times New Roman" w:hAnsi="Segoe UI" w:cs="Segoe UI"/>
      <w:sz w:val="18"/>
      <w:szCs w:val="18"/>
      <w:lang w:eastAsia="ru-RU"/>
    </w:rPr>
  </w:style>
  <w:style w:type="paragraph" w:styleId="a5">
    <w:name w:val="header"/>
    <w:basedOn w:val="a"/>
    <w:link w:val="a6"/>
    <w:uiPriority w:val="99"/>
    <w:unhideWhenUsed/>
    <w:rsid w:val="003D79F4"/>
    <w:pPr>
      <w:tabs>
        <w:tab w:val="center" w:pos="4677"/>
        <w:tab w:val="right" w:pos="9355"/>
      </w:tabs>
    </w:pPr>
  </w:style>
  <w:style w:type="character" w:customStyle="1" w:styleId="a6">
    <w:name w:val="Верхний колонтитул Знак"/>
    <w:basedOn w:val="a0"/>
    <w:link w:val="a5"/>
    <w:uiPriority w:val="99"/>
    <w:rsid w:val="003D79F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D79F4"/>
    <w:pPr>
      <w:tabs>
        <w:tab w:val="center" w:pos="4677"/>
        <w:tab w:val="right" w:pos="9355"/>
      </w:tabs>
    </w:pPr>
  </w:style>
  <w:style w:type="character" w:customStyle="1" w:styleId="a8">
    <w:name w:val="Нижний колонтитул Знак"/>
    <w:basedOn w:val="a0"/>
    <w:link w:val="a7"/>
    <w:uiPriority w:val="99"/>
    <w:rsid w:val="003D79F4"/>
    <w:rPr>
      <w:rFonts w:ascii="Times New Roman" w:eastAsia="Times New Roman" w:hAnsi="Times New Roman" w:cs="Times New Roman"/>
      <w:sz w:val="24"/>
      <w:szCs w:val="24"/>
      <w:lang w:eastAsia="ru-RU"/>
    </w:rPr>
  </w:style>
  <w:style w:type="paragraph" w:styleId="a9">
    <w:name w:val="No Spacing"/>
    <w:link w:val="aa"/>
    <w:uiPriority w:val="1"/>
    <w:qFormat/>
    <w:rsid w:val="00A61BDB"/>
    <w:pPr>
      <w:spacing w:after="0" w:line="240" w:lineRule="auto"/>
    </w:pPr>
    <w:rPr>
      <w:rFonts w:ascii="Calibri" w:eastAsia="Calibri" w:hAnsi="Calibri" w:cs="Times New Roman"/>
    </w:rPr>
  </w:style>
  <w:style w:type="paragraph" w:styleId="2">
    <w:name w:val="Body Text Indent 2"/>
    <w:basedOn w:val="a"/>
    <w:link w:val="20"/>
    <w:uiPriority w:val="99"/>
    <w:semiHidden/>
    <w:rsid w:val="000B5518"/>
    <w:pPr>
      <w:ind w:firstLine="720"/>
      <w:jc w:val="both"/>
    </w:pPr>
    <w:rPr>
      <w:sz w:val="28"/>
      <w:szCs w:val="28"/>
    </w:rPr>
  </w:style>
  <w:style w:type="character" w:customStyle="1" w:styleId="20">
    <w:name w:val="Основной текст с отступом 2 Знак"/>
    <w:basedOn w:val="a0"/>
    <w:link w:val="2"/>
    <w:uiPriority w:val="99"/>
    <w:semiHidden/>
    <w:rsid w:val="000B5518"/>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C35133"/>
    <w:rPr>
      <w:rFonts w:ascii="Times New Roman" w:eastAsia="Times New Roman" w:hAnsi="Times New Roman" w:cs="Times New Roman"/>
      <w:sz w:val="28"/>
      <w:szCs w:val="20"/>
      <w:lang w:eastAsia="ru-RU"/>
    </w:rPr>
  </w:style>
  <w:style w:type="paragraph" w:styleId="ab">
    <w:name w:val="Body Text"/>
    <w:basedOn w:val="a"/>
    <w:link w:val="ac"/>
    <w:rsid w:val="00EE7D48"/>
    <w:pPr>
      <w:jc w:val="both"/>
    </w:pPr>
    <w:rPr>
      <w:sz w:val="28"/>
      <w:szCs w:val="20"/>
    </w:rPr>
  </w:style>
  <w:style w:type="character" w:customStyle="1" w:styleId="ac">
    <w:name w:val="Основной текст Знак"/>
    <w:basedOn w:val="a0"/>
    <w:link w:val="ab"/>
    <w:rsid w:val="00EE7D48"/>
    <w:rPr>
      <w:rFonts w:ascii="Times New Roman" w:eastAsia="Times New Roman" w:hAnsi="Times New Roman" w:cs="Times New Roman"/>
      <w:sz w:val="28"/>
      <w:szCs w:val="20"/>
      <w:lang w:eastAsia="ru-RU"/>
    </w:rPr>
  </w:style>
  <w:style w:type="paragraph" w:customStyle="1" w:styleId="ConsPlusNonformat">
    <w:name w:val="ConsPlusNonformat"/>
    <w:rsid w:val="00EE7D48"/>
    <w:pPr>
      <w:widowControl w:val="0"/>
      <w:snapToGrid w:val="0"/>
      <w:spacing w:after="0" w:line="240" w:lineRule="auto"/>
    </w:pPr>
    <w:rPr>
      <w:rFonts w:ascii="Courier New" w:eastAsia="Times New Roman" w:hAnsi="Courier New" w:cs="Times New Roman"/>
      <w:sz w:val="20"/>
      <w:szCs w:val="20"/>
      <w:lang w:eastAsia="ru-RU"/>
    </w:rPr>
  </w:style>
  <w:style w:type="paragraph" w:styleId="ad">
    <w:name w:val="List Paragraph"/>
    <w:basedOn w:val="a"/>
    <w:qFormat/>
    <w:rsid w:val="00EE7D48"/>
    <w:pPr>
      <w:spacing w:after="200" w:line="276" w:lineRule="auto"/>
      <w:ind w:left="720"/>
    </w:pPr>
    <w:rPr>
      <w:rFonts w:ascii="Calibri" w:eastAsia="Calibri" w:hAnsi="Calibri"/>
      <w:sz w:val="22"/>
      <w:szCs w:val="22"/>
      <w:lang w:eastAsia="en-US"/>
    </w:rPr>
  </w:style>
  <w:style w:type="paragraph" w:customStyle="1" w:styleId="ae">
    <w:name w:val="Знак Знак Знак Знак Знак Знак Знак Знак Знак Знак Знак Знак Знак Знак Знак Знак"/>
    <w:basedOn w:val="a"/>
    <w:autoRedefine/>
    <w:rsid w:val="00EE7D48"/>
    <w:pPr>
      <w:spacing w:after="160" w:line="240" w:lineRule="exact"/>
    </w:pPr>
    <w:rPr>
      <w:sz w:val="28"/>
      <w:szCs w:val="20"/>
      <w:lang w:val="en-US" w:eastAsia="en-US"/>
    </w:rPr>
  </w:style>
  <w:style w:type="paragraph" w:styleId="3">
    <w:name w:val="Body Text Indent 3"/>
    <w:basedOn w:val="a"/>
    <w:link w:val="30"/>
    <w:rsid w:val="00EE7D48"/>
    <w:pPr>
      <w:spacing w:after="120"/>
      <w:ind w:left="283"/>
    </w:pPr>
    <w:rPr>
      <w:sz w:val="16"/>
      <w:szCs w:val="16"/>
      <w:lang w:val="x-none" w:eastAsia="x-none"/>
    </w:rPr>
  </w:style>
  <w:style w:type="character" w:customStyle="1" w:styleId="30">
    <w:name w:val="Основной текст с отступом 3 Знак"/>
    <w:basedOn w:val="a0"/>
    <w:link w:val="3"/>
    <w:rsid w:val="00EE7D48"/>
    <w:rPr>
      <w:rFonts w:ascii="Times New Roman" w:eastAsia="Times New Roman" w:hAnsi="Times New Roman" w:cs="Times New Roman"/>
      <w:sz w:val="16"/>
      <w:szCs w:val="16"/>
      <w:lang w:val="x-none" w:eastAsia="x-none"/>
    </w:rPr>
  </w:style>
  <w:style w:type="paragraph" w:styleId="af">
    <w:name w:val="Normal (Web)"/>
    <w:basedOn w:val="a"/>
    <w:uiPriority w:val="99"/>
    <w:rsid w:val="00EE7D48"/>
    <w:pPr>
      <w:spacing w:before="100" w:beforeAutospacing="1" w:after="100" w:afterAutospacing="1"/>
    </w:pPr>
  </w:style>
  <w:style w:type="character" w:styleId="af0">
    <w:name w:val="Strong"/>
    <w:uiPriority w:val="22"/>
    <w:qFormat/>
    <w:rsid w:val="00EE7D48"/>
    <w:rPr>
      <w:b/>
      <w:bCs/>
    </w:rPr>
  </w:style>
  <w:style w:type="character" w:customStyle="1" w:styleId="21">
    <w:name w:val="Основной текст (2)"/>
    <w:rsid w:val="00EE7D48"/>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1"/>
    <w:rsid w:val="00EE7D4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9">
    <w:name w:val="Основной текст19"/>
    <w:basedOn w:val="a"/>
    <w:link w:val="af1"/>
    <w:rsid w:val="00EE7D48"/>
    <w:pPr>
      <w:shd w:val="clear" w:color="auto" w:fill="FFFFFF"/>
      <w:spacing w:line="0" w:lineRule="atLeast"/>
    </w:pPr>
    <w:rPr>
      <w:sz w:val="26"/>
      <w:szCs w:val="26"/>
    </w:rPr>
  </w:style>
  <w:style w:type="character" w:customStyle="1" w:styleId="17">
    <w:name w:val="Основной текст17"/>
    <w:rsid w:val="00EE7D4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
    <w:name w:val="Без интервала1"/>
    <w:rsid w:val="00EE7D48"/>
    <w:pPr>
      <w:spacing w:after="0" w:line="240" w:lineRule="auto"/>
    </w:pPr>
    <w:rPr>
      <w:rFonts w:ascii="Calibri" w:eastAsia="Calibri" w:hAnsi="Calibri" w:cs="Calibri"/>
    </w:rPr>
  </w:style>
  <w:style w:type="character" w:customStyle="1" w:styleId="aa">
    <w:name w:val="Без интервала Знак"/>
    <w:link w:val="a9"/>
    <w:uiPriority w:val="1"/>
    <w:locked/>
    <w:rsid w:val="00EE7D48"/>
    <w:rPr>
      <w:rFonts w:ascii="Calibri" w:eastAsia="Calibri" w:hAnsi="Calibri" w:cs="Times New Roman"/>
    </w:rPr>
  </w:style>
  <w:style w:type="character" w:customStyle="1" w:styleId="af1">
    <w:name w:val="Основной текст_"/>
    <w:link w:val="19"/>
    <w:locked/>
    <w:rsid w:val="00EE7D48"/>
    <w:rPr>
      <w:rFonts w:ascii="Times New Roman" w:eastAsia="Times New Roman" w:hAnsi="Times New Roman" w:cs="Times New Roman"/>
      <w:sz w:val="26"/>
      <w:szCs w:val="26"/>
      <w:shd w:val="clear" w:color="auto" w:fill="FFFFFF"/>
      <w:lang w:eastAsia="ru-RU"/>
    </w:rPr>
  </w:style>
  <w:style w:type="paragraph" w:customStyle="1" w:styleId="10">
    <w:name w:val="Основной текст1"/>
    <w:basedOn w:val="a"/>
    <w:rsid w:val="00EE7D48"/>
    <w:pPr>
      <w:shd w:val="clear" w:color="auto" w:fill="FFFFFF"/>
      <w:spacing w:after="240" w:line="370" w:lineRule="exact"/>
      <w:ind w:hanging="700"/>
      <w:jc w:val="right"/>
    </w:pPr>
    <w:rPr>
      <w:rFonts w:ascii="Calibri" w:eastAsia="Calibri" w:hAnsi="Calibri"/>
      <w:sz w:val="27"/>
      <w:szCs w:val="27"/>
      <w:lang w:eastAsia="en-US"/>
    </w:rPr>
  </w:style>
  <w:style w:type="character" w:styleId="af2">
    <w:name w:val="Hyperlink"/>
    <w:rsid w:val="00EE7D48"/>
    <w:rPr>
      <w:color w:val="0000FF"/>
      <w:u w:val="single"/>
    </w:rPr>
  </w:style>
  <w:style w:type="character" w:customStyle="1" w:styleId="apple-converted-space">
    <w:name w:val="apple-converted-space"/>
    <w:basedOn w:val="a0"/>
    <w:rsid w:val="00EE7D48"/>
  </w:style>
  <w:style w:type="paragraph" w:customStyle="1" w:styleId="ConsPlusNormal">
    <w:name w:val="ConsPlusNormal"/>
    <w:rsid w:val="00EE7D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EE7D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7D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7D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7D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7D4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EE7D48"/>
    <w:pPr>
      <w:spacing w:before="100" w:beforeAutospacing="1" w:after="100" w:afterAutospacing="1"/>
    </w:pPr>
  </w:style>
  <w:style w:type="character" w:styleId="af3">
    <w:name w:val="annotation reference"/>
    <w:uiPriority w:val="99"/>
    <w:unhideWhenUsed/>
    <w:rsid w:val="00EE7D48"/>
    <w:rPr>
      <w:sz w:val="16"/>
      <w:szCs w:val="16"/>
    </w:rPr>
  </w:style>
  <w:style w:type="paragraph" w:styleId="af4">
    <w:name w:val="annotation text"/>
    <w:basedOn w:val="a"/>
    <w:link w:val="af5"/>
    <w:uiPriority w:val="99"/>
    <w:unhideWhenUsed/>
    <w:rsid w:val="00EE7D48"/>
    <w:pPr>
      <w:spacing w:after="160"/>
    </w:pPr>
    <w:rPr>
      <w:rFonts w:ascii="Calibri" w:eastAsia="Calibri" w:hAnsi="Calibri"/>
      <w:sz w:val="20"/>
      <w:szCs w:val="20"/>
      <w:lang w:eastAsia="en-US"/>
    </w:rPr>
  </w:style>
  <w:style w:type="character" w:customStyle="1" w:styleId="af5">
    <w:name w:val="Текст примечания Знак"/>
    <w:basedOn w:val="a0"/>
    <w:link w:val="af4"/>
    <w:uiPriority w:val="99"/>
    <w:rsid w:val="00EE7D48"/>
    <w:rPr>
      <w:rFonts w:ascii="Calibri" w:eastAsia="Calibri" w:hAnsi="Calibri" w:cs="Times New Roman"/>
      <w:sz w:val="20"/>
      <w:szCs w:val="20"/>
    </w:rPr>
  </w:style>
  <w:style w:type="paragraph" w:styleId="af6">
    <w:name w:val="annotation subject"/>
    <w:basedOn w:val="af4"/>
    <w:next w:val="af4"/>
    <w:link w:val="af7"/>
    <w:uiPriority w:val="99"/>
    <w:unhideWhenUsed/>
    <w:rsid w:val="00EE7D48"/>
    <w:rPr>
      <w:b/>
      <w:bCs/>
    </w:rPr>
  </w:style>
  <w:style w:type="character" w:customStyle="1" w:styleId="af7">
    <w:name w:val="Тема примечания Знак"/>
    <w:basedOn w:val="af5"/>
    <w:link w:val="af6"/>
    <w:uiPriority w:val="99"/>
    <w:rsid w:val="00EE7D48"/>
    <w:rPr>
      <w:rFonts w:ascii="Calibri" w:eastAsia="Calibri" w:hAnsi="Calibri" w:cs="Times New Roman"/>
      <w:b/>
      <w:bCs/>
      <w:sz w:val="20"/>
      <w:szCs w:val="20"/>
    </w:rPr>
  </w:style>
  <w:style w:type="paragraph" w:styleId="af8">
    <w:name w:val="footnote text"/>
    <w:basedOn w:val="a"/>
    <w:link w:val="af9"/>
    <w:uiPriority w:val="99"/>
    <w:rsid w:val="00EE7D48"/>
    <w:rPr>
      <w:sz w:val="20"/>
      <w:szCs w:val="20"/>
    </w:rPr>
  </w:style>
  <w:style w:type="character" w:customStyle="1" w:styleId="af9">
    <w:name w:val="Текст сноски Знак"/>
    <w:basedOn w:val="a0"/>
    <w:link w:val="af8"/>
    <w:uiPriority w:val="99"/>
    <w:rsid w:val="00EE7D48"/>
    <w:rPr>
      <w:rFonts w:ascii="Times New Roman" w:eastAsia="Times New Roman" w:hAnsi="Times New Roman" w:cs="Times New Roman"/>
      <w:sz w:val="20"/>
      <w:szCs w:val="20"/>
      <w:lang w:eastAsia="ru-RU"/>
    </w:rPr>
  </w:style>
  <w:style w:type="character" w:styleId="afa">
    <w:name w:val="footnote reference"/>
    <w:uiPriority w:val="99"/>
    <w:rsid w:val="00EE7D48"/>
    <w:rPr>
      <w:vertAlign w:val="superscript"/>
    </w:rPr>
  </w:style>
  <w:style w:type="character" w:customStyle="1" w:styleId="blk">
    <w:name w:val="blk"/>
    <w:basedOn w:val="a0"/>
    <w:rsid w:val="00EE7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C02"/>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C35133"/>
    <w:pPr>
      <w:keepNext/>
      <w:tabs>
        <w:tab w:val="left" w:pos="3686"/>
        <w:tab w:val="left" w:pos="6120"/>
        <w:tab w:val="left" w:pos="8931"/>
      </w:tabs>
      <w:jc w:val="center"/>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3C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585BB0"/>
    <w:rPr>
      <w:rFonts w:ascii="Segoe UI" w:hAnsi="Segoe UI" w:cs="Segoe UI"/>
      <w:sz w:val="18"/>
      <w:szCs w:val="18"/>
    </w:rPr>
  </w:style>
  <w:style w:type="character" w:customStyle="1" w:styleId="a4">
    <w:name w:val="Текст выноски Знак"/>
    <w:basedOn w:val="a0"/>
    <w:link w:val="a3"/>
    <w:uiPriority w:val="99"/>
    <w:semiHidden/>
    <w:rsid w:val="00585BB0"/>
    <w:rPr>
      <w:rFonts w:ascii="Segoe UI" w:eastAsia="Times New Roman" w:hAnsi="Segoe UI" w:cs="Segoe UI"/>
      <w:sz w:val="18"/>
      <w:szCs w:val="18"/>
      <w:lang w:eastAsia="ru-RU"/>
    </w:rPr>
  </w:style>
  <w:style w:type="paragraph" w:styleId="a5">
    <w:name w:val="header"/>
    <w:basedOn w:val="a"/>
    <w:link w:val="a6"/>
    <w:uiPriority w:val="99"/>
    <w:unhideWhenUsed/>
    <w:rsid w:val="003D79F4"/>
    <w:pPr>
      <w:tabs>
        <w:tab w:val="center" w:pos="4677"/>
        <w:tab w:val="right" w:pos="9355"/>
      </w:tabs>
    </w:pPr>
  </w:style>
  <w:style w:type="character" w:customStyle="1" w:styleId="a6">
    <w:name w:val="Верхний колонтитул Знак"/>
    <w:basedOn w:val="a0"/>
    <w:link w:val="a5"/>
    <w:uiPriority w:val="99"/>
    <w:rsid w:val="003D79F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D79F4"/>
    <w:pPr>
      <w:tabs>
        <w:tab w:val="center" w:pos="4677"/>
        <w:tab w:val="right" w:pos="9355"/>
      </w:tabs>
    </w:pPr>
  </w:style>
  <w:style w:type="character" w:customStyle="1" w:styleId="a8">
    <w:name w:val="Нижний колонтитул Знак"/>
    <w:basedOn w:val="a0"/>
    <w:link w:val="a7"/>
    <w:uiPriority w:val="99"/>
    <w:rsid w:val="003D79F4"/>
    <w:rPr>
      <w:rFonts w:ascii="Times New Roman" w:eastAsia="Times New Roman" w:hAnsi="Times New Roman" w:cs="Times New Roman"/>
      <w:sz w:val="24"/>
      <w:szCs w:val="24"/>
      <w:lang w:eastAsia="ru-RU"/>
    </w:rPr>
  </w:style>
  <w:style w:type="paragraph" w:styleId="a9">
    <w:name w:val="No Spacing"/>
    <w:link w:val="aa"/>
    <w:uiPriority w:val="1"/>
    <w:qFormat/>
    <w:rsid w:val="00A61BDB"/>
    <w:pPr>
      <w:spacing w:after="0" w:line="240" w:lineRule="auto"/>
    </w:pPr>
    <w:rPr>
      <w:rFonts w:ascii="Calibri" w:eastAsia="Calibri" w:hAnsi="Calibri" w:cs="Times New Roman"/>
    </w:rPr>
  </w:style>
  <w:style w:type="paragraph" w:styleId="2">
    <w:name w:val="Body Text Indent 2"/>
    <w:basedOn w:val="a"/>
    <w:link w:val="20"/>
    <w:uiPriority w:val="99"/>
    <w:semiHidden/>
    <w:rsid w:val="000B5518"/>
    <w:pPr>
      <w:ind w:firstLine="720"/>
      <w:jc w:val="both"/>
    </w:pPr>
    <w:rPr>
      <w:sz w:val="28"/>
      <w:szCs w:val="28"/>
    </w:rPr>
  </w:style>
  <w:style w:type="character" w:customStyle="1" w:styleId="20">
    <w:name w:val="Основной текст с отступом 2 Знак"/>
    <w:basedOn w:val="a0"/>
    <w:link w:val="2"/>
    <w:uiPriority w:val="99"/>
    <w:semiHidden/>
    <w:rsid w:val="000B5518"/>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C35133"/>
    <w:rPr>
      <w:rFonts w:ascii="Times New Roman" w:eastAsia="Times New Roman" w:hAnsi="Times New Roman" w:cs="Times New Roman"/>
      <w:sz w:val="28"/>
      <w:szCs w:val="20"/>
      <w:lang w:eastAsia="ru-RU"/>
    </w:rPr>
  </w:style>
  <w:style w:type="paragraph" w:styleId="ab">
    <w:name w:val="Body Text"/>
    <w:basedOn w:val="a"/>
    <w:link w:val="ac"/>
    <w:rsid w:val="00EE7D48"/>
    <w:pPr>
      <w:jc w:val="both"/>
    </w:pPr>
    <w:rPr>
      <w:sz w:val="28"/>
      <w:szCs w:val="20"/>
    </w:rPr>
  </w:style>
  <w:style w:type="character" w:customStyle="1" w:styleId="ac">
    <w:name w:val="Основной текст Знак"/>
    <w:basedOn w:val="a0"/>
    <w:link w:val="ab"/>
    <w:rsid w:val="00EE7D48"/>
    <w:rPr>
      <w:rFonts w:ascii="Times New Roman" w:eastAsia="Times New Roman" w:hAnsi="Times New Roman" w:cs="Times New Roman"/>
      <w:sz w:val="28"/>
      <w:szCs w:val="20"/>
      <w:lang w:eastAsia="ru-RU"/>
    </w:rPr>
  </w:style>
  <w:style w:type="paragraph" w:customStyle="1" w:styleId="ConsPlusNonformat">
    <w:name w:val="ConsPlusNonformat"/>
    <w:rsid w:val="00EE7D48"/>
    <w:pPr>
      <w:widowControl w:val="0"/>
      <w:snapToGrid w:val="0"/>
      <w:spacing w:after="0" w:line="240" w:lineRule="auto"/>
    </w:pPr>
    <w:rPr>
      <w:rFonts w:ascii="Courier New" w:eastAsia="Times New Roman" w:hAnsi="Courier New" w:cs="Times New Roman"/>
      <w:sz w:val="20"/>
      <w:szCs w:val="20"/>
      <w:lang w:eastAsia="ru-RU"/>
    </w:rPr>
  </w:style>
  <w:style w:type="paragraph" w:styleId="ad">
    <w:name w:val="List Paragraph"/>
    <w:basedOn w:val="a"/>
    <w:qFormat/>
    <w:rsid w:val="00EE7D48"/>
    <w:pPr>
      <w:spacing w:after="200" w:line="276" w:lineRule="auto"/>
      <w:ind w:left="720"/>
    </w:pPr>
    <w:rPr>
      <w:rFonts w:ascii="Calibri" w:eastAsia="Calibri" w:hAnsi="Calibri"/>
      <w:sz w:val="22"/>
      <w:szCs w:val="22"/>
      <w:lang w:eastAsia="en-US"/>
    </w:rPr>
  </w:style>
  <w:style w:type="paragraph" w:customStyle="1" w:styleId="ae">
    <w:name w:val="Знак Знак Знак Знак Знак Знак Знак Знак Знак Знак Знак Знак Знак Знак Знак Знак"/>
    <w:basedOn w:val="a"/>
    <w:autoRedefine/>
    <w:rsid w:val="00EE7D48"/>
    <w:pPr>
      <w:spacing w:after="160" w:line="240" w:lineRule="exact"/>
    </w:pPr>
    <w:rPr>
      <w:sz w:val="28"/>
      <w:szCs w:val="20"/>
      <w:lang w:val="en-US" w:eastAsia="en-US"/>
    </w:rPr>
  </w:style>
  <w:style w:type="paragraph" w:styleId="3">
    <w:name w:val="Body Text Indent 3"/>
    <w:basedOn w:val="a"/>
    <w:link w:val="30"/>
    <w:rsid w:val="00EE7D48"/>
    <w:pPr>
      <w:spacing w:after="120"/>
      <w:ind w:left="283"/>
    </w:pPr>
    <w:rPr>
      <w:sz w:val="16"/>
      <w:szCs w:val="16"/>
      <w:lang w:val="x-none" w:eastAsia="x-none"/>
    </w:rPr>
  </w:style>
  <w:style w:type="character" w:customStyle="1" w:styleId="30">
    <w:name w:val="Основной текст с отступом 3 Знак"/>
    <w:basedOn w:val="a0"/>
    <w:link w:val="3"/>
    <w:rsid w:val="00EE7D48"/>
    <w:rPr>
      <w:rFonts w:ascii="Times New Roman" w:eastAsia="Times New Roman" w:hAnsi="Times New Roman" w:cs="Times New Roman"/>
      <w:sz w:val="16"/>
      <w:szCs w:val="16"/>
      <w:lang w:val="x-none" w:eastAsia="x-none"/>
    </w:rPr>
  </w:style>
  <w:style w:type="paragraph" w:styleId="af">
    <w:name w:val="Normal (Web)"/>
    <w:basedOn w:val="a"/>
    <w:uiPriority w:val="99"/>
    <w:rsid w:val="00EE7D48"/>
    <w:pPr>
      <w:spacing w:before="100" w:beforeAutospacing="1" w:after="100" w:afterAutospacing="1"/>
    </w:pPr>
  </w:style>
  <w:style w:type="character" w:styleId="af0">
    <w:name w:val="Strong"/>
    <w:uiPriority w:val="22"/>
    <w:qFormat/>
    <w:rsid w:val="00EE7D48"/>
    <w:rPr>
      <w:b/>
      <w:bCs/>
    </w:rPr>
  </w:style>
  <w:style w:type="character" w:customStyle="1" w:styleId="21">
    <w:name w:val="Основной текст (2)"/>
    <w:rsid w:val="00EE7D48"/>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1"/>
    <w:rsid w:val="00EE7D4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9">
    <w:name w:val="Основной текст19"/>
    <w:basedOn w:val="a"/>
    <w:link w:val="af1"/>
    <w:rsid w:val="00EE7D48"/>
    <w:pPr>
      <w:shd w:val="clear" w:color="auto" w:fill="FFFFFF"/>
      <w:spacing w:line="0" w:lineRule="atLeast"/>
    </w:pPr>
    <w:rPr>
      <w:sz w:val="26"/>
      <w:szCs w:val="26"/>
    </w:rPr>
  </w:style>
  <w:style w:type="character" w:customStyle="1" w:styleId="17">
    <w:name w:val="Основной текст17"/>
    <w:rsid w:val="00EE7D4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
    <w:name w:val="Без интервала1"/>
    <w:rsid w:val="00EE7D48"/>
    <w:pPr>
      <w:spacing w:after="0" w:line="240" w:lineRule="auto"/>
    </w:pPr>
    <w:rPr>
      <w:rFonts w:ascii="Calibri" w:eastAsia="Calibri" w:hAnsi="Calibri" w:cs="Calibri"/>
    </w:rPr>
  </w:style>
  <w:style w:type="character" w:customStyle="1" w:styleId="aa">
    <w:name w:val="Без интервала Знак"/>
    <w:link w:val="a9"/>
    <w:uiPriority w:val="1"/>
    <w:locked/>
    <w:rsid w:val="00EE7D48"/>
    <w:rPr>
      <w:rFonts w:ascii="Calibri" w:eastAsia="Calibri" w:hAnsi="Calibri" w:cs="Times New Roman"/>
    </w:rPr>
  </w:style>
  <w:style w:type="character" w:customStyle="1" w:styleId="af1">
    <w:name w:val="Основной текст_"/>
    <w:link w:val="19"/>
    <w:locked/>
    <w:rsid w:val="00EE7D48"/>
    <w:rPr>
      <w:rFonts w:ascii="Times New Roman" w:eastAsia="Times New Roman" w:hAnsi="Times New Roman" w:cs="Times New Roman"/>
      <w:sz w:val="26"/>
      <w:szCs w:val="26"/>
      <w:shd w:val="clear" w:color="auto" w:fill="FFFFFF"/>
      <w:lang w:eastAsia="ru-RU"/>
    </w:rPr>
  </w:style>
  <w:style w:type="paragraph" w:customStyle="1" w:styleId="10">
    <w:name w:val="Основной текст1"/>
    <w:basedOn w:val="a"/>
    <w:rsid w:val="00EE7D48"/>
    <w:pPr>
      <w:shd w:val="clear" w:color="auto" w:fill="FFFFFF"/>
      <w:spacing w:after="240" w:line="370" w:lineRule="exact"/>
      <w:ind w:hanging="700"/>
      <w:jc w:val="right"/>
    </w:pPr>
    <w:rPr>
      <w:rFonts w:ascii="Calibri" w:eastAsia="Calibri" w:hAnsi="Calibri"/>
      <w:sz w:val="27"/>
      <w:szCs w:val="27"/>
      <w:lang w:eastAsia="en-US"/>
    </w:rPr>
  </w:style>
  <w:style w:type="character" w:styleId="af2">
    <w:name w:val="Hyperlink"/>
    <w:rsid w:val="00EE7D48"/>
    <w:rPr>
      <w:color w:val="0000FF"/>
      <w:u w:val="single"/>
    </w:rPr>
  </w:style>
  <w:style w:type="character" w:customStyle="1" w:styleId="apple-converted-space">
    <w:name w:val="apple-converted-space"/>
    <w:basedOn w:val="a0"/>
    <w:rsid w:val="00EE7D48"/>
  </w:style>
  <w:style w:type="paragraph" w:customStyle="1" w:styleId="ConsPlusNormal">
    <w:name w:val="ConsPlusNormal"/>
    <w:rsid w:val="00EE7D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EE7D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7D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7D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7D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7D4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EE7D48"/>
    <w:pPr>
      <w:spacing w:before="100" w:beforeAutospacing="1" w:after="100" w:afterAutospacing="1"/>
    </w:pPr>
  </w:style>
  <w:style w:type="character" w:styleId="af3">
    <w:name w:val="annotation reference"/>
    <w:uiPriority w:val="99"/>
    <w:unhideWhenUsed/>
    <w:rsid w:val="00EE7D48"/>
    <w:rPr>
      <w:sz w:val="16"/>
      <w:szCs w:val="16"/>
    </w:rPr>
  </w:style>
  <w:style w:type="paragraph" w:styleId="af4">
    <w:name w:val="annotation text"/>
    <w:basedOn w:val="a"/>
    <w:link w:val="af5"/>
    <w:uiPriority w:val="99"/>
    <w:unhideWhenUsed/>
    <w:rsid w:val="00EE7D48"/>
    <w:pPr>
      <w:spacing w:after="160"/>
    </w:pPr>
    <w:rPr>
      <w:rFonts w:ascii="Calibri" w:eastAsia="Calibri" w:hAnsi="Calibri"/>
      <w:sz w:val="20"/>
      <w:szCs w:val="20"/>
      <w:lang w:eastAsia="en-US"/>
    </w:rPr>
  </w:style>
  <w:style w:type="character" w:customStyle="1" w:styleId="af5">
    <w:name w:val="Текст примечания Знак"/>
    <w:basedOn w:val="a0"/>
    <w:link w:val="af4"/>
    <w:uiPriority w:val="99"/>
    <w:rsid w:val="00EE7D48"/>
    <w:rPr>
      <w:rFonts w:ascii="Calibri" w:eastAsia="Calibri" w:hAnsi="Calibri" w:cs="Times New Roman"/>
      <w:sz w:val="20"/>
      <w:szCs w:val="20"/>
    </w:rPr>
  </w:style>
  <w:style w:type="paragraph" w:styleId="af6">
    <w:name w:val="annotation subject"/>
    <w:basedOn w:val="af4"/>
    <w:next w:val="af4"/>
    <w:link w:val="af7"/>
    <w:uiPriority w:val="99"/>
    <w:unhideWhenUsed/>
    <w:rsid w:val="00EE7D48"/>
    <w:rPr>
      <w:b/>
      <w:bCs/>
    </w:rPr>
  </w:style>
  <w:style w:type="character" w:customStyle="1" w:styleId="af7">
    <w:name w:val="Тема примечания Знак"/>
    <w:basedOn w:val="af5"/>
    <w:link w:val="af6"/>
    <w:uiPriority w:val="99"/>
    <w:rsid w:val="00EE7D48"/>
    <w:rPr>
      <w:rFonts w:ascii="Calibri" w:eastAsia="Calibri" w:hAnsi="Calibri" w:cs="Times New Roman"/>
      <w:b/>
      <w:bCs/>
      <w:sz w:val="20"/>
      <w:szCs w:val="20"/>
    </w:rPr>
  </w:style>
  <w:style w:type="paragraph" w:styleId="af8">
    <w:name w:val="footnote text"/>
    <w:basedOn w:val="a"/>
    <w:link w:val="af9"/>
    <w:uiPriority w:val="99"/>
    <w:rsid w:val="00EE7D48"/>
    <w:rPr>
      <w:sz w:val="20"/>
      <w:szCs w:val="20"/>
    </w:rPr>
  </w:style>
  <w:style w:type="character" w:customStyle="1" w:styleId="af9">
    <w:name w:val="Текст сноски Знак"/>
    <w:basedOn w:val="a0"/>
    <w:link w:val="af8"/>
    <w:uiPriority w:val="99"/>
    <w:rsid w:val="00EE7D48"/>
    <w:rPr>
      <w:rFonts w:ascii="Times New Roman" w:eastAsia="Times New Roman" w:hAnsi="Times New Roman" w:cs="Times New Roman"/>
      <w:sz w:val="20"/>
      <w:szCs w:val="20"/>
      <w:lang w:eastAsia="ru-RU"/>
    </w:rPr>
  </w:style>
  <w:style w:type="character" w:styleId="afa">
    <w:name w:val="footnote reference"/>
    <w:uiPriority w:val="99"/>
    <w:rsid w:val="00EE7D48"/>
    <w:rPr>
      <w:vertAlign w:val="superscript"/>
    </w:rPr>
  </w:style>
  <w:style w:type="character" w:customStyle="1" w:styleId="blk">
    <w:name w:val="blk"/>
    <w:basedOn w:val="a0"/>
    <w:rsid w:val="00EE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5915EEB53BEA1A27B5D0A7DA8B2234B22E5C59175B0EE7C16B6553CE2318CC450E4979F3EBAA997C163C356AF8T3M" TargetMode="External"/><Relationship Id="rId18" Type="http://schemas.openxmlformats.org/officeDocument/2006/relationships/hyperlink" Target="consultantplus://offline/ref=DC0D37EE29D2E5E0FA3D7E9546A93B649ED751778C8885CF2445EED3E55A59A27668CCF239A21AA0D6029A632775ME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55915EEB53BEA1A27B5D0A7DA8B2234B3275B5915500EE7C16B6553CE2318CC570E1175F3EAB19C78036A642FDF95C5F7BA3FD27C0E37DEF8TBM" TargetMode="External"/><Relationship Id="rId17" Type="http://schemas.openxmlformats.org/officeDocument/2006/relationships/hyperlink" Target="consultantplus://offline/ref=E168A9C6ADA88A9A23DB43ABAD83D0E020655427793708D15325140A31515F1CEE7A4D81875A02D0205AD2C49FCC18C3B698B32D9D87BC9BCB53B6D262I" TargetMode="External"/><Relationship Id="rId2" Type="http://schemas.openxmlformats.org/officeDocument/2006/relationships/numbering" Target="numbering.xml"/><Relationship Id="rId16" Type="http://schemas.openxmlformats.org/officeDocument/2006/relationships/hyperlink" Target="consultantplus://offline/ref=77255D58529810C30E29198506A50984A2CA1E5C88C3D5DEBAAB4283762A268E307D3BE397FAF1AC1A8BC77638B0b9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5915EEB53BEA1A27B5D0A7DA8B2234B3265E5F185A0EE7C16B6553CE2318CC570E1175F1E1E0C83B5D33356A9498C6E8A63FD0F6TBM" TargetMode="External"/><Relationship Id="rId5" Type="http://schemas.openxmlformats.org/officeDocument/2006/relationships/settings" Target="settings.xml"/><Relationship Id="rId15" Type="http://schemas.openxmlformats.org/officeDocument/2006/relationships/hyperlink" Target="consultantplus://offline/ref=77255D58529810C30E29198506A50984A2CA1F5480C0D5DEBAAB4283762A268E307D3BE397FAF1AC1A8BC77638B0b9J" TargetMode="External"/><Relationship Id="rId10" Type="http://schemas.openxmlformats.org/officeDocument/2006/relationships/hyperlink" Target="consultantplus://offline/ref=B55915EEB53BEA1A27B5D0A7DA8B2234B3275A54185B0EE7C16B6553CE2318CC450E4979F3EBAA997C163C356AF8T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7255D58529810C30E29198506A50984A2CB195287C3D5DEBAAB4283762A268E307D3BE397FAF1AC1A8BC77638B0b9J" TargetMode="External"/><Relationship Id="rId14" Type="http://schemas.openxmlformats.org/officeDocument/2006/relationships/hyperlink" Target="consultantplus://offline/ref=D04A4235A5C9DEEA9EE269C21F415207FCD221789BD85F9FFB87B6E521C2A9B3BEE06700756B1717AE9FE7FE8C92330A21614234E90C4BBC66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DB26-E204-4640-9087-7DE458FD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39649</Words>
  <Characters>226004</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265123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dc:creator>
  <cp:lastModifiedBy>Новый</cp:lastModifiedBy>
  <cp:revision>6</cp:revision>
  <cp:lastPrinted>2025-08-01T06:08:00Z</cp:lastPrinted>
  <dcterms:created xsi:type="dcterms:W3CDTF">2025-08-04T04:55:00Z</dcterms:created>
  <dcterms:modified xsi:type="dcterms:W3CDTF">2025-08-04T05:02:00Z</dcterms:modified>
</cp:coreProperties>
</file>